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</w:t>
      </w:r>
    </w:p>
    <w:tbl>
      <w:tblPr>
        <w:tblStyle w:val="Tablaconcuadrcula"/>
        <w:tblW w:w="10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76"/>
      </w:tblGrid>
      <w:tr>
        <w:trPr>
          <w:trHeight w:val="14495" w:hRule="atLeast"/>
        </w:trPr>
        <w:tc>
          <w:tcPr>
            <w:tcW w:w="1077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object>
                <v:shape id="ole_rId2" style="width:523.5pt;height:55.6pt" o:ole="">
                  <v:imagedata r:id="rId3" o:title=""/>
                </v:shape>
                <o:OLEObject Type="Embed" ProgID="" ShapeID="ole_rId2" DrawAspect="Content" ObjectID="_609449234" r:id="rId2"/>
              </w:objec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  <w:u w:val="single"/>
              </w:rPr>
              <w:t>TALON DE PAGO DE CURSOS DE CAPACITACION CONTINUA, DEPORTES, MUSICA Y DANZA, AMBIENTE SUSTENTABLE Y SALUD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NOMBRE: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APELLIDO: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DNI: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DENOMINACIÓN</w:t>
            </w:r>
            <w:r>
              <w:rPr>
                <w:rFonts w:cs="Calibri" w:cstheme="minorHAnsi"/>
                <w:b/>
                <w:sz w:val="24"/>
                <w:szCs w:val="24"/>
              </w:rPr>
              <w:t xml:space="preserve"> DE CURSO: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FORMA DE PAGO ELEGIDA (marque el circulo correspondiente)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TARJETA DE </w:t>
            </w:r>
            <w:r>
              <w:rPr>
                <w:rFonts w:cs="Calibri" w:cstheme="minorHAnsi"/>
                <w:b/>
                <w:sz w:val="24"/>
                <w:szCs w:val="24"/>
              </w:rPr>
              <w:t>CRÉDITO</w:t>
            </w:r>
          </w:p>
          <w:p>
            <w:pPr>
              <w:pStyle w:val="ListParagraph"/>
              <w:spacing w:before="0" w:after="0"/>
              <w:contextualSpacing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 xml:space="preserve">TARJETA DE </w:t>
            </w:r>
            <w:r>
              <w:rPr>
                <w:rFonts w:cs="Calibri" w:cstheme="minorHAnsi"/>
                <w:b/>
                <w:sz w:val="24"/>
                <w:szCs w:val="24"/>
              </w:rPr>
              <w:t>DÉBITO</w:t>
            </w:r>
          </w:p>
          <w:p>
            <w:pPr>
              <w:pStyle w:val="ListParagraph"/>
              <w:spacing w:before="0" w:after="0"/>
              <w:contextualSpacing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EFECTIVO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FECHA DE PAGO: ……/…….…/20……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PAGO (CANTIDAD DE PESOS/CUOTAS): …………………………………………………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ARANCEL INTERNO: ………………………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b/>
                <w:sz w:val="20"/>
                <w:szCs w:val="20"/>
              </w:rPr>
              <w:t>ARANCEL EXTERNO: …………………….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u w:val="single"/>
              </w:rPr>
              <w:t>CERTIFICACION DEL PAGO REALIZADO</w:t>
            </w:r>
            <w:r>
              <w:rPr>
                <w:rFonts w:cs="Calibri" w:cstheme="minorHAnsi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cs="Calibri" w:cstheme="minorHAnsi"/>
                <w:b/>
                <w:u w:val="single"/>
              </w:rPr>
              <w:t>(completar por personal de tesorería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u w:val="singl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u w:val="singl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u w:val="singl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u w:val="singl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u w:val="single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rFonts w:cs="Calibri" w:cstheme="minorHAnsi"/>
                <w:b/>
                <w:sz w:val="20"/>
                <w:szCs w:val="20"/>
              </w:rPr>
              <w:t>FIRMA                                                                      SEL</w:t>
            </w:r>
            <w:r>
              <w:rPr>
                <w:rFonts w:cs="Calibri" w:cstheme="minorHAnsi"/>
                <w:b/>
                <w:sz w:val="20"/>
                <w:szCs w:val="20"/>
              </w:rPr>
              <w:t>LO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05ed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42b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2C62-58DF-4DB5-AEFD-4A9A3E0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LibreOffice/6.0.2.1$Windows_X86_64 LibreOffice_project/f7f06a8f319e4b62f9bc5095aa112a65d2f3ac89</Application>
  <Pages>1</Pages>
  <Words>66</Words>
  <Characters>412</Characters>
  <CharactersWithSpaces>603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2019-06-25T21:20:00Z</dcterms:created>
  <dc:creator>MARIA LAURA CURRA</dc:creator>
  <dc:description/>
  <dc:language>es-AR</dc:language>
  <cp:lastModifiedBy/>
  <cp:lastPrinted>2019-06-25T21:46:00Z</cp:lastPrinted>
  <dcterms:modified xsi:type="dcterms:W3CDTF">2019-07-02T18:32:49Z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