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072"/>
        <w:gridCol w:w="1192"/>
        <w:gridCol w:w="4067"/>
        <w:gridCol w:w="1051"/>
        <w:gridCol w:w="1672"/>
      </w:tblGrid>
      <w:tr w:rsidR="0021344F" w:rsidRPr="00A429B0" w:rsidTr="000D2DB4">
        <w:tc>
          <w:tcPr>
            <w:tcW w:w="0" w:type="auto"/>
          </w:tcPr>
          <w:p w:rsidR="0021344F" w:rsidRPr="00A429B0" w:rsidRDefault="0021344F" w:rsidP="000D2DB4">
            <w:pPr>
              <w:rPr>
                <w:b/>
                <w:sz w:val="16"/>
                <w:szCs w:val="16"/>
              </w:rPr>
            </w:pPr>
            <w:r w:rsidRPr="00A429B0">
              <w:rPr>
                <w:b/>
                <w:sz w:val="16"/>
                <w:szCs w:val="16"/>
              </w:rPr>
              <w:t xml:space="preserve">Fecha </w:t>
            </w:r>
            <w:r w:rsidR="000D2DB4">
              <w:rPr>
                <w:b/>
                <w:sz w:val="16"/>
                <w:szCs w:val="16"/>
              </w:rPr>
              <w:t xml:space="preserve"> de defensa</w:t>
            </w:r>
          </w:p>
        </w:tc>
        <w:tc>
          <w:tcPr>
            <w:tcW w:w="0" w:type="auto"/>
          </w:tcPr>
          <w:p w:rsidR="0021344F" w:rsidRPr="00A429B0" w:rsidRDefault="0021344F" w:rsidP="0021344F">
            <w:pPr>
              <w:rPr>
                <w:b/>
                <w:sz w:val="16"/>
                <w:szCs w:val="16"/>
              </w:rPr>
            </w:pPr>
            <w:r w:rsidRPr="00A429B0">
              <w:rPr>
                <w:b/>
                <w:sz w:val="16"/>
                <w:szCs w:val="16"/>
              </w:rPr>
              <w:t>Apellido y Nombre</w:t>
            </w:r>
          </w:p>
        </w:tc>
        <w:tc>
          <w:tcPr>
            <w:tcW w:w="0" w:type="auto"/>
          </w:tcPr>
          <w:p w:rsidR="0021344F" w:rsidRPr="00A429B0" w:rsidRDefault="0021344F">
            <w:pPr>
              <w:rPr>
                <w:b/>
                <w:sz w:val="16"/>
                <w:szCs w:val="16"/>
              </w:rPr>
            </w:pPr>
            <w:r w:rsidRPr="00A429B0">
              <w:rPr>
                <w:b/>
                <w:sz w:val="16"/>
                <w:szCs w:val="16"/>
              </w:rPr>
              <w:t>Título de la tesis</w:t>
            </w:r>
          </w:p>
        </w:tc>
        <w:tc>
          <w:tcPr>
            <w:tcW w:w="0" w:type="auto"/>
          </w:tcPr>
          <w:p w:rsidR="0021344F" w:rsidRPr="00A429B0" w:rsidRDefault="0021344F">
            <w:pPr>
              <w:rPr>
                <w:b/>
                <w:sz w:val="16"/>
                <w:szCs w:val="16"/>
              </w:rPr>
            </w:pPr>
            <w:r w:rsidRPr="00A429B0">
              <w:rPr>
                <w:b/>
                <w:sz w:val="16"/>
                <w:szCs w:val="16"/>
              </w:rPr>
              <w:t>Director/a</w:t>
            </w:r>
          </w:p>
        </w:tc>
        <w:tc>
          <w:tcPr>
            <w:tcW w:w="0" w:type="auto"/>
          </w:tcPr>
          <w:p w:rsidR="0021344F" w:rsidRPr="00A429B0" w:rsidRDefault="0021344F">
            <w:pPr>
              <w:rPr>
                <w:b/>
                <w:sz w:val="16"/>
                <w:szCs w:val="16"/>
              </w:rPr>
            </w:pPr>
            <w:r w:rsidRPr="00A429B0">
              <w:rPr>
                <w:b/>
                <w:sz w:val="16"/>
                <w:szCs w:val="16"/>
              </w:rPr>
              <w:t>Calificación</w:t>
            </w:r>
          </w:p>
        </w:tc>
      </w:tr>
      <w:tr w:rsidR="0021344F" w:rsidRPr="00A429B0" w:rsidTr="000D2DB4">
        <w:tc>
          <w:tcPr>
            <w:tcW w:w="0" w:type="auto"/>
          </w:tcPr>
          <w:p w:rsidR="0021344F" w:rsidRPr="00A429B0" w:rsidRDefault="0021344F">
            <w:pPr>
              <w:rPr>
                <w:sz w:val="16"/>
                <w:szCs w:val="16"/>
              </w:rPr>
            </w:pPr>
            <w:r w:rsidRPr="00A429B0">
              <w:rPr>
                <w:sz w:val="16"/>
                <w:szCs w:val="16"/>
              </w:rPr>
              <w:t>24/04/2001</w:t>
            </w:r>
          </w:p>
        </w:tc>
        <w:tc>
          <w:tcPr>
            <w:tcW w:w="0" w:type="auto"/>
          </w:tcPr>
          <w:p w:rsidR="0021344F" w:rsidRPr="00A429B0" w:rsidRDefault="0021344F" w:rsidP="0021344F">
            <w:pPr>
              <w:rPr>
                <w:sz w:val="16"/>
                <w:szCs w:val="16"/>
              </w:rPr>
            </w:pPr>
            <w:proofErr w:type="spellStart"/>
            <w:r w:rsidRPr="00A429B0">
              <w:rPr>
                <w:sz w:val="16"/>
                <w:szCs w:val="16"/>
              </w:rPr>
              <w:t>Zaremberg</w:t>
            </w:r>
            <w:proofErr w:type="spellEnd"/>
            <w:r w:rsidRPr="00A429B0">
              <w:rPr>
                <w:sz w:val="16"/>
                <w:szCs w:val="16"/>
              </w:rPr>
              <w:t xml:space="preserve"> , Gisela </w:t>
            </w:r>
          </w:p>
        </w:tc>
        <w:tc>
          <w:tcPr>
            <w:tcW w:w="0" w:type="auto"/>
          </w:tcPr>
          <w:p w:rsidR="0021344F" w:rsidRPr="00A429B0" w:rsidRDefault="0021344F">
            <w:pPr>
              <w:rPr>
                <w:sz w:val="16"/>
                <w:szCs w:val="16"/>
              </w:rPr>
            </w:pPr>
            <w:r w:rsidRPr="00A429B0">
              <w:rPr>
                <w:sz w:val="16"/>
                <w:szCs w:val="16"/>
              </w:rPr>
              <w:t>Pedidos, demandas, reclamos y proyectos: la intermediación de manzaneras y  comad</w:t>
            </w:r>
            <w:r w:rsidR="00702053">
              <w:rPr>
                <w:sz w:val="16"/>
                <w:szCs w:val="16"/>
              </w:rPr>
              <w:t>res en el Conurbano Bonaerense</w:t>
            </w:r>
          </w:p>
        </w:tc>
        <w:tc>
          <w:tcPr>
            <w:tcW w:w="0" w:type="auto"/>
          </w:tcPr>
          <w:p w:rsidR="0021344F" w:rsidRPr="00A429B0" w:rsidRDefault="0021344F">
            <w:pPr>
              <w:rPr>
                <w:sz w:val="16"/>
                <w:szCs w:val="16"/>
              </w:rPr>
            </w:pPr>
            <w:r w:rsidRPr="00A429B0">
              <w:rPr>
                <w:sz w:val="16"/>
                <w:szCs w:val="16"/>
              </w:rPr>
              <w:t xml:space="preserve">Dora </w:t>
            </w:r>
            <w:proofErr w:type="spellStart"/>
            <w:r w:rsidRPr="00A429B0">
              <w:rPr>
                <w:sz w:val="16"/>
                <w:szCs w:val="16"/>
              </w:rPr>
              <w:t>Orlansky</w:t>
            </w:r>
            <w:proofErr w:type="spellEnd"/>
          </w:p>
        </w:tc>
        <w:tc>
          <w:tcPr>
            <w:tcW w:w="0" w:type="auto"/>
          </w:tcPr>
          <w:p w:rsidR="0021344F" w:rsidRPr="00A429B0" w:rsidRDefault="0021344F" w:rsidP="000042FE">
            <w:pPr>
              <w:rPr>
                <w:sz w:val="16"/>
                <w:szCs w:val="16"/>
              </w:rPr>
            </w:pPr>
            <w:r w:rsidRPr="00A429B0">
              <w:rPr>
                <w:sz w:val="16"/>
                <w:szCs w:val="16"/>
              </w:rPr>
              <w:t xml:space="preserve">Aprobada </w:t>
            </w:r>
            <w:r w:rsidR="000042FE" w:rsidRPr="00A429B0">
              <w:rPr>
                <w:sz w:val="16"/>
                <w:szCs w:val="16"/>
              </w:rPr>
              <w:t>con recomendación de publicación</w:t>
            </w:r>
          </w:p>
        </w:tc>
      </w:tr>
      <w:tr w:rsidR="0021344F" w:rsidRPr="00A429B0" w:rsidTr="000D2DB4">
        <w:tc>
          <w:tcPr>
            <w:tcW w:w="0" w:type="auto"/>
          </w:tcPr>
          <w:p w:rsidR="0021344F" w:rsidRPr="00A429B0" w:rsidRDefault="0021344F">
            <w:pPr>
              <w:rPr>
                <w:sz w:val="16"/>
                <w:szCs w:val="16"/>
              </w:rPr>
            </w:pPr>
            <w:r w:rsidRPr="00A429B0">
              <w:rPr>
                <w:sz w:val="16"/>
                <w:szCs w:val="16"/>
              </w:rPr>
              <w:t>13/12/2001</w:t>
            </w:r>
          </w:p>
        </w:tc>
        <w:tc>
          <w:tcPr>
            <w:tcW w:w="0" w:type="auto"/>
          </w:tcPr>
          <w:p w:rsidR="0021344F" w:rsidRPr="00A429B0" w:rsidRDefault="0021344F" w:rsidP="0021344F">
            <w:pPr>
              <w:rPr>
                <w:sz w:val="16"/>
                <w:szCs w:val="16"/>
              </w:rPr>
            </w:pPr>
            <w:r w:rsidRPr="00A429B0">
              <w:rPr>
                <w:sz w:val="16"/>
                <w:szCs w:val="16"/>
              </w:rPr>
              <w:t xml:space="preserve">Lozano , Susana </w:t>
            </w:r>
          </w:p>
        </w:tc>
        <w:tc>
          <w:tcPr>
            <w:tcW w:w="0" w:type="auto"/>
          </w:tcPr>
          <w:p w:rsidR="0021344F" w:rsidRPr="00A429B0" w:rsidRDefault="0021344F" w:rsidP="0021344F">
            <w:pPr>
              <w:rPr>
                <w:sz w:val="16"/>
                <w:szCs w:val="16"/>
              </w:rPr>
            </w:pPr>
            <w:r w:rsidRPr="00A429B0">
              <w:rPr>
                <w:sz w:val="16"/>
                <w:szCs w:val="16"/>
              </w:rPr>
              <w:t xml:space="preserve">Formulación e implementación de la estrategia </w:t>
            </w:r>
            <w:proofErr w:type="spellStart"/>
            <w:r w:rsidRPr="00A429B0">
              <w:rPr>
                <w:sz w:val="16"/>
                <w:szCs w:val="16"/>
              </w:rPr>
              <w:t>focalizadora</w:t>
            </w:r>
            <w:proofErr w:type="spellEnd"/>
            <w:r w:rsidRPr="00A429B0">
              <w:rPr>
                <w:sz w:val="16"/>
                <w:szCs w:val="16"/>
              </w:rPr>
              <w:t xml:space="preserve"> en el Servicio Alimentario escolar de la Provincia de Buenos Aires: la intervención y la perspe</w:t>
            </w:r>
            <w:r w:rsidR="00702053">
              <w:rPr>
                <w:sz w:val="16"/>
                <w:szCs w:val="16"/>
              </w:rPr>
              <w:t>ctiva de los actores (1990-99)</w:t>
            </w:r>
          </w:p>
        </w:tc>
        <w:tc>
          <w:tcPr>
            <w:tcW w:w="0" w:type="auto"/>
          </w:tcPr>
          <w:p w:rsidR="0021344F" w:rsidRPr="00A429B0" w:rsidRDefault="0021344F" w:rsidP="0021344F">
            <w:pPr>
              <w:rPr>
                <w:sz w:val="16"/>
                <w:szCs w:val="16"/>
              </w:rPr>
            </w:pPr>
            <w:r w:rsidRPr="00A429B0">
              <w:rPr>
                <w:sz w:val="16"/>
                <w:szCs w:val="16"/>
              </w:rPr>
              <w:t xml:space="preserve">Analía </w:t>
            </w:r>
            <w:proofErr w:type="spellStart"/>
            <w:r w:rsidRPr="00A429B0">
              <w:rPr>
                <w:sz w:val="16"/>
                <w:szCs w:val="16"/>
              </w:rPr>
              <w:t>Eguía</w:t>
            </w:r>
            <w:proofErr w:type="spellEnd"/>
            <w:r w:rsidRPr="00A429B0">
              <w:rPr>
                <w:sz w:val="16"/>
                <w:szCs w:val="16"/>
              </w:rPr>
              <w:tab/>
            </w:r>
          </w:p>
        </w:tc>
        <w:tc>
          <w:tcPr>
            <w:tcW w:w="0" w:type="auto"/>
          </w:tcPr>
          <w:p w:rsidR="0021344F" w:rsidRPr="00A429B0" w:rsidRDefault="0021344F">
            <w:pPr>
              <w:rPr>
                <w:sz w:val="16"/>
                <w:szCs w:val="16"/>
              </w:rPr>
            </w:pPr>
            <w:r w:rsidRPr="00A429B0">
              <w:rPr>
                <w:sz w:val="16"/>
                <w:szCs w:val="16"/>
              </w:rPr>
              <w:t>Aprobada</w:t>
            </w:r>
          </w:p>
        </w:tc>
      </w:tr>
      <w:tr w:rsidR="0021344F" w:rsidRPr="00A429B0" w:rsidTr="000D2DB4">
        <w:tc>
          <w:tcPr>
            <w:tcW w:w="0" w:type="auto"/>
          </w:tcPr>
          <w:p w:rsidR="0021344F" w:rsidRPr="00A429B0" w:rsidRDefault="000042FE" w:rsidP="000042FE">
            <w:pPr>
              <w:rPr>
                <w:sz w:val="16"/>
                <w:szCs w:val="16"/>
              </w:rPr>
            </w:pPr>
            <w:r w:rsidRPr="00A429B0">
              <w:rPr>
                <w:sz w:val="16"/>
                <w:szCs w:val="16"/>
              </w:rPr>
              <w:t>25/02/2002</w:t>
            </w:r>
          </w:p>
        </w:tc>
        <w:tc>
          <w:tcPr>
            <w:tcW w:w="0" w:type="auto"/>
          </w:tcPr>
          <w:p w:rsidR="0021344F" w:rsidRPr="00A429B0" w:rsidRDefault="000042FE" w:rsidP="008462C6">
            <w:pPr>
              <w:rPr>
                <w:sz w:val="16"/>
                <w:szCs w:val="16"/>
              </w:rPr>
            </w:pPr>
            <w:r w:rsidRPr="00A429B0">
              <w:rPr>
                <w:sz w:val="16"/>
                <w:szCs w:val="16"/>
              </w:rPr>
              <w:t xml:space="preserve">Pereyra Cousiño, </w:t>
            </w:r>
            <w:r w:rsidR="0021344F" w:rsidRPr="00A429B0">
              <w:rPr>
                <w:sz w:val="16"/>
                <w:szCs w:val="16"/>
              </w:rPr>
              <w:t xml:space="preserve">Brenda </w:t>
            </w:r>
          </w:p>
        </w:tc>
        <w:tc>
          <w:tcPr>
            <w:tcW w:w="0" w:type="auto"/>
          </w:tcPr>
          <w:p w:rsidR="0021344F" w:rsidRPr="00A429B0" w:rsidRDefault="000042FE">
            <w:pPr>
              <w:rPr>
                <w:sz w:val="16"/>
                <w:szCs w:val="16"/>
              </w:rPr>
            </w:pPr>
            <w:r w:rsidRPr="00A429B0">
              <w:rPr>
                <w:sz w:val="16"/>
                <w:szCs w:val="16"/>
              </w:rPr>
              <w:t>Organización de inmigrantes de países vecinos en</w:t>
            </w:r>
            <w:r w:rsidR="00702053">
              <w:rPr>
                <w:sz w:val="16"/>
                <w:szCs w:val="16"/>
              </w:rPr>
              <w:t xml:space="preserve"> la construcción de Ciudadanía</w:t>
            </w:r>
          </w:p>
        </w:tc>
        <w:tc>
          <w:tcPr>
            <w:tcW w:w="0" w:type="auto"/>
          </w:tcPr>
          <w:p w:rsidR="0021344F" w:rsidRPr="00A429B0" w:rsidRDefault="000042FE">
            <w:pPr>
              <w:rPr>
                <w:sz w:val="16"/>
                <w:szCs w:val="16"/>
              </w:rPr>
            </w:pPr>
            <w:r w:rsidRPr="00A429B0">
              <w:rPr>
                <w:sz w:val="16"/>
                <w:szCs w:val="16"/>
              </w:rPr>
              <w:t xml:space="preserve">Elizabeth </w:t>
            </w:r>
            <w:proofErr w:type="spellStart"/>
            <w:r w:rsidRPr="00A429B0">
              <w:rPr>
                <w:sz w:val="16"/>
                <w:szCs w:val="16"/>
              </w:rPr>
              <w:t>Jelin</w:t>
            </w:r>
            <w:proofErr w:type="spellEnd"/>
          </w:p>
        </w:tc>
        <w:tc>
          <w:tcPr>
            <w:tcW w:w="0" w:type="auto"/>
          </w:tcPr>
          <w:p w:rsidR="0021344F" w:rsidRPr="00A429B0" w:rsidRDefault="000042FE" w:rsidP="000042FE">
            <w:pPr>
              <w:rPr>
                <w:sz w:val="16"/>
                <w:szCs w:val="16"/>
              </w:rPr>
            </w:pPr>
            <w:r w:rsidRPr="00A429B0">
              <w:rPr>
                <w:sz w:val="16"/>
                <w:szCs w:val="16"/>
              </w:rPr>
              <w:t>Aprobada con recomendación de publicación</w:t>
            </w:r>
          </w:p>
        </w:tc>
      </w:tr>
      <w:tr w:rsidR="0021344F" w:rsidRPr="00A429B0" w:rsidTr="000D2DB4">
        <w:tc>
          <w:tcPr>
            <w:tcW w:w="0" w:type="auto"/>
          </w:tcPr>
          <w:p w:rsidR="0021344F" w:rsidRPr="00A429B0" w:rsidRDefault="000042FE" w:rsidP="000042FE">
            <w:pPr>
              <w:rPr>
                <w:sz w:val="16"/>
                <w:szCs w:val="16"/>
              </w:rPr>
            </w:pPr>
            <w:r w:rsidRPr="00A429B0">
              <w:rPr>
                <w:sz w:val="16"/>
                <w:szCs w:val="16"/>
              </w:rPr>
              <w:t>10/04/2002</w:t>
            </w:r>
          </w:p>
        </w:tc>
        <w:tc>
          <w:tcPr>
            <w:tcW w:w="0" w:type="auto"/>
          </w:tcPr>
          <w:p w:rsidR="0021344F" w:rsidRPr="00A429B0" w:rsidRDefault="000042FE" w:rsidP="000042FE">
            <w:pPr>
              <w:rPr>
                <w:sz w:val="16"/>
                <w:szCs w:val="16"/>
              </w:rPr>
            </w:pPr>
            <w:proofErr w:type="spellStart"/>
            <w:r w:rsidRPr="00A429B0">
              <w:rPr>
                <w:sz w:val="16"/>
                <w:szCs w:val="16"/>
              </w:rPr>
              <w:t>Fiscella</w:t>
            </w:r>
            <w:proofErr w:type="spellEnd"/>
            <w:r w:rsidRPr="00A429B0">
              <w:rPr>
                <w:sz w:val="16"/>
                <w:szCs w:val="16"/>
              </w:rPr>
              <w:t xml:space="preserve"> ,Sergio R. </w:t>
            </w:r>
          </w:p>
        </w:tc>
        <w:tc>
          <w:tcPr>
            <w:tcW w:w="0" w:type="auto"/>
          </w:tcPr>
          <w:p w:rsidR="0021344F" w:rsidRPr="00A429B0" w:rsidRDefault="00702053">
            <w:pPr>
              <w:rPr>
                <w:sz w:val="16"/>
                <w:szCs w:val="16"/>
              </w:rPr>
            </w:pPr>
            <w:r>
              <w:rPr>
                <w:sz w:val="16"/>
                <w:szCs w:val="16"/>
              </w:rPr>
              <w:t>Ciudadanía y Previsión Social</w:t>
            </w:r>
          </w:p>
        </w:tc>
        <w:tc>
          <w:tcPr>
            <w:tcW w:w="0" w:type="auto"/>
          </w:tcPr>
          <w:p w:rsidR="0021344F" w:rsidRPr="00A429B0" w:rsidRDefault="000042FE">
            <w:pPr>
              <w:rPr>
                <w:sz w:val="16"/>
                <w:szCs w:val="16"/>
              </w:rPr>
            </w:pPr>
            <w:r w:rsidRPr="00A429B0">
              <w:rPr>
                <w:sz w:val="16"/>
                <w:szCs w:val="16"/>
              </w:rPr>
              <w:t xml:space="preserve">Julieta </w:t>
            </w:r>
            <w:proofErr w:type="spellStart"/>
            <w:r w:rsidRPr="00A429B0">
              <w:rPr>
                <w:sz w:val="16"/>
                <w:szCs w:val="16"/>
              </w:rPr>
              <w:t>Oddone</w:t>
            </w:r>
            <w:proofErr w:type="spellEnd"/>
          </w:p>
        </w:tc>
        <w:tc>
          <w:tcPr>
            <w:tcW w:w="0" w:type="auto"/>
          </w:tcPr>
          <w:p w:rsidR="0021344F" w:rsidRPr="00A429B0" w:rsidRDefault="000042FE">
            <w:pPr>
              <w:rPr>
                <w:sz w:val="16"/>
                <w:szCs w:val="16"/>
              </w:rPr>
            </w:pPr>
            <w:r w:rsidRPr="00A429B0">
              <w:rPr>
                <w:sz w:val="16"/>
                <w:szCs w:val="16"/>
              </w:rPr>
              <w:t>Aprobada</w:t>
            </w:r>
          </w:p>
        </w:tc>
      </w:tr>
      <w:tr w:rsidR="000042FE" w:rsidRPr="00A429B0" w:rsidTr="000D2DB4">
        <w:tc>
          <w:tcPr>
            <w:tcW w:w="0" w:type="auto"/>
          </w:tcPr>
          <w:p w:rsidR="000042FE" w:rsidRPr="00A429B0" w:rsidRDefault="000042FE">
            <w:pPr>
              <w:rPr>
                <w:sz w:val="16"/>
                <w:szCs w:val="16"/>
              </w:rPr>
            </w:pPr>
            <w:r w:rsidRPr="00A429B0">
              <w:rPr>
                <w:sz w:val="16"/>
                <w:szCs w:val="16"/>
              </w:rPr>
              <w:t>20/06/2002</w:t>
            </w:r>
          </w:p>
        </w:tc>
        <w:tc>
          <w:tcPr>
            <w:tcW w:w="0" w:type="auto"/>
          </w:tcPr>
          <w:p w:rsidR="000042FE" w:rsidRPr="00A429B0" w:rsidRDefault="000042FE" w:rsidP="000042FE">
            <w:pPr>
              <w:rPr>
                <w:sz w:val="16"/>
                <w:szCs w:val="16"/>
              </w:rPr>
            </w:pPr>
            <w:proofErr w:type="spellStart"/>
            <w:r w:rsidRPr="00A429B0">
              <w:rPr>
                <w:sz w:val="16"/>
                <w:szCs w:val="16"/>
              </w:rPr>
              <w:t>Choconi</w:t>
            </w:r>
            <w:proofErr w:type="spellEnd"/>
            <w:r w:rsidRPr="00A429B0">
              <w:rPr>
                <w:sz w:val="16"/>
                <w:szCs w:val="16"/>
              </w:rPr>
              <w:t xml:space="preserve">, Silvia </w:t>
            </w:r>
          </w:p>
        </w:tc>
        <w:tc>
          <w:tcPr>
            <w:tcW w:w="0" w:type="auto"/>
          </w:tcPr>
          <w:p w:rsidR="000042FE" w:rsidRPr="00A429B0" w:rsidRDefault="000042FE">
            <w:pPr>
              <w:rPr>
                <w:sz w:val="16"/>
                <w:szCs w:val="16"/>
              </w:rPr>
            </w:pPr>
            <w:r w:rsidRPr="00A429B0">
              <w:rPr>
                <w:sz w:val="16"/>
                <w:szCs w:val="16"/>
              </w:rPr>
              <w:t>Las políticas de empleo desde la p</w:t>
            </w:r>
            <w:r w:rsidR="00702053">
              <w:rPr>
                <w:sz w:val="16"/>
                <w:szCs w:val="16"/>
              </w:rPr>
              <w:t>erspectiva de desarrollo local</w:t>
            </w:r>
          </w:p>
        </w:tc>
        <w:tc>
          <w:tcPr>
            <w:tcW w:w="0" w:type="auto"/>
          </w:tcPr>
          <w:p w:rsidR="000042FE" w:rsidRPr="00A429B0" w:rsidRDefault="000042FE">
            <w:pPr>
              <w:rPr>
                <w:sz w:val="16"/>
                <w:szCs w:val="16"/>
              </w:rPr>
            </w:pPr>
            <w:r w:rsidRPr="00A429B0">
              <w:rPr>
                <w:sz w:val="16"/>
                <w:szCs w:val="16"/>
              </w:rPr>
              <w:t>Adriana Marshall</w:t>
            </w:r>
          </w:p>
        </w:tc>
        <w:tc>
          <w:tcPr>
            <w:tcW w:w="0" w:type="auto"/>
          </w:tcPr>
          <w:p w:rsidR="000042FE" w:rsidRPr="00A429B0" w:rsidRDefault="000042FE">
            <w:pPr>
              <w:rPr>
                <w:sz w:val="16"/>
                <w:szCs w:val="16"/>
              </w:rPr>
            </w:pPr>
            <w:r w:rsidRPr="00A429B0">
              <w:rPr>
                <w:sz w:val="16"/>
                <w:szCs w:val="16"/>
              </w:rPr>
              <w:t>Aprobada</w:t>
            </w:r>
          </w:p>
        </w:tc>
      </w:tr>
      <w:tr w:rsidR="000042FE" w:rsidRPr="00A429B0" w:rsidTr="000D2DB4">
        <w:tc>
          <w:tcPr>
            <w:tcW w:w="0" w:type="auto"/>
          </w:tcPr>
          <w:p w:rsidR="000042FE" w:rsidRPr="00A429B0" w:rsidRDefault="000042FE">
            <w:pPr>
              <w:rPr>
                <w:sz w:val="16"/>
                <w:szCs w:val="16"/>
              </w:rPr>
            </w:pPr>
            <w:r w:rsidRPr="00A429B0">
              <w:rPr>
                <w:sz w:val="16"/>
                <w:szCs w:val="16"/>
              </w:rPr>
              <w:t>22/10/2002</w:t>
            </w:r>
          </w:p>
        </w:tc>
        <w:tc>
          <w:tcPr>
            <w:tcW w:w="0" w:type="auto"/>
          </w:tcPr>
          <w:p w:rsidR="000042FE" w:rsidRPr="00A429B0" w:rsidRDefault="00CB7BC1" w:rsidP="00CB7BC1">
            <w:pPr>
              <w:rPr>
                <w:sz w:val="16"/>
                <w:szCs w:val="16"/>
              </w:rPr>
            </w:pPr>
            <w:r w:rsidRPr="00A429B0">
              <w:rPr>
                <w:sz w:val="16"/>
                <w:szCs w:val="16"/>
              </w:rPr>
              <w:t xml:space="preserve">Montesinos, </w:t>
            </w:r>
            <w:r w:rsidR="000042FE" w:rsidRPr="00A429B0">
              <w:rPr>
                <w:sz w:val="16"/>
                <w:szCs w:val="16"/>
              </w:rPr>
              <w:t xml:space="preserve">María Paula </w:t>
            </w:r>
          </w:p>
        </w:tc>
        <w:tc>
          <w:tcPr>
            <w:tcW w:w="0" w:type="auto"/>
          </w:tcPr>
          <w:p w:rsidR="000042FE" w:rsidRPr="00A429B0" w:rsidRDefault="000042FE">
            <w:pPr>
              <w:rPr>
                <w:sz w:val="16"/>
                <w:szCs w:val="16"/>
              </w:rPr>
            </w:pPr>
            <w:r w:rsidRPr="00A429B0">
              <w:rPr>
                <w:sz w:val="16"/>
                <w:szCs w:val="16"/>
              </w:rPr>
              <w:t>Las políticas focalizadas en Educación y su relación con los procesos de diversidad</w:t>
            </w:r>
            <w:r w:rsidR="00702053">
              <w:rPr>
                <w:sz w:val="16"/>
                <w:szCs w:val="16"/>
              </w:rPr>
              <w:t xml:space="preserve"> cultural y desigualdad social</w:t>
            </w:r>
          </w:p>
        </w:tc>
        <w:tc>
          <w:tcPr>
            <w:tcW w:w="0" w:type="auto"/>
          </w:tcPr>
          <w:p w:rsidR="000042FE" w:rsidRPr="00A429B0" w:rsidRDefault="000042FE">
            <w:pPr>
              <w:rPr>
                <w:sz w:val="16"/>
                <w:szCs w:val="16"/>
              </w:rPr>
            </w:pPr>
            <w:r w:rsidRPr="00A429B0">
              <w:rPr>
                <w:sz w:val="16"/>
                <w:szCs w:val="16"/>
              </w:rPr>
              <w:t xml:space="preserve">Maria Rosa </w:t>
            </w:r>
            <w:proofErr w:type="spellStart"/>
            <w:r w:rsidRPr="00A429B0">
              <w:rPr>
                <w:sz w:val="16"/>
                <w:szCs w:val="16"/>
              </w:rPr>
              <w:t>Neufeld</w:t>
            </w:r>
            <w:proofErr w:type="spellEnd"/>
          </w:p>
        </w:tc>
        <w:tc>
          <w:tcPr>
            <w:tcW w:w="0" w:type="auto"/>
          </w:tcPr>
          <w:p w:rsidR="000042FE" w:rsidRPr="00A429B0" w:rsidRDefault="000042FE">
            <w:pPr>
              <w:rPr>
                <w:sz w:val="16"/>
                <w:szCs w:val="16"/>
              </w:rPr>
            </w:pPr>
            <w:r w:rsidRPr="00A429B0">
              <w:rPr>
                <w:sz w:val="16"/>
                <w:szCs w:val="16"/>
              </w:rPr>
              <w:t>Distinguido,  con recomendación de publicación</w:t>
            </w:r>
          </w:p>
        </w:tc>
      </w:tr>
      <w:tr w:rsidR="00CB7BC1" w:rsidRPr="00A429B0" w:rsidTr="000D2DB4">
        <w:tc>
          <w:tcPr>
            <w:tcW w:w="0" w:type="auto"/>
          </w:tcPr>
          <w:p w:rsidR="00CB7BC1" w:rsidRPr="00A429B0" w:rsidRDefault="00CB7BC1">
            <w:pPr>
              <w:rPr>
                <w:sz w:val="16"/>
                <w:szCs w:val="16"/>
              </w:rPr>
            </w:pPr>
            <w:r w:rsidRPr="00A429B0">
              <w:rPr>
                <w:sz w:val="16"/>
                <w:szCs w:val="16"/>
              </w:rPr>
              <w:t>01/11/2002</w:t>
            </w:r>
          </w:p>
        </w:tc>
        <w:tc>
          <w:tcPr>
            <w:tcW w:w="0" w:type="auto"/>
          </w:tcPr>
          <w:p w:rsidR="00CB7BC1" w:rsidRPr="00A429B0" w:rsidRDefault="00CB7BC1" w:rsidP="00CB7BC1">
            <w:pPr>
              <w:rPr>
                <w:sz w:val="16"/>
                <w:szCs w:val="16"/>
              </w:rPr>
            </w:pPr>
            <w:r w:rsidRPr="00A429B0">
              <w:rPr>
                <w:sz w:val="16"/>
                <w:szCs w:val="16"/>
              </w:rPr>
              <w:t xml:space="preserve">Miranda, Ana </w:t>
            </w:r>
          </w:p>
        </w:tc>
        <w:tc>
          <w:tcPr>
            <w:tcW w:w="0" w:type="auto"/>
          </w:tcPr>
          <w:p w:rsidR="00CB7BC1" w:rsidRPr="00A429B0" w:rsidRDefault="00CB7BC1">
            <w:pPr>
              <w:rPr>
                <w:sz w:val="16"/>
                <w:szCs w:val="16"/>
              </w:rPr>
            </w:pPr>
            <w:r w:rsidRPr="00A429B0">
              <w:rPr>
                <w:sz w:val="16"/>
                <w:szCs w:val="16"/>
              </w:rPr>
              <w:t>La juventud, la educación y el empleo: un estudio acerca de los cambios en las transiciones de los jóvenes en el Gran Bu</w:t>
            </w:r>
            <w:r w:rsidR="00702053">
              <w:rPr>
                <w:sz w:val="16"/>
                <w:szCs w:val="16"/>
              </w:rPr>
              <w:t>enos Aires</w:t>
            </w:r>
          </w:p>
        </w:tc>
        <w:tc>
          <w:tcPr>
            <w:tcW w:w="0" w:type="auto"/>
          </w:tcPr>
          <w:p w:rsidR="00CB7BC1" w:rsidRPr="00A429B0" w:rsidRDefault="00CB7BC1">
            <w:pPr>
              <w:rPr>
                <w:sz w:val="16"/>
                <w:szCs w:val="16"/>
              </w:rPr>
            </w:pPr>
            <w:r w:rsidRPr="00A429B0">
              <w:rPr>
                <w:sz w:val="16"/>
                <w:szCs w:val="16"/>
              </w:rPr>
              <w:t xml:space="preserve">Daniel </w:t>
            </w:r>
            <w:proofErr w:type="spellStart"/>
            <w:r w:rsidRPr="00A429B0">
              <w:rPr>
                <w:sz w:val="16"/>
                <w:szCs w:val="16"/>
              </w:rPr>
              <w:t>Filmus</w:t>
            </w:r>
            <w:proofErr w:type="spellEnd"/>
          </w:p>
        </w:tc>
        <w:tc>
          <w:tcPr>
            <w:tcW w:w="0" w:type="auto"/>
          </w:tcPr>
          <w:p w:rsidR="00CB7BC1" w:rsidRPr="00A429B0" w:rsidRDefault="00CB7BC1">
            <w:pPr>
              <w:rPr>
                <w:sz w:val="16"/>
                <w:szCs w:val="16"/>
              </w:rPr>
            </w:pPr>
            <w:r w:rsidRPr="00A429B0">
              <w:rPr>
                <w:sz w:val="16"/>
                <w:szCs w:val="16"/>
              </w:rPr>
              <w:t>Distinguido,  con recomendación de publicación</w:t>
            </w:r>
          </w:p>
        </w:tc>
      </w:tr>
      <w:tr w:rsidR="00CB7BC1" w:rsidRPr="00A429B0" w:rsidTr="000D2DB4">
        <w:tc>
          <w:tcPr>
            <w:tcW w:w="0" w:type="auto"/>
          </w:tcPr>
          <w:p w:rsidR="00CB7BC1" w:rsidRPr="00A429B0" w:rsidRDefault="00CB7BC1">
            <w:pPr>
              <w:rPr>
                <w:sz w:val="16"/>
                <w:szCs w:val="16"/>
              </w:rPr>
            </w:pPr>
            <w:r w:rsidRPr="00A429B0">
              <w:rPr>
                <w:sz w:val="16"/>
                <w:szCs w:val="16"/>
              </w:rPr>
              <w:t>10/12/2002</w:t>
            </w:r>
          </w:p>
        </w:tc>
        <w:tc>
          <w:tcPr>
            <w:tcW w:w="0" w:type="auto"/>
          </w:tcPr>
          <w:p w:rsidR="00CB7BC1" w:rsidRPr="00A429B0" w:rsidRDefault="00CB7BC1" w:rsidP="00CB7BC1">
            <w:pPr>
              <w:rPr>
                <w:sz w:val="16"/>
                <w:szCs w:val="16"/>
              </w:rPr>
            </w:pPr>
            <w:r w:rsidRPr="00A429B0">
              <w:rPr>
                <w:sz w:val="16"/>
                <w:szCs w:val="16"/>
              </w:rPr>
              <w:t xml:space="preserve">Gamallo , Gustavo </w:t>
            </w:r>
          </w:p>
        </w:tc>
        <w:tc>
          <w:tcPr>
            <w:tcW w:w="0" w:type="auto"/>
          </w:tcPr>
          <w:p w:rsidR="00CB7BC1" w:rsidRPr="00A429B0" w:rsidRDefault="00CB7BC1">
            <w:pPr>
              <w:rPr>
                <w:sz w:val="16"/>
                <w:szCs w:val="16"/>
              </w:rPr>
            </w:pPr>
            <w:r w:rsidRPr="00A429B0">
              <w:rPr>
                <w:sz w:val="16"/>
                <w:szCs w:val="16"/>
              </w:rPr>
              <w:t>Orientación a la demanda en la ref</w:t>
            </w:r>
            <w:r w:rsidR="00702053">
              <w:rPr>
                <w:sz w:val="16"/>
                <w:szCs w:val="16"/>
              </w:rPr>
              <w:t>orma de los Servicios Sociales</w:t>
            </w:r>
          </w:p>
        </w:tc>
        <w:tc>
          <w:tcPr>
            <w:tcW w:w="0" w:type="auto"/>
          </w:tcPr>
          <w:p w:rsidR="00CB7BC1" w:rsidRPr="00A429B0" w:rsidRDefault="00CB7BC1">
            <w:pPr>
              <w:rPr>
                <w:sz w:val="16"/>
                <w:szCs w:val="16"/>
              </w:rPr>
            </w:pPr>
            <w:r w:rsidRPr="00A429B0">
              <w:rPr>
                <w:sz w:val="16"/>
                <w:szCs w:val="16"/>
              </w:rPr>
              <w:t xml:space="preserve">Ernesto </w:t>
            </w:r>
            <w:proofErr w:type="spellStart"/>
            <w:r w:rsidRPr="00A429B0">
              <w:rPr>
                <w:sz w:val="16"/>
                <w:szCs w:val="16"/>
              </w:rPr>
              <w:t>Isuani</w:t>
            </w:r>
            <w:proofErr w:type="spellEnd"/>
          </w:p>
        </w:tc>
        <w:tc>
          <w:tcPr>
            <w:tcW w:w="0" w:type="auto"/>
          </w:tcPr>
          <w:p w:rsidR="00CB7BC1" w:rsidRPr="00A429B0" w:rsidRDefault="00CB7BC1">
            <w:pPr>
              <w:rPr>
                <w:sz w:val="16"/>
                <w:szCs w:val="16"/>
              </w:rPr>
            </w:pPr>
            <w:r w:rsidRPr="00A429B0">
              <w:rPr>
                <w:sz w:val="16"/>
                <w:szCs w:val="16"/>
              </w:rPr>
              <w:t>Aprobada con Recomendación de publicación</w:t>
            </w:r>
          </w:p>
        </w:tc>
      </w:tr>
      <w:tr w:rsidR="00102C30" w:rsidRPr="00A429B0" w:rsidTr="000D2DB4">
        <w:tc>
          <w:tcPr>
            <w:tcW w:w="0" w:type="auto"/>
          </w:tcPr>
          <w:p w:rsidR="00102C30" w:rsidRPr="00A429B0" w:rsidRDefault="00102C30">
            <w:pPr>
              <w:rPr>
                <w:sz w:val="16"/>
                <w:szCs w:val="16"/>
              </w:rPr>
            </w:pPr>
            <w:r w:rsidRPr="00A429B0">
              <w:rPr>
                <w:sz w:val="16"/>
                <w:szCs w:val="16"/>
              </w:rPr>
              <w:t>19/06/2003</w:t>
            </w:r>
          </w:p>
        </w:tc>
        <w:tc>
          <w:tcPr>
            <w:tcW w:w="0" w:type="auto"/>
          </w:tcPr>
          <w:p w:rsidR="00102C30" w:rsidRPr="00A429B0" w:rsidRDefault="00102C30" w:rsidP="00102C30">
            <w:pPr>
              <w:rPr>
                <w:sz w:val="16"/>
                <w:szCs w:val="16"/>
              </w:rPr>
            </w:pPr>
            <w:r w:rsidRPr="00A429B0">
              <w:rPr>
                <w:sz w:val="16"/>
                <w:szCs w:val="16"/>
              </w:rPr>
              <w:t>Andino, Héctor Gustavo</w:t>
            </w:r>
          </w:p>
        </w:tc>
        <w:tc>
          <w:tcPr>
            <w:tcW w:w="0" w:type="auto"/>
          </w:tcPr>
          <w:p w:rsidR="00102C30" w:rsidRPr="00A429B0" w:rsidRDefault="00102C30">
            <w:pPr>
              <w:rPr>
                <w:sz w:val="16"/>
                <w:szCs w:val="16"/>
              </w:rPr>
            </w:pPr>
            <w:r w:rsidRPr="00A429B0">
              <w:rPr>
                <w:sz w:val="16"/>
                <w:szCs w:val="16"/>
              </w:rPr>
              <w:t>Políticas Sociales de empleo: ¿superación de la desocupación y la pobreza o clientelismo político y control social? El caso del Programa Trabajar en e</w:t>
            </w:r>
            <w:r w:rsidR="00702053">
              <w:rPr>
                <w:sz w:val="16"/>
                <w:szCs w:val="16"/>
              </w:rPr>
              <w:t>l Municipio de Lomas de Zamora</w:t>
            </w:r>
          </w:p>
        </w:tc>
        <w:tc>
          <w:tcPr>
            <w:tcW w:w="0" w:type="auto"/>
          </w:tcPr>
          <w:p w:rsidR="00102C30" w:rsidRPr="00A429B0" w:rsidRDefault="00102C30">
            <w:pPr>
              <w:rPr>
                <w:sz w:val="16"/>
                <w:szCs w:val="16"/>
              </w:rPr>
            </w:pPr>
            <w:r w:rsidRPr="00A429B0">
              <w:rPr>
                <w:sz w:val="16"/>
                <w:szCs w:val="16"/>
              </w:rPr>
              <w:t xml:space="preserve">Raúl </w:t>
            </w:r>
            <w:proofErr w:type="spellStart"/>
            <w:r w:rsidRPr="00A429B0">
              <w:rPr>
                <w:sz w:val="16"/>
                <w:szCs w:val="16"/>
              </w:rPr>
              <w:t>Bisio</w:t>
            </w:r>
            <w:proofErr w:type="spellEnd"/>
          </w:p>
        </w:tc>
        <w:tc>
          <w:tcPr>
            <w:tcW w:w="0" w:type="auto"/>
          </w:tcPr>
          <w:p w:rsidR="00102C30" w:rsidRPr="00A429B0" w:rsidRDefault="00102C30">
            <w:pPr>
              <w:rPr>
                <w:sz w:val="16"/>
                <w:szCs w:val="16"/>
              </w:rPr>
            </w:pPr>
            <w:r w:rsidRPr="00A429B0">
              <w:rPr>
                <w:sz w:val="16"/>
                <w:szCs w:val="16"/>
              </w:rPr>
              <w:t>Distinguido  con recomendación de publicación</w:t>
            </w:r>
          </w:p>
        </w:tc>
      </w:tr>
      <w:tr w:rsidR="00102C30" w:rsidRPr="00A429B0" w:rsidTr="000D2DB4">
        <w:tc>
          <w:tcPr>
            <w:tcW w:w="0" w:type="auto"/>
          </w:tcPr>
          <w:p w:rsidR="00102C30" w:rsidRPr="00A429B0" w:rsidRDefault="00102C30">
            <w:pPr>
              <w:rPr>
                <w:sz w:val="16"/>
                <w:szCs w:val="16"/>
              </w:rPr>
            </w:pPr>
            <w:r w:rsidRPr="00A429B0">
              <w:rPr>
                <w:sz w:val="16"/>
                <w:szCs w:val="16"/>
              </w:rPr>
              <w:t>31/07/2003</w:t>
            </w:r>
          </w:p>
        </w:tc>
        <w:tc>
          <w:tcPr>
            <w:tcW w:w="0" w:type="auto"/>
          </w:tcPr>
          <w:p w:rsidR="00102C30" w:rsidRPr="00A429B0" w:rsidRDefault="00102C30" w:rsidP="00102C30">
            <w:pPr>
              <w:rPr>
                <w:sz w:val="16"/>
                <w:szCs w:val="16"/>
              </w:rPr>
            </w:pPr>
            <w:proofErr w:type="spellStart"/>
            <w:r w:rsidRPr="00A429B0">
              <w:rPr>
                <w:sz w:val="16"/>
                <w:szCs w:val="16"/>
              </w:rPr>
              <w:t>Minteguiaga</w:t>
            </w:r>
            <w:proofErr w:type="spellEnd"/>
            <w:r w:rsidRPr="00A429B0">
              <w:rPr>
                <w:sz w:val="16"/>
                <w:szCs w:val="16"/>
              </w:rPr>
              <w:t xml:space="preserve"> , Analía </w:t>
            </w:r>
          </w:p>
        </w:tc>
        <w:tc>
          <w:tcPr>
            <w:tcW w:w="0" w:type="auto"/>
          </w:tcPr>
          <w:p w:rsidR="00102C30" w:rsidRPr="00A429B0" w:rsidRDefault="00102C30">
            <w:pPr>
              <w:rPr>
                <w:sz w:val="16"/>
                <w:szCs w:val="16"/>
              </w:rPr>
            </w:pPr>
            <w:r w:rsidRPr="00A429B0">
              <w:rPr>
                <w:sz w:val="16"/>
                <w:szCs w:val="16"/>
              </w:rPr>
              <w:t xml:space="preserve">El proceso de implementación del tercer ciclo de la E.GB. </w:t>
            </w:r>
            <w:proofErr w:type="gramStart"/>
            <w:r w:rsidRPr="00A429B0">
              <w:rPr>
                <w:sz w:val="16"/>
                <w:szCs w:val="16"/>
              </w:rPr>
              <w:t>en</w:t>
            </w:r>
            <w:proofErr w:type="gramEnd"/>
            <w:r w:rsidRPr="00A429B0">
              <w:rPr>
                <w:sz w:val="16"/>
                <w:szCs w:val="16"/>
              </w:rPr>
              <w:t xml:space="preserve"> el Conurbano Bonaerense, en el contexto de la Reforma Educativa. El caso de tres escuelas</w:t>
            </w:r>
            <w:r w:rsidR="00702053">
              <w:rPr>
                <w:sz w:val="16"/>
                <w:szCs w:val="16"/>
              </w:rPr>
              <w:t xml:space="preserve"> públicas del Partido de Morón</w:t>
            </w:r>
          </w:p>
        </w:tc>
        <w:tc>
          <w:tcPr>
            <w:tcW w:w="0" w:type="auto"/>
          </w:tcPr>
          <w:p w:rsidR="00102C30" w:rsidRPr="00A429B0" w:rsidRDefault="00102C30">
            <w:pPr>
              <w:rPr>
                <w:sz w:val="16"/>
                <w:szCs w:val="16"/>
              </w:rPr>
            </w:pPr>
            <w:r w:rsidRPr="00A429B0">
              <w:rPr>
                <w:sz w:val="16"/>
                <w:szCs w:val="16"/>
              </w:rPr>
              <w:t>Estela Grassi</w:t>
            </w:r>
          </w:p>
        </w:tc>
        <w:tc>
          <w:tcPr>
            <w:tcW w:w="0" w:type="auto"/>
          </w:tcPr>
          <w:p w:rsidR="00102C30" w:rsidRPr="00A429B0" w:rsidRDefault="00102C30">
            <w:pPr>
              <w:rPr>
                <w:sz w:val="16"/>
                <w:szCs w:val="16"/>
              </w:rPr>
            </w:pPr>
            <w:r w:rsidRPr="00A429B0">
              <w:rPr>
                <w:sz w:val="16"/>
                <w:szCs w:val="16"/>
              </w:rPr>
              <w:t>Distinguido,  con recomendación de publicación</w:t>
            </w:r>
          </w:p>
        </w:tc>
      </w:tr>
      <w:tr w:rsidR="00102C30" w:rsidRPr="00A429B0" w:rsidTr="000D2DB4">
        <w:tc>
          <w:tcPr>
            <w:tcW w:w="0" w:type="auto"/>
          </w:tcPr>
          <w:p w:rsidR="00102C30" w:rsidRPr="00A429B0" w:rsidRDefault="00102C30">
            <w:pPr>
              <w:rPr>
                <w:sz w:val="16"/>
                <w:szCs w:val="16"/>
              </w:rPr>
            </w:pPr>
            <w:r w:rsidRPr="00A429B0">
              <w:rPr>
                <w:sz w:val="16"/>
                <w:szCs w:val="16"/>
              </w:rPr>
              <w:t>23/12/2003</w:t>
            </w:r>
          </w:p>
        </w:tc>
        <w:tc>
          <w:tcPr>
            <w:tcW w:w="0" w:type="auto"/>
          </w:tcPr>
          <w:p w:rsidR="00102C30" w:rsidRPr="00A429B0" w:rsidRDefault="00102C30" w:rsidP="00102C30">
            <w:pPr>
              <w:rPr>
                <w:sz w:val="16"/>
                <w:szCs w:val="16"/>
              </w:rPr>
            </w:pPr>
            <w:proofErr w:type="spellStart"/>
            <w:r w:rsidRPr="00A429B0">
              <w:rPr>
                <w:sz w:val="16"/>
                <w:szCs w:val="16"/>
              </w:rPr>
              <w:t>Agostinis</w:t>
            </w:r>
            <w:proofErr w:type="spellEnd"/>
            <w:r w:rsidRPr="00A429B0">
              <w:rPr>
                <w:sz w:val="16"/>
                <w:szCs w:val="16"/>
              </w:rPr>
              <w:t xml:space="preserve">, Silvia </w:t>
            </w:r>
          </w:p>
        </w:tc>
        <w:tc>
          <w:tcPr>
            <w:tcW w:w="0" w:type="auto"/>
          </w:tcPr>
          <w:p w:rsidR="00102C30" w:rsidRPr="00A429B0" w:rsidRDefault="00102C30">
            <w:pPr>
              <w:rPr>
                <w:sz w:val="16"/>
                <w:szCs w:val="16"/>
              </w:rPr>
            </w:pPr>
            <w:r w:rsidRPr="00A429B0">
              <w:rPr>
                <w:sz w:val="16"/>
                <w:szCs w:val="16"/>
              </w:rPr>
              <w:t>Las organizaciones barriales en los programas sociales nacionales. Consecuencias de su participa</w:t>
            </w:r>
            <w:r w:rsidR="00702053">
              <w:rPr>
                <w:sz w:val="16"/>
                <w:szCs w:val="16"/>
              </w:rPr>
              <w:t>ción como entidades ejecutoras</w:t>
            </w:r>
          </w:p>
        </w:tc>
        <w:tc>
          <w:tcPr>
            <w:tcW w:w="0" w:type="auto"/>
          </w:tcPr>
          <w:p w:rsidR="00102C30" w:rsidRPr="00A429B0" w:rsidRDefault="00102C30">
            <w:pPr>
              <w:rPr>
                <w:sz w:val="16"/>
                <w:szCs w:val="16"/>
              </w:rPr>
            </w:pPr>
            <w:r w:rsidRPr="00A429B0">
              <w:rPr>
                <w:sz w:val="16"/>
                <w:szCs w:val="16"/>
              </w:rPr>
              <w:t xml:space="preserve">Silvio </w:t>
            </w:r>
            <w:proofErr w:type="spellStart"/>
            <w:r w:rsidRPr="00A429B0">
              <w:rPr>
                <w:sz w:val="16"/>
                <w:szCs w:val="16"/>
              </w:rPr>
              <w:t>Feldman</w:t>
            </w:r>
            <w:proofErr w:type="spellEnd"/>
          </w:p>
        </w:tc>
        <w:tc>
          <w:tcPr>
            <w:tcW w:w="0" w:type="auto"/>
          </w:tcPr>
          <w:p w:rsidR="00102C30" w:rsidRPr="00A429B0" w:rsidRDefault="00102C30">
            <w:pPr>
              <w:rPr>
                <w:sz w:val="16"/>
                <w:szCs w:val="16"/>
              </w:rPr>
            </w:pPr>
            <w:r w:rsidRPr="00A429B0">
              <w:rPr>
                <w:sz w:val="16"/>
                <w:szCs w:val="16"/>
              </w:rPr>
              <w:t>Aprobada</w:t>
            </w:r>
          </w:p>
        </w:tc>
      </w:tr>
      <w:tr w:rsidR="00102C30" w:rsidRPr="00A429B0" w:rsidTr="000D2DB4">
        <w:tc>
          <w:tcPr>
            <w:tcW w:w="0" w:type="auto"/>
          </w:tcPr>
          <w:p w:rsidR="00102C30" w:rsidRPr="00A429B0" w:rsidRDefault="005F0928" w:rsidP="00782B7D">
            <w:pPr>
              <w:rPr>
                <w:sz w:val="16"/>
                <w:szCs w:val="16"/>
              </w:rPr>
            </w:pPr>
            <w:r w:rsidRPr="00A429B0">
              <w:rPr>
                <w:sz w:val="16"/>
                <w:szCs w:val="16"/>
              </w:rPr>
              <w:t>17/06/20</w:t>
            </w:r>
            <w:r w:rsidR="00782B7D" w:rsidRPr="00A429B0">
              <w:rPr>
                <w:sz w:val="16"/>
                <w:szCs w:val="16"/>
              </w:rPr>
              <w:t>0</w:t>
            </w:r>
            <w:r w:rsidRPr="00A429B0">
              <w:rPr>
                <w:sz w:val="16"/>
                <w:szCs w:val="16"/>
              </w:rPr>
              <w:t>4</w:t>
            </w:r>
          </w:p>
        </w:tc>
        <w:tc>
          <w:tcPr>
            <w:tcW w:w="0" w:type="auto"/>
          </w:tcPr>
          <w:p w:rsidR="00102C30" w:rsidRPr="00A429B0" w:rsidRDefault="005F0928" w:rsidP="005F0928">
            <w:pPr>
              <w:rPr>
                <w:sz w:val="16"/>
                <w:szCs w:val="16"/>
              </w:rPr>
            </w:pPr>
            <w:proofErr w:type="spellStart"/>
            <w:r w:rsidRPr="00A429B0">
              <w:rPr>
                <w:sz w:val="16"/>
                <w:szCs w:val="16"/>
              </w:rPr>
              <w:t>Travi</w:t>
            </w:r>
            <w:proofErr w:type="spellEnd"/>
            <w:r w:rsidRPr="00A429B0">
              <w:rPr>
                <w:sz w:val="16"/>
                <w:szCs w:val="16"/>
              </w:rPr>
              <w:t xml:space="preserve">, Bibiana </w:t>
            </w:r>
          </w:p>
        </w:tc>
        <w:tc>
          <w:tcPr>
            <w:tcW w:w="0" w:type="auto"/>
          </w:tcPr>
          <w:p w:rsidR="00102C30" w:rsidRPr="00A429B0" w:rsidRDefault="005F0928">
            <w:pPr>
              <w:rPr>
                <w:sz w:val="16"/>
                <w:szCs w:val="16"/>
              </w:rPr>
            </w:pPr>
            <w:r w:rsidRPr="00A429B0">
              <w:rPr>
                <w:sz w:val="16"/>
                <w:szCs w:val="16"/>
              </w:rPr>
              <w:t>La construcción de la invisibilidad de la violencia hacia la mujer en el ámbito doméstico. Un estudio de caso: Dir. De Medicina Preventiva y Atención Primaria, Secretaría de Política Social, Municipio de Lu</w:t>
            </w:r>
            <w:r w:rsidR="00702053">
              <w:rPr>
                <w:sz w:val="16"/>
                <w:szCs w:val="16"/>
              </w:rPr>
              <w:t>ján, Provincia de Buenos Aires</w:t>
            </w:r>
          </w:p>
        </w:tc>
        <w:tc>
          <w:tcPr>
            <w:tcW w:w="0" w:type="auto"/>
          </w:tcPr>
          <w:p w:rsidR="00102C30" w:rsidRPr="00A429B0" w:rsidRDefault="005F0928">
            <w:pPr>
              <w:rPr>
                <w:sz w:val="16"/>
                <w:szCs w:val="16"/>
              </w:rPr>
            </w:pPr>
            <w:r w:rsidRPr="00A429B0">
              <w:rPr>
                <w:sz w:val="16"/>
                <w:szCs w:val="16"/>
              </w:rPr>
              <w:t>Cora Escolar</w:t>
            </w:r>
          </w:p>
        </w:tc>
        <w:tc>
          <w:tcPr>
            <w:tcW w:w="0" w:type="auto"/>
          </w:tcPr>
          <w:p w:rsidR="00102C30" w:rsidRPr="00A429B0" w:rsidRDefault="005F0928">
            <w:pPr>
              <w:rPr>
                <w:sz w:val="16"/>
                <w:szCs w:val="16"/>
              </w:rPr>
            </w:pPr>
            <w:r w:rsidRPr="00A429B0">
              <w:rPr>
                <w:sz w:val="16"/>
                <w:szCs w:val="16"/>
              </w:rPr>
              <w:t>Distinguido,  con recomendación de publicación</w:t>
            </w:r>
          </w:p>
        </w:tc>
      </w:tr>
      <w:tr w:rsidR="00102C30" w:rsidRPr="00A429B0" w:rsidTr="000D2DB4">
        <w:tc>
          <w:tcPr>
            <w:tcW w:w="0" w:type="auto"/>
          </w:tcPr>
          <w:p w:rsidR="00102C30" w:rsidRPr="00A429B0" w:rsidRDefault="00782B7D" w:rsidP="00782B7D">
            <w:pPr>
              <w:rPr>
                <w:sz w:val="16"/>
                <w:szCs w:val="16"/>
              </w:rPr>
            </w:pPr>
            <w:r w:rsidRPr="00A429B0">
              <w:rPr>
                <w:sz w:val="16"/>
                <w:szCs w:val="16"/>
              </w:rPr>
              <w:t>07/10/2004</w:t>
            </w:r>
          </w:p>
        </w:tc>
        <w:tc>
          <w:tcPr>
            <w:tcW w:w="0" w:type="auto"/>
          </w:tcPr>
          <w:p w:rsidR="00102C30" w:rsidRPr="00A429B0" w:rsidRDefault="00782B7D" w:rsidP="00782B7D">
            <w:pPr>
              <w:rPr>
                <w:sz w:val="16"/>
                <w:szCs w:val="16"/>
              </w:rPr>
            </w:pPr>
            <w:r w:rsidRPr="00A429B0">
              <w:rPr>
                <w:sz w:val="16"/>
                <w:szCs w:val="16"/>
              </w:rPr>
              <w:t xml:space="preserve">Digilio Patricia </w:t>
            </w:r>
          </w:p>
        </w:tc>
        <w:tc>
          <w:tcPr>
            <w:tcW w:w="0" w:type="auto"/>
          </w:tcPr>
          <w:p w:rsidR="00102C30" w:rsidRPr="00A429B0" w:rsidRDefault="00782B7D">
            <w:pPr>
              <w:rPr>
                <w:sz w:val="16"/>
                <w:szCs w:val="16"/>
              </w:rPr>
            </w:pPr>
            <w:r w:rsidRPr="00A429B0">
              <w:rPr>
                <w:sz w:val="16"/>
                <w:szCs w:val="16"/>
              </w:rPr>
              <w:t>La idea de igualda</w:t>
            </w:r>
            <w:r w:rsidR="00702053">
              <w:rPr>
                <w:sz w:val="16"/>
                <w:szCs w:val="16"/>
              </w:rPr>
              <w:t>d en el concepto de ciudadanía</w:t>
            </w:r>
          </w:p>
        </w:tc>
        <w:tc>
          <w:tcPr>
            <w:tcW w:w="0" w:type="auto"/>
          </w:tcPr>
          <w:p w:rsidR="00102C30" w:rsidRPr="00A429B0" w:rsidRDefault="00782B7D">
            <w:pPr>
              <w:rPr>
                <w:sz w:val="16"/>
                <w:szCs w:val="16"/>
              </w:rPr>
            </w:pPr>
            <w:r w:rsidRPr="00A429B0">
              <w:rPr>
                <w:sz w:val="16"/>
                <w:szCs w:val="16"/>
              </w:rPr>
              <w:t xml:space="preserve">Mario </w:t>
            </w:r>
            <w:proofErr w:type="spellStart"/>
            <w:r w:rsidRPr="00A429B0">
              <w:rPr>
                <w:sz w:val="16"/>
                <w:szCs w:val="16"/>
              </w:rPr>
              <w:t>Heler</w:t>
            </w:r>
            <w:proofErr w:type="spellEnd"/>
          </w:p>
        </w:tc>
        <w:tc>
          <w:tcPr>
            <w:tcW w:w="0" w:type="auto"/>
          </w:tcPr>
          <w:p w:rsidR="00102C30" w:rsidRPr="00A429B0" w:rsidRDefault="00782B7D" w:rsidP="00782B7D">
            <w:pPr>
              <w:rPr>
                <w:sz w:val="16"/>
                <w:szCs w:val="16"/>
              </w:rPr>
            </w:pPr>
            <w:r w:rsidRPr="00A429B0">
              <w:rPr>
                <w:sz w:val="16"/>
                <w:szCs w:val="16"/>
              </w:rPr>
              <w:t>Distinguido con recomendación de publicación</w:t>
            </w:r>
          </w:p>
        </w:tc>
      </w:tr>
      <w:tr w:rsidR="00102C30" w:rsidRPr="00A429B0" w:rsidTr="000D2DB4">
        <w:tc>
          <w:tcPr>
            <w:tcW w:w="0" w:type="auto"/>
          </w:tcPr>
          <w:p w:rsidR="00102C30" w:rsidRPr="00A429B0" w:rsidRDefault="00782B7D" w:rsidP="00782B7D">
            <w:pPr>
              <w:rPr>
                <w:sz w:val="16"/>
                <w:szCs w:val="16"/>
              </w:rPr>
            </w:pPr>
            <w:r w:rsidRPr="00A429B0">
              <w:rPr>
                <w:sz w:val="16"/>
                <w:szCs w:val="16"/>
              </w:rPr>
              <w:t>14/10/2004</w:t>
            </w:r>
          </w:p>
        </w:tc>
        <w:tc>
          <w:tcPr>
            <w:tcW w:w="0" w:type="auto"/>
          </w:tcPr>
          <w:p w:rsidR="00102C30" w:rsidRPr="00A429B0" w:rsidRDefault="00782B7D" w:rsidP="00782B7D">
            <w:pPr>
              <w:rPr>
                <w:sz w:val="16"/>
                <w:szCs w:val="16"/>
              </w:rPr>
            </w:pPr>
            <w:r w:rsidRPr="00A429B0">
              <w:rPr>
                <w:sz w:val="16"/>
                <w:szCs w:val="16"/>
              </w:rPr>
              <w:t xml:space="preserve">Martínez, Clarisa </w:t>
            </w:r>
          </w:p>
        </w:tc>
        <w:tc>
          <w:tcPr>
            <w:tcW w:w="0" w:type="auto"/>
          </w:tcPr>
          <w:p w:rsidR="00102C30" w:rsidRPr="00A429B0" w:rsidRDefault="00782B7D">
            <w:pPr>
              <w:rPr>
                <w:sz w:val="16"/>
                <w:szCs w:val="16"/>
              </w:rPr>
            </w:pPr>
            <w:r w:rsidRPr="00A429B0">
              <w:rPr>
                <w:sz w:val="16"/>
                <w:szCs w:val="16"/>
              </w:rPr>
              <w:t>Proceso de implementación de la política de radicación de villa</w:t>
            </w:r>
            <w:r w:rsidR="00702053">
              <w:rPr>
                <w:sz w:val="16"/>
                <w:szCs w:val="16"/>
              </w:rPr>
              <w:t>s en la Ciudad de Buenos Aires</w:t>
            </w:r>
          </w:p>
        </w:tc>
        <w:tc>
          <w:tcPr>
            <w:tcW w:w="0" w:type="auto"/>
          </w:tcPr>
          <w:p w:rsidR="00102C30" w:rsidRPr="00A429B0" w:rsidRDefault="00782B7D">
            <w:pPr>
              <w:rPr>
                <w:sz w:val="16"/>
                <w:szCs w:val="16"/>
              </w:rPr>
            </w:pPr>
            <w:r w:rsidRPr="00A429B0">
              <w:rPr>
                <w:sz w:val="16"/>
                <w:szCs w:val="16"/>
              </w:rPr>
              <w:t>Estela Grassi</w:t>
            </w:r>
          </w:p>
        </w:tc>
        <w:tc>
          <w:tcPr>
            <w:tcW w:w="0" w:type="auto"/>
          </w:tcPr>
          <w:p w:rsidR="00102C30" w:rsidRPr="00A429B0" w:rsidRDefault="00782B7D">
            <w:pPr>
              <w:rPr>
                <w:sz w:val="16"/>
                <w:szCs w:val="16"/>
              </w:rPr>
            </w:pPr>
            <w:r w:rsidRPr="00A429B0">
              <w:rPr>
                <w:sz w:val="16"/>
                <w:szCs w:val="16"/>
              </w:rPr>
              <w:t>Aprobado con distinción</w:t>
            </w:r>
          </w:p>
        </w:tc>
      </w:tr>
      <w:tr w:rsidR="00782B7D" w:rsidRPr="00A429B0" w:rsidTr="000D2DB4">
        <w:tc>
          <w:tcPr>
            <w:tcW w:w="0" w:type="auto"/>
          </w:tcPr>
          <w:p w:rsidR="00782B7D" w:rsidRPr="00A429B0" w:rsidRDefault="00782B7D">
            <w:pPr>
              <w:rPr>
                <w:sz w:val="16"/>
                <w:szCs w:val="16"/>
              </w:rPr>
            </w:pPr>
            <w:r w:rsidRPr="00A429B0">
              <w:rPr>
                <w:sz w:val="16"/>
                <w:szCs w:val="16"/>
              </w:rPr>
              <w:t>02/12/2004</w:t>
            </w:r>
          </w:p>
        </w:tc>
        <w:tc>
          <w:tcPr>
            <w:tcW w:w="0" w:type="auto"/>
          </w:tcPr>
          <w:p w:rsidR="00782B7D" w:rsidRPr="00A429B0" w:rsidRDefault="00782B7D" w:rsidP="00782B7D">
            <w:pPr>
              <w:rPr>
                <w:sz w:val="16"/>
                <w:szCs w:val="16"/>
              </w:rPr>
            </w:pPr>
            <w:r w:rsidRPr="00A429B0">
              <w:rPr>
                <w:sz w:val="16"/>
                <w:szCs w:val="16"/>
              </w:rPr>
              <w:t xml:space="preserve">Arias, Ana Josefina </w:t>
            </w:r>
          </w:p>
        </w:tc>
        <w:tc>
          <w:tcPr>
            <w:tcW w:w="0" w:type="auto"/>
          </w:tcPr>
          <w:p w:rsidR="00782B7D" w:rsidRPr="00A429B0" w:rsidRDefault="00782B7D">
            <w:pPr>
              <w:rPr>
                <w:sz w:val="16"/>
                <w:szCs w:val="16"/>
              </w:rPr>
            </w:pPr>
            <w:r w:rsidRPr="00A429B0">
              <w:rPr>
                <w:sz w:val="16"/>
                <w:szCs w:val="16"/>
              </w:rPr>
              <w:t>La Centralidad de las Prácticas Asistenciales en Organizaciones territoriales. Un estudio de caso en e</w:t>
            </w:r>
            <w:r w:rsidR="00702053">
              <w:rPr>
                <w:sz w:val="16"/>
                <w:szCs w:val="16"/>
              </w:rPr>
              <w:t>l segundo cordón del conurbano</w:t>
            </w:r>
          </w:p>
        </w:tc>
        <w:tc>
          <w:tcPr>
            <w:tcW w:w="0" w:type="auto"/>
          </w:tcPr>
          <w:p w:rsidR="00782B7D" w:rsidRPr="00A429B0" w:rsidRDefault="007A630C">
            <w:pPr>
              <w:rPr>
                <w:sz w:val="16"/>
                <w:szCs w:val="16"/>
              </w:rPr>
            </w:pPr>
            <w:r w:rsidRPr="00A429B0">
              <w:rPr>
                <w:sz w:val="16"/>
                <w:szCs w:val="16"/>
              </w:rPr>
              <w:t>Carlos Vilas</w:t>
            </w:r>
          </w:p>
        </w:tc>
        <w:tc>
          <w:tcPr>
            <w:tcW w:w="0" w:type="auto"/>
          </w:tcPr>
          <w:p w:rsidR="00782B7D" w:rsidRPr="00A429B0" w:rsidRDefault="007A630C">
            <w:pPr>
              <w:rPr>
                <w:sz w:val="16"/>
                <w:szCs w:val="16"/>
              </w:rPr>
            </w:pPr>
            <w:r w:rsidRPr="00A429B0">
              <w:rPr>
                <w:sz w:val="16"/>
                <w:szCs w:val="16"/>
              </w:rPr>
              <w:t>Distinguido  con recomendación de publicación</w:t>
            </w:r>
          </w:p>
        </w:tc>
      </w:tr>
      <w:tr w:rsidR="00A64A0D" w:rsidRPr="00A429B0" w:rsidTr="000D2DB4">
        <w:tc>
          <w:tcPr>
            <w:tcW w:w="0" w:type="auto"/>
          </w:tcPr>
          <w:p w:rsidR="00A64A0D" w:rsidRPr="00A429B0" w:rsidRDefault="00A64A0D">
            <w:pPr>
              <w:rPr>
                <w:sz w:val="16"/>
                <w:szCs w:val="16"/>
              </w:rPr>
            </w:pPr>
            <w:r w:rsidRPr="00A429B0">
              <w:rPr>
                <w:sz w:val="16"/>
                <w:szCs w:val="16"/>
              </w:rPr>
              <w:t>16/12/2004</w:t>
            </w:r>
          </w:p>
        </w:tc>
        <w:tc>
          <w:tcPr>
            <w:tcW w:w="0" w:type="auto"/>
          </w:tcPr>
          <w:p w:rsidR="00A64A0D" w:rsidRPr="00A429B0" w:rsidRDefault="00A64A0D" w:rsidP="00A64A0D">
            <w:pPr>
              <w:rPr>
                <w:sz w:val="16"/>
                <w:szCs w:val="16"/>
              </w:rPr>
            </w:pPr>
            <w:proofErr w:type="spellStart"/>
            <w:r w:rsidRPr="00A429B0">
              <w:rPr>
                <w:sz w:val="16"/>
                <w:szCs w:val="16"/>
              </w:rPr>
              <w:t>Hockl</w:t>
            </w:r>
            <w:proofErr w:type="spellEnd"/>
            <w:r w:rsidRPr="00A429B0">
              <w:rPr>
                <w:sz w:val="16"/>
                <w:szCs w:val="16"/>
              </w:rPr>
              <w:t xml:space="preserve"> , Cecilia </w:t>
            </w:r>
          </w:p>
        </w:tc>
        <w:tc>
          <w:tcPr>
            <w:tcW w:w="0" w:type="auto"/>
          </w:tcPr>
          <w:p w:rsidR="00A64A0D" w:rsidRPr="00A429B0" w:rsidRDefault="00A64A0D">
            <w:pPr>
              <w:rPr>
                <w:sz w:val="16"/>
                <w:szCs w:val="16"/>
              </w:rPr>
            </w:pPr>
            <w:r w:rsidRPr="00A429B0">
              <w:rPr>
                <w:sz w:val="16"/>
                <w:szCs w:val="16"/>
              </w:rPr>
              <w:t>La regulación estatal en materia de contratación y subcontratación laboral: una cuestión no resuelta</w:t>
            </w:r>
          </w:p>
        </w:tc>
        <w:tc>
          <w:tcPr>
            <w:tcW w:w="0" w:type="auto"/>
          </w:tcPr>
          <w:p w:rsidR="00A64A0D" w:rsidRPr="00A429B0" w:rsidRDefault="00A64A0D">
            <w:pPr>
              <w:rPr>
                <w:sz w:val="16"/>
                <w:szCs w:val="16"/>
              </w:rPr>
            </w:pPr>
            <w:r w:rsidRPr="00A429B0">
              <w:rPr>
                <w:sz w:val="16"/>
                <w:szCs w:val="16"/>
              </w:rPr>
              <w:t xml:space="preserve">Silvio </w:t>
            </w:r>
            <w:proofErr w:type="spellStart"/>
            <w:r w:rsidRPr="00A429B0">
              <w:rPr>
                <w:sz w:val="16"/>
                <w:szCs w:val="16"/>
              </w:rPr>
              <w:t>Feldman</w:t>
            </w:r>
            <w:proofErr w:type="spellEnd"/>
          </w:p>
        </w:tc>
        <w:tc>
          <w:tcPr>
            <w:tcW w:w="0" w:type="auto"/>
          </w:tcPr>
          <w:p w:rsidR="00A64A0D" w:rsidRPr="00A429B0" w:rsidRDefault="00A64A0D">
            <w:pPr>
              <w:rPr>
                <w:sz w:val="16"/>
                <w:szCs w:val="16"/>
              </w:rPr>
            </w:pPr>
            <w:r w:rsidRPr="00A429B0">
              <w:rPr>
                <w:sz w:val="16"/>
                <w:szCs w:val="16"/>
              </w:rPr>
              <w:t>Aprobada</w:t>
            </w:r>
          </w:p>
        </w:tc>
      </w:tr>
    </w:tbl>
    <w:p w:rsidR="000D2DB4" w:rsidRDefault="000D2DB4">
      <w:r>
        <w:br w:type="page"/>
      </w:r>
    </w:p>
    <w:tbl>
      <w:tblPr>
        <w:tblStyle w:val="Tablaconcuadrcula"/>
        <w:tblW w:w="0" w:type="auto"/>
        <w:tblLook w:val="04A0" w:firstRow="1" w:lastRow="0" w:firstColumn="1" w:lastColumn="0" w:noHBand="0" w:noVBand="1"/>
      </w:tblPr>
      <w:tblGrid>
        <w:gridCol w:w="1054"/>
        <w:gridCol w:w="1134"/>
        <w:gridCol w:w="4013"/>
        <w:gridCol w:w="1064"/>
        <w:gridCol w:w="1789"/>
      </w:tblGrid>
      <w:tr w:rsidR="000D2DB4" w:rsidRPr="00A429B0" w:rsidTr="000D2DB4">
        <w:tc>
          <w:tcPr>
            <w:tcW w:w="0" w:type="auto"/>
          </w:tcPr>
          <w:p w:rsidR="000D2DB4" w:rsidRPr="00A429B0" w:rsidRDefault="000D2DB4" w:rsidP="00254B73">
            <w:pPr>
              <w:rPr>
                <w:b/>
                <w:sz w:val="16"/>
                <w:szCs w:val="16"/>
              </w:rPr>
            </w:pPr>
            <w:r w:rsidRPr="00A429B0">
              <w:rPr>
                <w:b/>
                <w:sz w:val="16"/>
                <w:szCs w:val="16"/>
              </w:rPr>
              <w:lastRenderedPageBreak/>
              <w:t xml:space="preserve">Fecha </w:t>
            </w:r>
            <w:r>
              <w:rPr>
                <w:b/>
                <w:sz w:val="16"/>
                <w:szCs w:val="16"/>
              </w:rPr>
              <w:t xml:space="preserve"> de defensa</w:t>
            </w:r>
          </w:p>
        </w:tc>
        <w:tc>
          <w:tcPr>
            <w:tcW w:w="0" w:type="auto"/>
          </w:tcPr>
          <w:p w:rsidR="000D2DB4" w:rsidRPr="00A429B0" w:rsidRDefault="000D2DB4" w:rsidP="00254B73">
            <w:pPr>
              <w:rPr>
                <w:b/>
                <w:sz w:val="16"/>
                <w:szCs w:val="16"/>
              </w:rPr>
            </w:pPr>
            <w:r w:rsidRPr="00A429B0">
              <w:rPr>
                <w:b/>
                <w:sz w:val="16"/>
                <w:szCs w:val="16"/>
              </w:rPr>
              <w:t>Apellido y Nombre</w:t>
            </w:r>
          </w:p>
        </w:tc>
        <w:tc>
          <w:tcPr>
            <w:tcW w:w="0" w:type="auto"/>
          </w:tcPr>
          <w:p w:rsidR="000D2DB4" w:rsidRPr="00A429B0" w:rsidRDefault="000D2DB4" w:rsidP="00254B73">
            <w:pPr>
              <w:rPr>
                <w:b/>
                <w:sz w:val="16"/>
                <w:szCs w:val="16"/>
              </w:rPr>
            </w:pPr>
            <w:r w:rsidRPr="00A429B0">
              <w:rPr>
                <w:b/>
                <w:sz w:val="16"/>
                <w:szCs w:val="16"/>
              </w:rPr>
              <w:t>Título de la tesis</w:t>
            </w:r>
          </w:p>
        </w:tc>
        <w:tc>
          <w:tcPr>
            <w:tcW w:w="0" w:type="auto"/>
          </w:tcPr>
          <w:p w:rsidR="000D2DB4" w:rsidRPr="00A429B0" w:rsidRDefault="000D2DB4" w:rsidP="00254B73">
            <w:pPr>
              <w:rPr>
                <w:b/>
                <w:sz w:val="16"/>
                <w:szCs w:val="16"/>
              </w:rPr>
            </w:pPr>
            <w:r w:rsidRPr="00A429B0">
              <w:rPr>
                <w:b/>
                <w:sz w:val="16"/>
                <w:szCs w:val="16"/>
              </w:rPr>
              <w:t>Director/a</w:t>
            </w:r>
          </w:p>
        </w:tc>
        <w:tc>
          <w:tcPr>
            <w:tcW w:w="0" w:type="auto"/>
          </w:tcPr>
          <w:p w:rsidR="000D2DB4" w:rsidRPr="00A429B0" w:rsidRDefault="000D2DB4" w:rsidP="00254B73">
            <w:pPr>
              <w:rPr>
                <w:b/>
                <w:sz w:val="16"/>
                <w:szCs w:val="16"/>
              </w:rPr>
            </w:pPr>
            <w:r w:rsidRPr="00A429B0">
              <w:rPr>
                <w:b/>
                <w:sz w:val="16"/>
                <w:szCs w:val="16"/>
              </w:rPr>
              <w:t>Calificación</w:t>
            </w:r>
          </w:p>
        </w:tc>
      </w:tr>
      <w:tr w:rsidR="000D2DB4" w:rsidRPr="00A429B0" w:rsidTr="000D2DB4">
        <w:tc>
          <w:tcPr>
            <w:tcW w:w="0" w:type="auto"/>
          </w:tcPr>
          <w:p w:rsidR="000D2DB4" w:rsidRPr="00A429B0" w:rsidRDefault="000D2DB4">
            <w:pPr>
              <w:rPr>
                <w:sz w:val="16"/>
                <w:szCs w:val="16"/>
              </w:rPr>
            </w:pPr>
            <w:r w:rsidRPr="00A429B0">
              <w:rPr>
                <w:sz w:val="16"/>
                <w:szCs w:val="16"/>
              </w:rPr>
              <w:t>23/12/2004</w:t>
            </w:r>
          </w:p>
        </w:tc>
        <w:tc>
          <w:tcPr>
            <w:tcW w:w="0" w:type="auto"/>
          </w:tcPr>
          <w:p w:rsidR="000D2DB4" w:rsidRPr="00A429B0" w:rsidRDefault="000D2DB4" w:rsidP="007D5EAB">
            <w:pPr>
              <w:rPr>
                <w:sz w:val="16"/>
                <w:szCs w:val="16"/>
              </w:rPr>
            </w:pPr>
            <w:r w:rsidRPr="00A429B0">
              <w:rPr>
                <w:sz w:val="16"/>
                <w:szCs w:val="16"/>
              </w:rPr>
              <w:t xml:space="preserve">Gaitán , Flavio </w:t>
            </w:r>
          </w:p>
        </w:tc>
        <w:tc>
          <w:tcPr>
            <w:tcW w:w="0" w:type="auto"/>
          </w:tcPr>
          <w:p w:rsidR="000D2DB4" w:rsidRPr="00A429B0" w:rsidRDefault="000D2DB4">
            <w:pPr>
              <w:rPr>
                <w:sz w:val="16"/>
                <w:szCs w:val="16"/>
              </w:rPr>
            </w:pPr>
            <w:r w:rsidRPr="00A429B0">
              <w:rPr>
                <w:sz w:val="16"/>
                <w:szCs w:val="16"/>
              </w:rPr>
              <w:t>La democracia argentina en la encrucijada: el desa</w:t>
            </w:r>
            <w:r>
              <w:rPr>
                <w:sz w:val="16"/>
                <w:szCs w:val="16"/>
              </w:rPr>
              <w:t>fío del desempleo y la pobreza</w:t>
            </w:r>
          </w:p>
        </w:tc>
        <w:tc>
          <w:tcPr>
            <w:tcW w:w="0" w:type="auto"/>
          </w:tcPr>
          <w:p w:rsidR="000D2DB4" w:rsidRPr="00A429B0" w:rsidRDefault="000D2DB4">
            <w:pPr>
              <w:rPr>
                <w:sz w:val="16"/>
                <w:szCs w:val="16"/>
              </w:rPr>
            </w:pPr>
            <w:r w:rsidRPr="00A429B0">
              <w:rPr>
                <w:sz w:val="16"/>
                <w:szCs w:val="16"/>
              </w:rPr>
              <w:t>Arturo Fernández</w:t>
            </w:r>
          </w:p>
        </w:tc>
        <w:tc>
          <w:tcPr>
            <w:tcW w:w="0" w:type="auto"/>
          </w:tcPr>
          <w:p w:rsidR="000D2DB4" w:rsidRPr="00A429B0" w:rsidRDefault="000D2DB4">
            <w:pPr>
              <w:rPr>
                <w:sz w:val="16"/>
                <w:szCs w:val="16"/>
              </w:rPr>
            </w:pPr>
            <w:r w:rsidRPr="00A429B0">
              <w:rPr>
                <w:sz w:val="16"/>
                <w:szCs w:val="16"/>
              </w:rPr>
              <w:t>Distinguido, con recomendación de publicación</w:t>
            </w:r>
          </w:p>
        </w:tc>
      </w:tr>
      <w:tr w:rsidR="000D2DB4" w:rsidRPr="00A429B0" w:rsidTr="000D2DB4">
        <w:tc>
          <w:tcPr>
            <w:tcW w:w="0" w:type="auto"/>
          </w:tcPr>
          <w:p w:rsidR="000D2DB4" w:rsidRPr="00A429B0" w:rsidRDefault="000D2DB4">
            <w:pPr>
              <w:rPr>
                <w:sz w:val="16"/>
                <w:szCs w:val="16"/>
              </w:rPr>
            </w:pPr>
            <w:r w:rsidRPr="00A429B0">
              <w:rPr>
                <w:sz w:val="16"/>
                <w:szCs w:val="16"/>
              </w:rPr>
              <w:t>29/07/2005</w:t>
            </w:r>
          </w:p>
        </w:tc>
        <w:tc>
          <w:tcPr>
            <w:tcW w:w="0" w:type="auto"/>
          </w:tcPr>
          <w:p w:rsidR="000D2DB4" w:rsidRPr="00A429B0" w:rsidRDefault="000D2DB4" w:rsidP="007D5EAB">
            <w:pPr>
              <w:rPr>
                <w:sz w:val="16"/>
                <w:szCs w:val="16"/>
              </w:rPr>
            </w:pPr>
            <w:proofErr w:type="spellStart"/>
            <w:r w:rsidRPr="00A429B0">
              <w:rPr>
                <w:sz w:val="16"/>
                <w:szCs w:val="16"/>
              </w:rPr>
              <w:t>Arcidiácono</w:t>
            </w:r>
            <w:proofErr w:type="spellEnd"/>
            <w:r w:rsidRPr="00A429B0">
              <w:rPr>
                <w:sz w:val="16"/>
                <w:szCs w:val="16"/>
              </w:rPr>
              <w:t xml:space="preserve">, Pilar </w:t>
            </w:r>
          </w:p>
        </w:tc>
        <w:tc>
          <w:tcPr>
            <w:tcW w:w="0" w:type="auto"/>
          </w:tcPr>
          <w:p w:rsidR="000D2DB4" w:rsidRPr="00A429B0" w:rsidRDefault="000D2DB4">
            <w:pPr>
              <w:rPr>
                <w:sz w:val="16"/>
                <w:szCs w:val="16"/>
              </w:rPr>
            </w:pPr>
            <w:r w:rsidRPr="00A429B0">
              <w:rPr>
                <w:sz w:val="16"/>
                <w:szCs w:val="16"/>
              </w:rPr>
              <w:t>Estado y sociedad civil en búsqueda de la “inclusión social”: los casos del Programa Jefas y Jefes de Hogar Desocupados y del Trueque.</w:t>
            </w:r>
            <w:r>
              <w:rPr>
                <w:sz w:val="16"/>
                <w:szCs w:val="16"/>
              </w:rPr>
              <w:t xml:space="preserve"> ¿Innovaciones o continuidades?</w:t>
            </w:r>
          </w:p>
        </w:tc>
        <w:tc>
          <w:tcPr>
            <w:tcW w:w="0" w:type="auto"/>
          </w:tcPr>
          <w:p w:rsidR="000D2DB4" w:rsidRPr="00A429B0" w:rsidRDefault="000D2DB4">
            <w:pPr>
              <w:rPr>
                <w:sz w:val="16"/>
                <w:szCs w:val="16"/>
              </w:rPr>
            </w:pPr>
            <w:r w:rsidRPr="00A429B0">
              <w:rPr>
                <w:sz w:val="16"/>
                <w:szCs w:val="16"/>
              </w:rPr>
              <w:t xml:space="preserve">Laura </w:t>
            </w:r>
            <w:proofErr w:type="spellStart"/>
            <w:r w:rsidRPr="00A429B0">
              <w:rPr>
                <w:sz w:val="16"/>
                <w:szCs w:val="16"/>
              </w:rPr>
              <w:t>Pautassi</w:t>
            </w:r>
            <w:proofErr w:type="spellEnd"/>
          </w:p>
        </w:tc>
        <w:tc>
          <w:tcPr>
            <w:tcW w:w="0" w:type="auto"/>
          </w:tcPr>
          <w:p w:rsidR="000D2DB4" w:rsidRPr="00A429B0" w:rsidRDefault="000D2DB4">
            <w:pPr>
              <w:rPr>
                <w:sz w:val="16"/>
                <w:szCs w:val="16"/>
              </w:rPr>
            </w:pPr>
            <w:r w:rsidRPr="00A429B0">
              <w:rPr>
                <w:sz w:val="16"/>
                <w:szCs w:val="16"/>
              </w:rPr>
              <w:t>Aprobada</w:t>
            </w:r>
          </w:p>
        </w:tc>
      </w:tr>
      <w:tr w:rsidR="007D5EAB" w:rsidRPr="00A429B0" w:rsidTr="000D2DB4">
        <w:tc>
          <w:tcPr>
            <w:tcW w:w="0" w:type="auto"/>
          </w:tcPr>
          <w:p w:rsidR="007D5EAB" w:rsidRPr="00A429B0" w:rsidRDefault="003C76D1">
            <w:pPr>
              <w:rPr>
                <w:sz w:val="16"/>
                <w:szCs w:val="16"/>
              </w:rPr>
            </w:pPr>
            <w:r w:rsidRPr="00A429B0">
              <w:rPr>
                <w:sz w:val="16"/>
                <w:szCs w:val="16"/>
              </w:rPr>
              <w:t>27/10/2005</w:t>
            </w:r>
          </w:p>
        </w:tc>
        <w:tc>
          <w:tcPr>
            <w:tcW w:w="0" w:type="auto"/>
          </w:tcPr>
          <w:p w:rsidR="007D5EAB" w:rsidRPr="00A429B0" w:rsidRDefault="003C76D1" w:rsidP="003C76D1">
            <w:pPr>
              <w:rPr>
                <w:sz w:val="16"/>
                <w:szCs w:val="16"/>
              </w:rPr>
            </w:pPr>
            <w:r w:rsidRPr="00A429B0">
              <w:rPr>
                <w:sz w:val="16"/>
                <w:szCs w:val="16"/>
              </w:rPr>
              <w:t xml:space="preserve">Paola, Jorge </w:t>
            </w:r>
          </w:p>
        </w:tc>
        <w:tc>
          <w:tcPr>
            <w:tcW w:w="0" w:type="auto"/>
          </w:tcPr>
          <w:p w:rsidR="007D5EAB" w:rsidRPr="00A429B0" w:rsidRDefault="003C76D1">
            <w:pPr>
              <w:rPr>
                <w:sz w:val="16"/>
                <w:szCs w:val="16"/>
              </w:rPr>
            </w:pPr>
            <w:r w:rsidRPr="00A429B0">
              <w:rPr>
                <w:sz w:val="16"/>
                <w:szCs w:val="16"/>
              </w:rPr>
              <w:t>Centros de Jubilados: sus vinculaciones con la evolución de la política social en el área metropolitana. (Organización interna, relaciones con la política social, nivel de institucionalidad y desarr</w:t>
            </w:r>
            <w:r w:rsidR="00702053">
              <w:rPr>
                <w:sz w:val="16"/>
                <w:szCs w:val="16"/>
              </w:rPr>
              <w:t>ollo organizacional alcanzados)</w:t>
            </w:r>
          </w:p>
        </w:tc>
        <w:tc>
          <w:tcPr>
            <w:tcW w:w="0" w:type="auto"/>
          </w:tcPr>
          <w:p w:rsidR="007D5EAB" w:rsidRPr="00A429B0" w:rsidRDefault="003C76D1">
            <w:pPr>
              <w:rPr>
                <w:sz w:val="16"/>
                <w:szCs w:val="16"/>
              </w:rPr>
            </w:pPr>
            <w:r w:rsidRPr="00A429B0">
              <w:rPr>
                <w:sz w:val="16"/>
                <w:szCs w:val="16"/>
              </w:rPr>
              <w:t xml:space="preserve">Mario </w:t>
            </w:r>
            <w:proofErr w:type="spellStart"/>
            <w:r w:rsidRPr="00A429B0">
              <w:rPr>
                <w:sz w:val="16"/>
                <w:szCs w:val="16"/>
              </w:rPr>
              <w:t>Robirosa</w:t>
            </w:r>
            <w:proofErr w:type="spellEnd"/>
          </w:p>
        </w:tc>
        <w:tc>
          <w:tcPr>
            <w:tcW w:w="0" w:type="auto"/>
          </w:tcPr>
          <w:p w:rsidR="007D5EAB" w:rsidRPr="00A429B0" w:rsidRDefault="003C76D1">
            <w:pPr>
              <w:rPr>
                <w:sz w:val="16"/>
                <w:szCs w:val="16"/>
              </w:rPr>
            </w:pPr>
            <w:r w:rsidRPr="00A429B0">
              <w:rPr>
                <w:sz w:val="16"/>
                <w:szCs w:val="16"/>
              </w:rPr>
              <w:t>Distinguido, con recomendación de publicación</w:t>
            </w:r>
          </w:p>
        </w:tc>
      </w:tr>
      <w:tr w:rsidR="007D5EAB" w:rsidRPr="00A429B0" w:rsidTr="000D2DB4">
        <w:tc>
          <w:tcPr>
            <w:tcW w:w="0" w:type="auto"/>
          </w:tcPr>
          <w:p w:rsidR="007D5EAB" w:rsidRPr="00A429B0" w:rsidRDefault="003C76D1">
            <w:pPr>
              <w:rPr>
                <w:sz w:val="16"/>
                <w:szCs w:val="16"/>
              </w:rPr>
            </w:pPr>
            <w:r w:rsidRPr="00A429B0">
              <w:rPr>
                <w:sz w:val="16"/>
                <w:szCs w:val="16"/>
              </w:rPr>
              <w:t>04/11/2005</w:t>
            </w:r>
          </w:p>
        </w:tc>
        <w:tc>
          <w:tcPr>
            <w:tcW w:w="0" w:type="auto"/>
          </w:tcPr>
          <w:p w:rsidR="007D5EAB" w:rsidRPr="00A429B0" w:rsidRDefault="003C76D1" w:rsidP="003C76D1">
            <w:pPr>
              <w:rPr>
                <w:sz w:val="16"/>
                <w:szCs w:val="16"/>
              </w:rPr>
            </w:pPr>
            <w:r w:rsidRPr="00A429B0">
              <w:rPr>
                <w:sz w:val="16"/>
                <w:szCs w:val="16"/>
              </w:rPr>
              <w:t xml:space="preserve">Guimenez , Sandra </w:t>
            </w:r>
          </w:p>
        </w:tc>
        <w:tc>
          <w:tcPr>
            <w:tcW w:w="0" w:type="auto"/>
          </w:tcPr>
          <w:p w:rsidR="007D5EAB" w:rsidRPr="00A429B0" w:rsidRDefault="003C76D1">
            <w:pPr>
              <w:rPr>
                <w:sz w:val="16"/>
                <w:szCs w:val="16"/>
              </w:rPr>
            </w:pPr>
            <w:r w:rsidRPr="00A429B0">
              <w:rPr>
                <w:sz w:val="16"/>
                <w:szCs w:val="16"/>
              </w:rPr>
              <w:t>Planes sociales de empleo: 1990-2003: entre la mercantilización del trabajo y la nueva dependencia esta</w:t>
            </w:r>
            <w:r w:rsidR="00702053">
              <w:rPr>
                <w:sz w:val="16"/>
                <w:szCs w:val="16"/>
              </w:rPr>
              <w:t>tal. ¿Dónde quedó la autonomía?</w:t>
            </w:r>
          </w:p>
        </w:tc>
        <w:tc>
          <w:tcPr>
            <w:tcW w:w="0" w:type="auto"/>
          </w:tcPr>
          <w:p w:rsidR="007D5EAB" w:rsidRPr="00A429B0" w:rsidRDefault="003C76D1">
            <w:pPr>
              <w:rPr>
                <w:sz w:val="16"/>
                <w:szCs w:val="16"/>
              </w:rPr>
            </w:pPr>
            <w:r w:rsidRPr="00A429B0">
              <w:rPr>
                <w:sz w:val="16"/>
                <w:szCs w:val="16"/>
              </w:rPr>
              <w:t>Estela Grassi</w:t>
            </w:r>
          </w:p>
        </w:tc>
        <w:tc>
          <w:tcPr>
            <w:tcW w:w="0" w:type="auto"/>
          </w:tcPr>
          <w:p w:rsidR="007D5EAB" w:rsidRPr="00A429B0" w:rsidRDefault="003C76D1">
            <w:pPr>
              <w:rPr>
                <w:sz w:val="16"/>
                <w:szCs w:val="16"/>
              </w:rPr>
            </w:pPr>
            <w:r w:rsidRPr="00A429B0">
              <w:rPr>
                <w:sz w:val="16"/>
                <w:szCs w:val="16"/>
              </w:rPr>
              <w:t>Aprobada</w:t>
            </w:r>
          </w:p>
        </w:tc>
      </w:tr>
      <w:tr w:rsidR="007D5EAB" w:rsidRPr="00A429B0" w:rsidTr="000D2DB4">
        <w:tc>
          <w:tcPr>
            <w:tcW w:w="0" w:type="auto"/>
          </w:tcPr>
          <w:p w:rsidR="007D5EAB" w:rsidRPr="00A429B0" w:rsidRDefault="00A131D6">
            <w:pPr>
              <w:rPr>
                <w:sz w:val="16"/>
                <w:szCs w:val="16"/>
              </w:rPr>
            </w:pPr>
            <w:r w:rsidRPr="00A429B0">
              <w:rPr>
                <w:sz w:val="16"/>
                <w:szCs w:val="16"/>
              </w:rPr>
              <w:t>09/12/2005</w:t>
            </w:r>
          </w:p>
        </w:tc>
        <w:tc>
          <w:tcPr>
            <w:tcW w:w="0" w:type="auto"/>
          </w:tcPr>
          <w:p w:rsidR="007D5EAB" w:rsidRPr="00A429B0" w:rsidRDefault="00620E66" w:rsidP="00620E66">
            <w:pPr>
              <w:rPr>
                <w:sz w:val="16"/>
                <w:szCs w:val="16"/>
              </w:rPr>
            </w:pPr>
            <w:r w:rsidRPr="00A429B0">
              <w:rPr>
                <w:sz w:val="16"/>
                <w:szCs w:val="16"/>
              </w:rPr>
              <w:t>Levy</w:t>
            </w:r>
            <w:r w:rsidR="004451C0" w:rsidRPr="00A429B0">
              <w:rPr>
                <w:sz w:val="16"/>
                <w:szCs w:val="16"/>
              </w:rPr>
              <w:t>,</w:t>
            </w:r>
            <w:r w:rsidRPr="00A429B0">
              <w:rPr>
                <w:sz w:val="16"/>
                <w:szCs w:val="16"/>
              </w:rPr>
              <w:t xml:space="preserve"> Esther </w:t>
            </w:r>
          </w:p>
        </w:tc>
        <w:tc>
          <w:tcPr>
            <w:tcW w:w="0" w:type="auto"/>
          </w:tcPr>
          <w:p w:rsidR="007D5EAB" w:rsidRPr="00A429B0" w:rsidRDefault="00620E66">
            <w:pPr>
              <w:rPr>
                <w:sz w:val="16"/>
                <w:szCs w:val="16"/>
              </w:rPr>
            </w:pPr>
            <w:r w:rsidRPr="00A429B0">
              <w:rPr>
                <w:sz w:val="16"/>
                <w:szCs w:val="16"/>
              </w:rPr>
              <w:t>Políticas Públicas y Formación para el trabajo en Argentina. Articulacio</w:t>
            </w:r>
            <w:r w:rsidR="00702053">
              <w:rPr>
                <w:sz w:val="16"/>
                <w:szCs w:val="16"/>
              </w:rPr>
              <w:t>nes de una política neoliberal</w:t>
            </w:r>
          </w:p>
        </w:tc>
        <w:tc>
          <w:tcPr>
            <w:tcW w:w="0" w:type="auto"/>
          </w:tcPr>
          <w:p w:rsidR="007D5EAB" w:rsidRPr="00A429B0" w:rsidRDefault="00A131D6">
            <w:pPr>
              <w:rPr>
                <w:sz w:val="16"/>
                <w:szCs w:val="16"/>
              </w:rPr>
            </w:pPr>
            <w:r w:rsidRPr="00A429B0">
              <w:rPr>
                <w:sz w:val="16"/>
                <w:szCs w:val="16"/>
              </w:rPr>
              <w:t xml:space="preserve">Laura </w:t>
            </w:r>
            <w:proofErr w:type="spellStart"/>
            <w:r w:rsidRPr="00A429B0">
              <w:rPr>
                <w:sz w:val="16"/>
                <w:szCs w:val="16"/>
              </w:rPr>
              <w:t>Pautassi</w:t>
            </w:r>
            <w:proofErr w:type="spellEnd"/>
          </w:p>
        </w:tc>
        <w:tc>
          <w:tcPr>
            <w:tcW w:w="0" w:type="auto"/>
          </w:tcPr>
          <w:p w:rsidR="007D5EAB" w:rsidRPr="00A429B0" w:rsidRDefault="00620E66">
            <w:pPr>
              <w:rPr>
                <w:sz w:val="16"/>
                <w:szCs w:val="16"/>
              </w:rPr>
            </w:pPr>
            <w:r w:rsidRPr="00A429B0">
              <w:rPr>
                <w:sz w:val="16"/>
                <w:szCs w:val="16"/>
              </w:rPr>
              <w:t>Aprobada</w:t>
            </w:r>
          </w:p>
        </w:tc>
      </w:tr>
      <w:tr w:rsidR="007D5EAB" w:rsidRPr="00A429B0" w:rsidTr="000D2DB4">
        <w:tc>
          <w:tcPr>
            <w:tcW w:w="0" w:type="auto"/>
          </w:tcPr>
          <w:p w:rsidR="007D5EAB" w:rsidRPr="00A429B0" w:rsidRDefault="008E2D2C" w:rsidP="008E2D2C">
            <w:pPr>
              <w:rPr>
                <w:sz w:val="16"/>
                <w:szCs w:val="16"/>
              </w:rPr>
            </w:pPr>
            <w:r w:rsidRPr="00A429B0">
              <w:rPr>
                <w:sz w:val="16"/>
                <w:szCs w:val="16"/>
              </w:rPr>
              <w:t>11/04/2006</w:t>
            </w:r>
          </w:p>
        </w:tc>
        <w:tc>
          <w:tcPr>
            <w:tcW w:w="0" w:type="auto"/>
          </w:tcPr>
          <w:p w:rsidR="007D5EAB" w:rsidRPr="00A429B0" w:rsidRDefault="008E2D2C" w:rsidP="008E2D2C">
            <w:pPr>
              <w:rPr>
                <w:sz w:val="16"/>
                <w:szCs w:val="16"/>
              </w:rPr>
            </w:pPr>
            <w:proofErr w:type="spellStart"/>
            <w:r w:rsidRPr="00A429B0">
              <w:rPr>
                <w:sz w:val="16"/>
                <w:szCs w:val="16"/>
              </w:rPr>
              <w:t>Luci</w:t>
            </w:r>
            <w:proofErr w:type="spellEnd"/>
            <w:r w:rsidR="004451C0" w:rsidRPr="00A429B0">
              <w:rPr>
                <w:sz w:val="16"/>
                <w:szCs w:val="16"/>
              </w:rPr>
              <w:t>,</w:t>
            </w:r>
            <w:r w:rsidRPr="00A429B0">
              <w:rPr>
                <w:sz w:val="16"/>
                <w:szCs w:val="16"/>
              </w:rPr>
              <w:t xml:space="preserve"> Florencia </w:t>
            </w:r>
          </w:p>
        </w:tc>
        <w:tc>
          <w:tcPr>
            <w:tcW w:w="0" w:type="auto"/>
          </w:tcPr>
          <w:p w:rsidR="007D5EAB" w:rsidRPr="00A429B0" w:rsidRDefault="008E2D2C">
            <w:pPr>
              <w:rPr>
                <w:sz w:val="16"/>
                <w:szCs w:val="16"/>
              </w:rPr>
            </w:pPr>
            <w:r w:rsidRPr="00A429B0">
              <w:rPr>
                <w:sz w:val="16"/>
                <w:szCs w:val="16"/>
              </w:rPr>
              <w:t>La construcción social de los sentidos del trabajo en la Argentina contempo</w:t>
            </w:r>
            <w:r w:rsidR="00702053">
              <w:rPr>
                <w:sz w:val="16"/>
                <w:szCs w:val="16"/>
              </w:rPr>
              <w:t>ránea. Un estudio exploratorio</w:t>
            </w:r>
          </w:p>
        </w:tc>
        <w:tc>
          <w:tcPr>
            <w:tcW w:w="0" w:type="auto"/>
          </w:tcPr>
          <w:p w:rsidR="007D5EAB" w:rsidRPr="00A429B0" w:rsidRDefault="008E2D2C">
            <w:pPr>
              <w:rPr>
                <w:sz w:val="16"/>
                <w:szCs w:val="16"/>
              </w:rPr>
            </w:pPr>
            <w:r w:rsidRPr="00A429B0">
              <w:rPr>
                <w:sz w:val="16"/>
                <w:szCs w:val="16"/>
              </w:rPr>
              <w:t>Estela Grassi</w:t>
            </w:r>
          </w:p>
        </w:tc>
        <w:tc>
          <w:tcPr>
            <w:tcW w:w="0" w:type="auto"/>
          </w:tcPr>
          <w:p w:rsidR="007D5EAB" w:rsidRPr="00A429B0" w:rsidRDefault="008E2D2C">
            <w:pPr>
              <w:rPr>
                <w:sz w:val="16"/>
                <w:szCs w:val="16"/>
              </w:rPr>
            </w:pPr>
            <w:r w:rsidRPr="00A429B0">
              <w:rPr>
                <w:sz w:val="16"/>
                <w:szCs w:val="16"/>
              </w:rPr>
              <w:t>Distinguido, con recomendación de publicación</w:t>
            </w:r>
          </w:p>
        </w:tc>
      </w:tr>
      <w:tr w:rsidR="007D5EAB" w:rsidRPr="00A429B0" w:rsidTr="000D2DB4">
        <w:tc>
          <w:tcPr>
            <w:tcW w:w="0" w:type="auto"/>
          </w:tcPr>
          <w:p w:rsidR="007D5EAB" w:rsidRPr="00A429B0" w:rsidRDefault="008E2D2C">
            <w:pPr>
              <w:rPr>
                <w:sz w:val="16"/>
                <w:szCs w:val="16"/>
              </w:rPr>
            </w:pPr>
            <w:r w:rsidRPr="00A429B0">
              <w:rPr>
                <w:sz w:val="16"/>
                <w:szCs w:val="16"/>
              </w:rPr>
              <w:t>08/06/2006</w:t>
            </w:r>
          </w:p>
        </w:tc>
        <w:tc>
          <w:tcPr>
            <w:tcW w:w="0" w:type="auto"/>
          </w:tcPr>
          <w:p w:rsidR="007D5EAB" w:rsidRPr="00A429B0" w:rsidRDefault="008E2D2C" w:rsidP="004451C0">
            <w:pPr>
              <w:rPr>
                <w:sz w:val="16"/>
                <w:szCs w:val="16"/>
              </w:rPr>
            </w:pPr>
            <w:proofErr w:type="spellStart"/>
            <w:r w:rsidRPr="00A429B0">
              <w:rPr>
                <w:sz w:val="16"/>
                <w:szCs w:val="16"/>
              </w:rPr>
              <w:t>Velurtas</w:t>
            </w:r>
            <w:proofErr w:type="spellEnd"/>
            <w:r w:rsidRPr="00A429B0">
              <w:rPr>
                <w:sz w:val="16"/>
                <w:szCs w:val="16"/>
              </w:rPr>
              <w:t xml:space="preserve">, Marcela </w:t>
            </w:r>
          </w:p>
        </w:tc>
        <w:tc>
          <w:tcPr>
            <w:tcW w:w="0" w:type="auto"/>
          </w:tcPr>
          <w:p w:rsidR="007D5EAB" w:rsidRPr="00A429B0" w:rsidRDefault="008E2D2C">
            <w:pPr>
              <w:rPr>
                <w:sz w:val="16"/>
                <w:szCs w:val="16"/>
              </w:rPr>
            </w:pPr>
            <w:r w:rsidRPr="00A429B0">
              <w:rPr>
                <w:sz w:val="16"/>
                <w:szCs w:val="16"/>
              </w:rPr>
              <w:t>Estado y organizaciones de la sociedad civil: nuevas apariencias, viejas formas de intervención en lo social. El caso de los grupos comunitarios, Secretaria de Promoción Social, Ciud</w:t>
            </w:r>
            <w:r w:rsidR="00702053">
              <w:rPr>
                <w:sz w:val="16"/>
                <w:szCs w:val="16"/>
              </w:rPr>
              <w:t>ad de Buenos Aires (1990/1999)</w:t>
            </w:r>
          </w:p>
        </w:tc>
        <w:tc>
          <w:tcPr>
            <w:tcW w:w="0" w:type="auto"/>
          </w:tcPr>
          <w:p w:rsidR="007D5EAB" w:rsidRPr="00A429B0" w:rsidRDefault="008E2D2C">
            <w:pPr>
              <w:rPr>
                <w:sz w:val="16"/>
                <w:szCs w:val="16"/>
              </w:rPr>
            </w:pPr>
            <w:r w:rsidRPr="00A429B0">
              <w:rPr>
                <w:sz w:val="16"/>
                <w:szCs w:val="16"/>
              </w:rPr>
              <w:t>Cora Escolar</w:t>
            </w:r>
          </w:p>
        </w:tc>
        <w:tc>
          <w:tcPr>
            <w:tcW w:w="0" w:type="auto"/>
          </w:tcPr>
          <w:p w:rsidR="007D5EAB" w:rsidRPr="00A429B0" w:rsidRDefault="008E2D2C">
            <w:pPr>
              <w:rPr>
                <w:sz w:val="16"/>
                <w:szCs w:val="16"/>
              </w:rPr>
            </w:pPr>
            <w:r w:rsidRPr="00A429B0">
              <w:rPr>
                <w:sz w:val="16"/>
                <w:szCs w:val="16"/>
              </w:rPr>
              <w:t>Distinguido, con recomendación de publicación</w:t>
            </w:r>
          </w:p>
        </w:tc>
      </w:tr>
      <w:tr w:rsidR="008E2D2C" w:rsidRPr="00A429B0" w:rsidTr="000D2DB4">
        <w:trPr>
          <w:trHeight w:val="50"/>
        </w:trPr>
        <w:tc>
          <w:tcPr>
            <w:tcW w:w="0" w:type="auto"/>
          </w:tcPr>
          <w:p w:rsidR="008E2D2C" w:rsidRPr="00A429B0" w:rsidRDefault="008E2D2C" w:rsidP="008E2D2C">
            <w:pPr>
              <w:rPr>
                <w:sz w:val="16"/>
                <w:szCs w:val="16"/>
              </w:rPr>
            </w:pPr>
            <w:r w:rsidRPr="00A429B0">
              <w:rPr>
                <w:sz w:val="16"/>
                <w:szCs w:val="16"/>
              </w:rPr>
              <w:t>18/07/2006</w:t>
            </w:r>
          </w:p>
        </w:tc>
        <w:tc>
          <w:tcPr>
            <w:tcW w:w="0" w:type="auto"/>
          </w:tcPr>
          <w:p w:rsidR="008E2D2C" w:rsidRPr="00A429B0" w:rsidRDefault="008E2D2C" w:rsidP="008E2D2C">
            <w:pPr>
              <w:rPr>
                <w:sz w:val="16"/>
                <w:szCs w:val="16"/>
              </w:rPr>
            </w:pPr>
            <w:r w:rsidRPr="00A429B0">
              <w:rPr>
                <w:sz w:val="16"/>
                <w:szCs w:val="16"/>
              </w:rPr>
              <w:t>Martini, María Eugenia</w:t>
            </w:r>
          </w:p>
        </w:tc>
        <w:tc>
          <w:tcPr>
            <w:tcW w:w="0" w:type="auto"/>
          </w:tcPr>
          <w:p w:rsidR="008E2D2C" w:rsidRPr="00A429B0" w:rsidRDefault="00702053">
            <w:pPr>
              <w:rPr>
                <w:sz w:val="16"/>
                <w:szCs w:val="16"/>
              </w:rPr>
            </w:pPr>
            <w:r>
              <w:rPr>
                <w:sz w:val="16"/>
                <w:szCs w:val="16"/>
              </w:rPr>
              <w:t>Modelo de Gestión Asociada</w:t>
            </w:r>
          </w:p>
        </w:tc>
        <w:tc>
          <w:tcPr>
            <w:tcW w:w="0" w:type="auto"/>
          </w:tcPr>
          <w:p w:rsidR="008E2D2C" w:rsidRPr="00A429B0" w:rsidRDefault="008E2D2C">
            <w:pPr>
              <w:rPr>
                <w:sz w:val="16"/>
                <w:szCs w:val="16"/>
              </w:rPr>
            </w:pPr>
            <w:r w:rsidRPr="00A429B0">
              <w:rPr>
                <w:sz w:val="16"/>
                <w:szCs w:val="16"/>
              </w:rPr>
              <w:t xml:space="preserve">Enrique </w:t>
            </w:r>
            <w:proofErr w:type="spellStart"/>
            <w:r w:rsidRPr="00A429B0">
              <w:rPr>
                <w:sz w:val="16"/>
                <w:szCs w:val="16"/>
              </w:rPr>
              <w:t>Amadassi</w:t>
            </w:r>
            <w:proofErr w:type="spellEnd"/>
          </w:p>
        </w:tc>
        <w:tc>
          <w:tcPr>
            <w:tcW w:w="0" w:type="auto"/>
          </w:tcPr>
          <w:p w:rsidR="008E2D2C" w:rsidRPr="00A429B0" w:rsidRDefault="008E2D2C">
            <w:pPr>
              <w:rPr>
                <w:sz w:val="16"/>
                <w:szCs w:val="16"/>
              </w:rPr>
            </w:pPr>
            <w:r w:rsidRPr="00A429B0">
              <w:rPr>
                <w:sz w:val="16"/>
                <w:szCs w:val="16"/>
              </w:rPr>
              <w:t>Aprobada con Mención</w:t>
            </w:r>
          </w:p>
        </w:tc>
      </w:tr>
      <w:tr w:rsidR="008E2D2C" w:rsidRPr="00A429B0" w:rsidTr="000D2DB4">
        <w:trPr>
          <w:trHeight w:val="50"/>
        </w:trPr>
        <w:tc>
          <w:tcPr>
            <w:tcW w:w="0" w:type="auto"/>
          </w:tcPr>
          <w:p w:rsidR="008E2D2C" w:rsidRPr="00A429B0" w:rsidRDefault="00774CA0" w:rsidP="008E2D2C">
            <w:pPr>
              <w:rPr>
                <w:sz w:val="16"/>
                <w:szCs w:val="16"/>
              </w:rPr>
            </w:pPr>
            <w:r w:rsidRPr="00A429B0">
              <w:rPr>
                <w:sz w:val="16"/>
                <w:szCs w:val="16"/>
              </w:rPr>
              <w:t>01/08/2006</w:t>
            </w:r>
          </w:p>
        </w:tc>
        <w:tc>
          <w:tcPr>
            <w:tcW w:w="0" w:type="auto"/>
          </w:tcPr>
          <w:p w:rsidR="008E2D2C" w:rsidRPr="00A429B0" w:rsidRDefault="008E2D2C" w:rsidP="008E2D2C">
            <w:pPr>
              <w:rPr>
                <w:sz w:val="16"/>
                <w:szCs w:val="16"/>
              </w:rPr>
            </w:pPr>
            <w:r w:rsidRPr="00A429B0">
              <w:rPr>
                <w:sz w:val="16"/>
                <w:szCs w:val="16"/>
              </w:rPr>
              <w:t xml:space="preserve">Grande, Paula </w:t>
            </w:r>
          </w:p>
        </w:tc>
        <w:tc>
          <w:tcPr>
            <w:tcW w:w="0" w:type="auto"/>
          </w:tcPr>
          <w:p w:rsidR="008E2D2C" w:rsidRPr="00A429B0" w:rsidRDefault="008E2D2C">
            <w:pPr>
              <w:rPr>
                <w:sz w:val="16"/>
                <w:szCs w:val="16"/>
              </w:rPr>
            </w:pPr>
            <w:r w:rsidRPr="00A429B0">
              <w:rPr>
                <w:sz w:val="16"/>
                <w:szCs w:val="16"/>
              </w:rPr>
              <w:t>La incidencia del capital social en la inserción laboral de los jóvenes</w:t>
            </w:r>
            <w:r w:rsidR="00702053">
              <w:rPr>
                <w:sz w:val="16"/>
                <w:szCs w:val="16"/>
              </w:rPr>
              <w:t xml:space="preserve"> en situación de vulnerabilidad</w:t>
            </w:r>
          </w:p>
        </w:tc>
        <w:tc>
          <w:tcPr>
            <w:tcW w:w="0" w:type="auto"/>
          </w:tcPr>
          <w:p w:rsidR="008E2D2C" w:rsidRPr="00A429B0" w:rsidRDefault="00E76274">
            <w:pPr>
              <w:rPr>
                <w:sz w:val="16"/>
                <w:szCs w:val="16"/>
              </w:rPr>
            </w:pPr>
            <w:r w:rsidRPr="00A429B0">
              <w:rPr>
                <w:sz w:val="16"/>
                <w:szCs w:val="16"/>
              </w:rPr>
              <w:t xml:space="preserve">Gloria </w:t>
            </w:r>
            <w:proofErr w:type="spellStart"/>
            <w:r w:rsidRPr="00A429B0">
              <w:rPr>
                <w:sz w:val="16"/>
                <w:szCs w:val="16"/>
              </w:rPr>
              <w:t>Mendicoa</w:t>
            </w:r>
            <w:proofErr w:type="spellEnd"/>
          </w:p>
        </w:tc>
        <w:tc>
          <w:tcPr>
            <w:tcW w:w="0" w:type="auto"/>
          </w:tcPr>
          <w:p w:rsidR="008E2D2C" w:rsidRPr="00A429B0" w:rsidRDefault="00774CA0">
            <w:pPr>
              <w:rPr>
                <w:sz w:val="16"/>
                <w:szCs w:val="16"/>
              </w:rPr>
            </w:pPr>
            <w:r w:rsidRPr="00A429B0">
              <w:rPr>
                <w:sz w:val="16"/>
                <w:szCs w:val="16"/>
              </w:rPr>
              <w:t>Distinguido</w:t>
            </w:r>
          </w:p>
        </w:tc>
      </w:tr>
      <w:tr w:rsidR="00155628" w:rsidRPr="00A429B0" w:rsidTr="000D2DB4">
        <w:trPr>
          <w:trHeight w:val="50"/>
        </w:trPr>
        <w:tc>
          <w:tcPr>
            <w:tcW w:w="0" w:type="auto"/>
          </w:tcPr>
          <w:p w:rsidR="00155628" w:rsidRPr="00A429B0" w:rsidRDefault="00155628" w:rsidP="008E2D2C">
            <w:pPr>
              <w:rPr>
                <w:sz w:val="16"/>
                <w:szCs w:val="16"/>
              </w:rPr>
            </w:pPr>
            <w:r w:rsidRPr="00A429B0">
              <w:rPr>
                <w:sz w:val="16"/>
                <w:szCs w:val="16"/>
              </w:rPr>
              <w:t>08/08/2006</w:t>
            </w:r>
          </w:p>
        </w:tc>
        <w:tc>
          <w:tcPr>
            <w:tcW w:w="0" w:type="auto"/>
          </w:tcPr>
          <w:p w:rsidR="00155628" w:rsidRPr="00A429B0" w:rsidRDefault="004451C0" w:rsidP="004451C0">
            <w:pPr>
              <w:rPr>
                <w:sz w:val="16"/>
                <w:szCs w:val="16"/>
              </w:rPr>
            </w:pPr>
            <w:proofErr w:type="spellStart"/>
            <w:r w:rsidRPr="00A429B0">
              <w:rPr>
                <w:sz w:val="16"/>
                <w:szCs w:val="16"/>
              </w:rPr>
              <w:t>Zibecchi</w:t>
            </w:r>
            <w:proofErr w:type="spellEnd"/>
            <w:r w:rsidRPr="00A429B0">
              <w:rPr>
                <w:sz w:val="16"/>
                <w:szCs w:val="16"/>
              </w:rPr>
              <w:t xml:space="preserve">, </w:t>
            </w:r>
            <w:r w:rsidR="00155628" w:rsidRPr="00A429B0">
              <w:rPr>
                <w:sz w:val="16"/>
                <w:szCs w:val="16"/>
              </w:rPr>
              <w:t xml:space="preserve">Carla </w:t>
            </w:r>
          </w:p>
        </w:tc>
        <w:tc>
          <w:tcPr>
            <w:tcW w:w="0" w:type="auto"/>
          </w:tcPr>
          <w:p w:rsidR="00155628" w:rsidRPr="00A429B0" w:rsidRDefault="00155628">
            <w:pPr>
              <w:rPr>
                <w:sz w:val="16"/>
                <w:szCs w:val="16"/>
              </w:rPr>
            </w:pPr>
            <w:r w:rsidRPr="00A429B0">
              <w:rPr>
                <w:sz w:val="16"/>
                <w:szCs w:val="16"/>
              </w:rPr>
              <w:t xml:space="preserve">Programas Sociales y su ceguera </w:t>
            </w:r>
            <w:r w:rsidR="00702053">
              <w:rPr>
                <w:sz w:val="16"/>
                <w:szCs w:val="16"/>
              </w:rPr>
              <w:t>al género (Argentina 1992-2004</w:t>
            </w:r>
          </w:p>
        </w:tc>
        <w:tc>
          <w:tcPr>
            <w:tcW w:w="0" w:type="auto"/>
          </w:tcPr>
          <w:p w:rsidR="00155628" w:rsidRPr="00A429B0" w:rsidRDefault="00EA5D3D">
            <w:pPr>
              <w:rPr>
                <w:sz w:val="16"/>
                <w:szCs w:val="16"/>
              </w:rPr>
            </w:pPr>
            <w:r w:rsidRPr="00A429B0">
              <w:rPr>
                <w:sz w:val="16"/>
                <w:szCs w:val="16"/>
              </w:rPr>
              <w:t xml:space="preserve">Laura </w:t>
            </w:r>
            <w:proofErr w:type="spellStart"/>
            <w:r w:rsidRPr="00A429B0">
              <w:rPr>
                <w:sz w:val="16"/>
                <w:szCs w:val="16"/>
              </w:rPr>
              <w:t>Pautassi</w:t>
            </w:r>
            <w:proofErr w:type="spellEnd"/>
          </w:p>
        </w:tc>
        <w:tc>
          <w:tcPr>
            <w:tcW w:w="0" w:type="auto"/>
          </w:tcPr>
          <w:p w:rsidR="00155628" w:rsidRPr="00A429B0" w:rsidRDefault="00EA5D3D">
            <w:pPr>
              <w:rPr>
                <w:sz w:val="16"/>
                <w:szCs w:val="16"/>
              </w:rPr>
            </w:pPr>
            <w:r w:rsidRPr="00A429B0">
              <w:rPr>
                <w:sz w:val="16"/>
                <w:szCs w:val="16"/>
              </w:rPr>
              <w:t>Sobresaliente con Recomendación de Publicación</w:t>
            </w:r>
          </w:p>
        </w:tc>
      </w:tr>
      <w:tr w:rsidR="00EA5D3D" w:rsidRPr="00A429B0" w:rsidTr="000D2DB4">
        <w:trPr>
          <w:trHeight w:val="50"/>
        </w:trPr>
        <w:tc>
          <w:tcPr>
            <w:tcW w:w="0" w:type="auto"/>
          </w:tcPr>
          <w:p w:rsidR="00EA5D3D" w:rsidRPr="00A429B0" w:rsidRDefault="00EA5D3D" w:rsidP="008E2D2C">
            <w:pPr>
              <w:rPr>
                <w:sz w:val="16"/>
                <w:szCs w:val="16"/>
              </w:rPr>
            </w:pPr>
            <w:r w:rsidRPr="00A429B0">
              <w:rPr>
                <w:sz w:val="16"/>
                <w:szCs w:val="16"/>
              </w:rPr>
              <w:t>28/08/2006</w:t>
            </w:r>
          </w:p>
        </w:tc>
        <w:tc>
          <w:tcPr>
            <w:tcW w:w="0" w:type="auto"/>
          </w:tcPr>
          <w:p w:rsidR="00EA5D3D" w:rsidRPr="00A429B0" w:rsidRDefault="00EA5D3D" w:rsidP="00EA5D3D">
            <w:pPr>
              <w:rPr>
                <w:sz w:val="16"/>
                <w:szCs w:val="16"/>
              </w:rPr>
            </w:pPr>
            <w:proofErr w:type="spellStart"/>
            <w:r w:rsidRPr="00A429B0">
              <w:rPr>
                <w:sz w:val="16"/>
                <w:szCs w:val="16"/>
              </w:rPr>
              <w:t>Camarotti</w:t>
            </w:r>
            <w:proofErr w:type="spellEnd"/>
            <w:r w:rsidRPr="00A429B0">
              <w:rPr>
                <w:sz w:val="16"/>
                <w:szCs w:val="16"/>
              </w:rPr>
              <w:t xml:space="preserve">, Ana Clara </w:t>
            </w:r>
          </w:p>
        </w:tc>
        <w:tc>
          <w:tcPr>
            <w:tcW w:w="0" w:type="auto"/>
          </w:tcPr>
          <w:p w:rsidR="00EA5D3D" w:rsidRPr="00A429B0" w:rsidRDefault="00EA5D3D">
            <w:pPr>
              <w:rPr>
                <w:sz w:val="16"/>
                <w:szCs w:val="16"/>
              </w:rPr>
            </w:pPr>
            <w:r w:rsidRPr="00A429B0">
              <w:rPr>
                <w:sz w:val="16"/>
                <w:szCs w:val="16"/>
              </w:rPr>
              <w:t>Política sobre drogas en Argentina. Disputas e implicancias de los programas de supresión d</w:t>
            </w:r>
            <w:r w:rsidR="00702053">
              <w:rPr>
                <w:sz w:val="16"/>
                <w:szCs w:val="16"/>
              </w:rPr>
              <w:t>el uso y de reducción de daños”</w:t>
            </w:r>
          </w:p>
        </w:tc>
        <w:tc>
          <w:tcPr>
            <w:tcW w:w="0" w:type="auto"/>
          </w:tcPr>
          <w:p w:rsidR="00EA5D3D" w:rsidRPr="00A429B0" w:rsidRDefault="00EA5D3D">
            <w:pPr>
              <w:rPr>
                <w:sz w:val="16"/>
                <w:szCs w:val="16"/>
              </w:rPr>
            </w:pPr>
            <w:r w:rsidRPr="00A429B0">
              <w:rPr>
                <w:sz w:val="16"/>
                <w:szCs w:val="16"/>
              </w:rPr>
              <w:t xml:space="preserve">Ana Lía </w:t>
            </w:r>
            <w:proofErr w:type="spellStart"/>
            <w:r w:rsidRPr="00A429B0">
              <w:rPr>
                <w:sz w:val="16"/>
                <w:szCs w:val="16"/>
              </w:rPr>
              <w:t>Kornblit</w:t>
            </w:r>
            <w:proofErr w:type="spellEnd"/>
          </w:p>
        </w:tc>
        <w:tc>
          <w:tcPr>
            <w:tcW w:w="0" w:type="auto"/>
          </w:tcPr>
          <w:p w:rsidR="00EA5D3D" w:rsidRPr="00A429B0" w:rsidRDefault="00EA5D3D">
            <w:pPr>
              <w:rPr>
                <w:sz w:val="16"/>
                <w:szCs w:val="16"/>
              </w:rPr>
            </w:pPr>
            <w:r w:rsidRPr="00A429B0">
              <w:rPr>
                <w:sz w:val="16"/>
                <w:szCs w:val="16"/>
              </w:rPr>
              <w:t>Aprobado con Mención especial con recomendación de Publicación</w:t>
            </w:r>
          </w:p>
        </w:tc>
      </w:tr>
      <w:tr w:rsidR="00EA5D3D" w:rsidRPr="00A429B0" w:rsidTr="000D2DB4">
        <w:tc>
          <w:tcPr>
            <w:tcW w:w="0" w:type="auto"/>
          </w:tcPr>
          <w:p w:rsidR="00EA5D3D" w:rsidRPr="00A429B0" w:rsidRDefault="00EA5D3D">
            <w:pPr>
              <w:rPr>
                <w:sz w:val="16"/>
                <w:szCs w:val="16"/>
              </w:rPr>
            </w:pPr>
            <w:r w:rsidRPr="00A429B0">
              <w:rPr>
                <w:sz w:val="16"/>
                <w:szCs w:val="16"/>
              </w:rPr>
              <w:t>29/08/2006</w:t>
            </w:r>
          </w:p>
        </w:tc>
        <w:tc>
          <w:tcPr>
            <w:tcW w:w="0" w:type="auto"/>
          </w:tcPr>
          <w:p w:rsidR="00EA5D3D" w:rsidRPr="00A429B0" w:rsidRDefault="00EA5D3D" w:rsidP="00EA5D3D">
            <w:pPr>
              <w:rPr>
                <w:sz w:val="16"/>
                <w:szCs w:val="16"/>
              </w:rPr>
            </w:pPr>
            <w:proofErr w:type="spellStart"/>
            <w:r w:rsidRPr="00A429B0">
              <w:rPr>
                <w:sz w:val="16"/>
                <w:szCs w:val="16"/>
              </w:rPr>
              <w:t>Malegarie</w:t>
            </w:r>
            <w:proofErr w:type="spellEnd"/>
            <w:r w:rsidRPr="00A429B0">
              <w:rPr>
                <w:sz w:val="16"/>
                <w:szCs w:val="16"/>
              </w:rPr>
              <w:t xml:space="preserve">, Jesica </w:t>
            </w:r>
          </w:p>
        </w:tc>
        <w:tc>
          <w:tcPr>
            <w:tcW w:w="0" w:type="auto"/>
          </w:tcPr>
          <w:p w:rsidR="00EA5D3D" w:rsidRPr="00A429B0" w:rsidRDefault="00EA5D3D">
            <w:pPr>
              <w:rPr>
                <w:sz w:val="16"/>
                <w:szCs w:val="16"/>
              </w:rPr>
            </w:pPr>
            <w:r w:rsidRPr="00A429B0">
              <w:rPr>
                <w:sz w:val="16"/>
                <w:szCs w:val="16"/>
              </w:rPr>
              <w:t xml:space="preserve">Representaciones sociales en torno a la institucionalidad educativa. Una mirada de los directores, los </w:t>
            </w:r>
            <w:r w:rsidR="00702053">
              <w:rPr>
                <w:sz w:val="16"/>
                <w:szCs w:val="16"/>
              </w:rPr>
              <w:t>docentes y los padres</w:t>
            </w:r>
          </w:p>
        </w:tc>
        <w:tc>
          <w:tcPr>
            <w:tcW w:w="0" w:type="auto"/>
          </w:tcPr>
          <w:p w:rsidR="00EA5D3D" w:rsidRPr="00A429B0" w:rsidRDefault="00EA5D3D">
            <w:pPr>
              <w:rPr>
                <w:sz w:val="16"/>
                <w:szCs w:val="16"/>
              </w:rPr>
            </w:pPr>
            <w:r w:rsidRPr="00A429B0">
              <w:rPr>
                <w:sz w:val="16"/>
                <w:szCs w:val="16"/>
              </w:rPr>
              <w:t>Néstor López</w:t>
            </w:r>
          </w:p>
        </w:tc>
        <w:tc>
          <w:tcPr>
            <w:tcW w:w="0" w:type="auto"/>
          </w:tcPr>
          <w:p w:rsidR="00EA5D3D" w:rsidRPr="00A429B0" w:rsidRDefault="00EA5D3D">
            <w:pPr>
              <w:rPr>
                <w:sz w:val="16"/>
                <w:szCs w:val="16"/>
              </w:rPr>
            </w:pPr>
            <w:r w:rsidRPr="00A429B0">
              <w:rPr>
                <w:sz w:val="16"/>
                <w:szCs w:val="16"/>
              </w:rPr>
              <w:t>Aprobada</w:t>
            </w:r>
          </w:p>
        </w:tc>
      </w:tr>
      <w:tr w:rsidR="00EA5D3D" w:rsidRPr="00A429B0" w:rsidTr="000D2DB4">
        <w:tc>
          <w:tcPr>
            <w:tcW w:w="0" w:type="auto"/>
          </w:tcPr>
          <w:p w:rsidR="00EA5D3D" w:rsidRPr="00A429B0" w:rsidRDefault="001A78FD">
            <w:pPr>
              <w:rPr>
                <w:sz w:val="16"/>
                <w:szCs w:val="16"/>
              </w:rPr>
            </w:pPr>
            <w:r w:rsidRPr="00A429B0">
              <w:rPr>
                <w:sz w:val="16"/>
                <w:szCs w:val="16"/>
              </w:rPr>
              <w:t>21/11/2006</w:t>
            </w:r>
          </w:p>
        </w:tc>
        <w:tc>
          <w:tcPr>
            <w:tcW w:w="0" w:type="auto"/>
          </w:tcPr>
          <w:p w:rsidR="00EA5D3D" w:rsidRPr="00A429B0" w:rsidRDefault="001A78FD" w:rsidP="001A78FD">
            <w:pPr>
              <w:rPr>
                <w:sz w:val="16"/>
                <w:szCs w:val="16"/>
              </w:rPr>
            </w:pPr>
            <w:r w:rsidRPr="00A429B0">
              <w:rPr>
                <w:sz w:val="16"/>
                <w:szCs w:val="16"/>
              </w:rPr>
              <w:t xml:space="preserve">Di Leo, Pablo Francisco </w:t>
            </w:r>
          </w:p>
        </w:tc>
        <w:tc>
          <w:tcPr>
            <w:tcW w:w="0" w:type="auto"/>
          </w:tcPr>
          <w:p w:rsidR="00EA5D3D" w:rsidRPr="00A429B0" w:rsidRDefault="001A78FD">
            <w:pPr>
              <w:rPr>
                <w:sz w:val="16"/>
                <w:szCs w:val="16"/>
              </w:rPr>
            </w:pPr>
            <w:r w:rsidRPr="00A429B0">
              <w:rPr>
                <w:sz w:val="16"/>
                <w:szCs w:val="16"/>
              </w:rPr>
              <w:t>¿Incluyendo en los márgenes? Una aproximación al proceso político de emergencia y constitución del Programa Jefe</w:t>
            </w:r>
            <w:r w:rsidR="00702053">
              <w:rPr>
                <w:sz w:val="16"/>
                <w:szCs w:val="16"/>
              </w:rPr>
              <w:t>s y Jefas de Hogar Desocupados</w:t>
            </w:r>
          </w:p>
        </w:tc>
        <w:tc>
          <w:tcPr>
            <w:tcW w:w="0" w:type="auto"/>
          </w:tcPr>
          <w:p w:rsidR="00EA5D3D" w:rsidRPr="00A429B0" w:rsidRDefault="001A78FD">
            <w:pPr>
              <w:rPr>
                <w:sz w:val="16"/>
                <w:szCs w:val="16"/>
              </w:rPr>
            </w:pPr>
            <w:r w:rsidRPr="00A429B0">
              <w:rPr>
                <w:sz w:val="16"/>
                <w:szCs w:val="16"/>
              </w:rPr>
              <w:t xml:space="preserve">Claudia </w:t>
            </w:r>
            <w:proofErr w:type="spellStart"/>
            <w:r w:rsidRPr="00A429B0">
              <w:rPr>
                <w:sz w:val="16"/>
                <w:szCs w:val="16"/>
              </w:rPr>
              <w:t>Danani</w:t>
            </w:r>
            <w:proofErr w:type="spellEnd"/>
          </w:p>
        </w:tc>
        <w:tc>
          <w:tcPr>
            <w:tcW w:w="0" w:type="auto"/>
          </w:tcPr>
          <w:p w:rsidR="00EA5D3D" w:rsidRPr="00A429B0" w:rsidRDefault="001A78FD">
            <w:pPr>
              <w:rPr>
                <w:sz w:val="16"/>
                <w:szCs w:val="16"/>
              </w:rPr>
            </w:pPr>
            <w:r w:rsidRPr="00A429B0">
              <w:rPr>
                <w:sz w:val="16"/>
                <w:szCs w:val="16"/>
              </w:rPr>
              <w:t>Distinguido</w:t>
            </w:r>
          </w:p>
        </w:tc>
      </w:tr>
      <w:tr w:rsidR="00EA5D3D" w:rsidRPr="00A429B0" w:rsidTr="000D2DB4">
        <w:tc>
          <w:tcPr>
            <w:tcW w:w="0" w:type="auto"/>
          </w:tcPr>
          <w:p w:rsidR="00EA5D3D" w:rsidRPr="00A429B0" w:rsidRDefault="001A78FD">
            <w:pPr>
              <w:rPr>
                <w:sz w:val="16"/>
                <w:szCs w:val="16"/>
              </w:rPr>
            </w:pPr>
            <w:r w:rsidRPr="00A429B0">
              <w:rPr>
                <w:sz w:val="16"/>
                <w:szCs w:val="16"/>
              </w:rPr>
              <w:t>27/03/2007</w:t>
            </w:r>
          </w:p>
        </w:tc>
        <w:tc>
          <w:tcPr>
            <w:tcW w:w="0" w:type="auto"/>
          </w:tcPr>
          <w:p w:rsidR="00EA5D3D" w:rsidRPr="00A429B0" w:rsidRDefault="001A78FD" w:rsidP="001A78FD">
            <w:pPr>
              <w:rPr>
                <w:sz w:val="16"/>
                <w:szCs w:val="16"/>
              </w:rPr>
            </w:pPr>
            <w:r w:rsidRPr="00A429B0">
              <w:rPr>
                <w:sz w:val="16"/>
                <w:szCs w:val="16"/>
              </w:rPr>
              <w:t xml:space="preserve">Fidalgo, </w:t>
            </w:r>
            <w:proofErr w:type="spellStart"/>
            <w:r w:rsidRPr="00A429B0">
              <w:rPr>
                <w:sz w:val="16"/>
                <w:szCs w:val="16"/>
              </w:rPr>
              <w:t>Maitena</w:t>
            </w:r>
            <w:proofErr w:type="spellEnd"/>
            <w:r w:rsidRPr="00A429B0">
              <w:rPr>
                <w:sz w:val="16"/>
                <w:szCs w:val="16"/>
              </w:rPr>
              <w:t xml:space="preserve"> </w:t>
            </w:r>
          </w:p>
        </w:tc>
        <w:tc>
          <w:tcPr>
            <w:tcW w:w="0" w:type="auto"/>
          </w:tcPr>
          <w:p w:rsidR="00EA5D3D" w:rsidRPr="00A429B0" w:rsidRDefault="001A78FD">
            <w:pPr>
              <w:rPr>
                <w:sz w:val="16"/>
                <w:szCs w:val="16"/>
              </w:rPr>
            </w:pPr>
            <w:r w:rsidRPr="00A429B0">
              <w:rPr>
                <w:sz w:val="16"/>
                <w:szCs w:val="16"/>
              </w:rPr>
              <w:t>Acerca del seguro privado de salud: reconstrucción hi</w:t>
            </w:r>
            <w:r w:rsidR="00702053">
              <w:rPr>
                <w:sz w:val="16"/>
                <w:szCs w:val="16"/>
              </w:rPr>
              <w:t>stórica y configuración actual</w:t>
            </w:r>
          </w:p>
        </w:tc>
        <w:tc>
          <w:tcPr>
            <w:tcW w:w="0" w:type="auto"/>
          </w:tcPr>
          <w:p w:rsidR="00EA5D3D" w:rsidRPr="00A429B0" w:rsidRDefault="001A78FD">
            <w:pPr>
              <w:rPr>
                <w:sz w:val="16"/>
                <w:szCs w:val="16"/>
              </w:rPr>
            </w:pPr>
            <w:r w:rsidRPr="00A429B0">
              <w:rPr>
                <w:sz w:val="16"/>
                <w:szCs w:val="16"/>
              </w:rPr>
              <w:t xml:space="preserve">Claudia </w:t>
            </w:r>
            <w:proofErr w:type="spellStart"/>
            <w:r w:rsidRPr="00A429B0">
              <w:rPr>
                <w:sz w:val="16"/>
                <w:szCs w:val="16"/>
              </w:rPr>
              <w:t>Danani</w:t>
            </w:r>
            <w:proofErr w:type="spellEnd"/>
          </w:p>
        </w:tc>
        <w:tc>
          <w:tcPr>
            <w:tcW w:w="0" w:type="auto"/>
          </w:tcPr>
          <w:p w:rsidR="00EA5D3D" w:rsidRPr="00A429B0" w:rsidRDefault="001A78FD">
            <w:pPr>
              <w:rPr>
                <w:sz w:val="16"/>
                <w:szCs w:val="16"/>
              </w:rPr>
            </w:pPr>
            <w:r w:rsidRPr="00A429B0">
              <w:rPr>
                <w:sz w:val="16"/>
                <w:szCs w:val="16"/>
              </w:rPr>
              <w:t>Distinguido</w:t>
            </w:r>
          </w:p>
        </w:tc>
      </w:tr>
      <w:tr w:rsidR="00EA5D3D" w:rsidRPr="00A429B0" w:rsidTr="000D2DB4">
        <w:tc>
          <w:tcPr>
            <w:tcW w:w="0" w:type="auto"/>
          </w:tcPr>
          <w:p w:rsidR="00EA5D3D" w:rsidRPr="00A429B0" w:rsidRDefault="001A78FD">
            <w:pPr>
              <w:rPr>
                <w:sz w:val="16"/>
                <w:szCs w:val="16"/>
              </w:rPr>
            </w:pPr>
            <w:r w:rsidRPr="00A429B0">
              <w:rPr>
                <w:sz w:val="16"/>
                <w:szCs w:val="16"/>
              </w:rPr>
              <w:t>26/04/2007</w:t>
            </w:r>
          </w:p>
        </w:tc>
        <w:tc>
          <w:tcPr>
            <w:tcW w:w="0" w:type="auto"/>
          </w:tcPr>
          <w:p w:rsidR="00EA5D3D" w:rsidRPr="00A429B0" w:rsidRDefault="001A78FD" w:rsidP="001A78FD">
            <w:pPr>
              <w:rPr>
                <w:sz w:val="16"/>
                <w:szCs w:val="16"/>
              </w:rPr>
            </w:pPr>
            <w:r w:rsidRPr="00A429B0">
              <w:rPr>
                <w:sz w:val="16"/>
                <w:szCs w:val="16"/>
              </w:rPr>
              <w:t xml:space="preserve">Caamaño, César </w:t>
            </w:r>
          </w:p>
        </w:tc>
        <w:tc>
          <w:tcPr>
            <w:tcW w:w="0" w:type="auto"/>
          </w:tcPr>
          <w:p w:rsidR="00EA5D3D" w:rsidRPr="00A429B0" w:rsidRDefault="001A78FD">
            <w:pPr>
              <w:rPr>
                <w:sz w:val="16"/>
                <w:szCs w:val="16"/>
              </w:rPr>
            </w:pPr>
            <w:r w:rsidRPr="00A429B0">
              <w:rPr>
                <w:sz w:val="16"/>
                <w:szCs w:val="16"/>
              </w:rPr>
              <w:t>Mercado de trabajo, sectores medios urbanos y ciudadanía en Argentina de comienzos del siglo XXI, una mirada sobre la situación de los sectores medios urbanos en relación con los efectos de las reformas neoliberales de los años noventa. Tr</w:t>
            </w:r>
            <w:r w:rsidR="00702053">
              <w:rPr>
                <w:sz w:val="16"/>
                <w:szCs w:val="16"/>
              </w:rPr>
              <w:t>es realidades, tres escenarios</w:t>
            </w:r>
          </w:p>
        </w:tc>
        <w:tc>
          <w:tcPr>
            <w:tcW w:w="0" w:type="auto"/>
          </w:tcPr>
          <w:p w:rsidR="00EA5D3D" w:rsidRPr="00A429B0" w:rsidRDefault="001A78FD">
            <w:pPr>
              <w:rPr>
                <w:sz w:val="16"/>
                <w:szCs w:val="16"/>
              </w:rPr>
            </w:pPr>
            <w:r w:rsidRPr="00A429B0">
              <w:rPr>
                <w:sz w:val="16"/>
                <w:szCs w:val="16"/>
              </w:rPr>
              <w:t>Nora Pagano</w:t>
            </w:r>
          </w:p>
        </w:tc>
        <w:tc>
          <w:tcPr>
            <w:tcW w:w="0" w:type="auto"/>
          </w:tcPr>
          <w:p w:rsidR="00EA5D3D" w:rsidRPr="00A429B0" w:rsidRDefault="001A78FD">
            <w:pPr>
              <w:rPr>
                <w:sz w:val="16"/>
                <w:szCs w:val="16"/>
              </w:rPr>
            </w:pPr>
            <w:r w:rsidRPr="00A429B0">
              <w:rPr>
                <w:sz w:val="16"/>
                <w:szCs w:val="16"/>
              </w:rPr>
              <w:t>Aprobada</w:t>
            </w:r>
          </w:p>
        </w:tc>
      </w:tr>
      <w:tr w:rsidR="00EA5D3D" w:rsidRPr="00A429B0" w:rsidTr="000D2DB4">
        <w:tc>
          <w:tcPr>
            <w:tcW w:w="0" w:type="auto"/>
          </w:tcPr>
          <w:p w:rsidR="00EA5D3D" w:rsidRPr="00A429B0" w:rsidRDefault="001A78FD">
            <w:pPr>
              <w:rPr>
                <w:sz w:val="16"/>
                <w:szCs w:val="16"/>
              </w:rPr>
            </w:pPr>
            <w:r w:rsidRPr="00A429B0">
              <w:rPr>
                <w:sz w:val="16"/>
                <w:szCs w:val="16"/>
              </w:rPr>
              <w:t>16/05/2007</w:t>
            </w:r>
          </w:p>
        </w:tc>
        <w:tc>
          <w:tcPr>
            <w:tcW w:w="0" w:type="auto"/>
          </w:tcPr>
          <w:p w:rsidR="00EA5D3D" w:rsidRPr="00A429B0" w:rsidRDefault="001A78FD" w:rsidP="001A78FD">
            <w:pPr>
              <w:rPr>
                <w:sz w:val="16"/>
                <w:szCs w:val="16"/>
              </w:rPr>
            </w:pPr>
            <w:proofErr w:type="spellStart"/>
            <w:r w:rsidRPr="00A429B0">
              <w:rPr>
                <w:sz w:val="16"/>
                <w:szCs w:val="16"/>
              </w:rPr>
              <w:t>Mariluz</w:t>
            </w:r>
            <w:proofErr w:type="spellEnd"/>
            <w:r w:rsidRPr="00A429B0">
              <w:rPr>
                <w:sz w:val="16"/>
                <w:szCs w:val="16"/>
              </w:rPr>
              <w:t xml:space="preserve">, Gustavo </w:t>
            </w:r>
          </w:p>
        </w:tc>
        <w:tc>
          <w:tcPr>
            <w:tcW w:w="0" w:type="auto"/>
          </w:tcPr>
          <w:p w:rsidR="00EA5D3D" w:rsidRPr="00A429B0" w:rsidRDefault="001A78FD">
            <w:pPr>
              <w:rPr>
                <w:sz w:val="16"/>
                <w:szCs w:val="16"/>
              </w:rPr>
            </w:pPr>
            <w:r w:rsidRPr="00A429B0">
              <w:rPr>
                <w:sz w:val="16"/>
                <w:szCs w:val="16"/>
              </w:rPr>
              <w:t>Política, Estado y Vejez. Las políticas sociales para la tercera Edad en Argentina desde el Virreinato del Río</w:t>
            </w:r>
            <w:r w:rsidR="00702053">
              <w:rPr>
                <w:sz w:val="16"/>
                <w:szCs w:val="16"/>
              </w:rPr>
              <w:t xml:space="preserve"> de la Plata hasta el año 2000</w:t>
            </w:r>
          </w:p>
        </w:tc>
        <w:tc>
          <w:tcPr>
            <w:tcW w:w="0" w:type="auto"/>
          </w:tcPr>
          <w:p w:rsidR="00EA5D3D" w:rsidRPr="00A429B0" w:rsidRDefault="001A78FD">
            <w:pPr>
              <w:rPr>
                <w:sz w:val="16"/>
                <w:szCs w:val="16"/>
              </w:rPr>
            </w:pPr>
            <w:r w:rsidRPr="00A429B0">
              <w:rPr>
                <w:sz w:val="16"/>
                <w:szCs w:val="16"/>
              </w:rPr>
              <w:t xml:space="preserve">Julieta </w:t>
            </w:r>
            <w:proofErr w:type="spellStart"/>
            <w:r w:rsidRPr="00A429B0">
              <w:rPr>
                <w:sz w:val="16"/>
                <w:szCs w:val="16"/>
              </w:rPr>
              <w:t>Oddone</w:t>
            </w:r>
            <w:proofErr w:type="spellEnd"/>
          </w:p>
        </w:tc>
        <w:tc>
          <w:tcPr>
            <w:tcW w:w="0" w:type="auto"/>
          </w:tcPr>
          <w:p w:rsidR="00EA5D3D" w:rsidRPr="00A429B0" w:rsidRDefault="001A78FD">
            <w:pPr>
              <w:rPr>
                <w:sz w:val="16"/>
                <w:szCs w:val="16"/>
              </w:rPr>
            </w:pPr>
            <w:r w:rsidRPr="00A429B0">
              <w:rPr>
                <w:sz w:val="16"/>
                <w:szCs w:val="16"/>
              </w:rPr>
              <w:t>Aprobada con Mención Especial</w:t>
            </w:r>
          </w:p>
        </w:tc>
      </w:tr>
      <w:tr w:rsidR="00EA5D3D" w:rsidRPr="00A429B0" w:rsidTr="000D2DB4">
        <w:tc>
          <w:tcPr>
            <w:tcW w:w="0" w:type="auto"/>
          </w:tcPr>
          <w:p w:rsidR="00EA5D3D" w:rsidRPr="00A429B0" w:rsidRDefault="00ED6D5F">
            <w:pPr>
              <w:rPr>
                <w:sz w:val="16"/>
                <w:szCs w:val="16"/>
              </w:rPr>
            </w:pPr>
            <w:r w:rsidRPr="00A429B0">
              <w:rPr>
                <w:sz w:val="16"/>
                <w:szCs w:val="16"/>
              </w:rPr>
              <w:t>23/05/2007</w:t>
            </w:r>
          </w:p>
        </w:tc>
        <w:tc>
          <w:tcPr>
            <w:tcW w:w="0" w:type="auto"/>
          </w:tcPr>
          <w:p w:rsidR="00EA5D3D" w:rsidRPr="00A429B0" w:rsidRDefault="00ED6D5F" w:rsidP="00ED6D5F">
            <w:pPr>
              <w:rPr>
                <w:sz w:val="16"/>
                <w:szCs w:val="16"/>
              </w:rPr>
            </w:pPr>
            <w:r w:rsidRPr="00A429B0">
              <w:rPr>
                <w:sz w:val="16"/>
                <w:szCs w:val="16"/>
              </w:rPr>
              <w:t xml:space="preserve">Ferro </w:t>
            </w:r>
            <w:proofErr w:type="spellStart"/>
            <w:r w:rsidRPr="00A429B0">
              <w:rPr>
                <w:sz w:val="16"/>
                <w:szCs w:val="16"/>
              </w:rPr>
              <w:t>Ariella</w:t>
            </w:r>
            <w:proofErr w:type="spellEnd"/>
            <w:r w:rsidRPr="00A429B0">
              <w:rPr>
                <w:sz w:val="16"/>
                <w:szCs w:val="16"/>
              </w:rPr>
              <w:t xml:space="preserve">, Paula </w:t>
            </w:r>
          </w:p>
        </w:tc>
        <w:tc>
          <w:tcPr>
            <w:tcW w:w="0" w:type="auto"/>
          </w:tcPr>
          <w:p w:rsidR="00EA5D3D" w:rsidRPr="00A429B0" w:rsidRDefault="00ED6D5F">
            <w:pPr>
              <w:rPr>
                <w:sz w:val="16"/>
                <w:szCs w:val="16"/>
              </w:rPr>
            </w:pPr>
            <w:r w:rsidRPr="00A429B0">
              <w:rPr>
                <w:sz w:val="16"/>
                <w:szCs w:val="16"/>
              </w:rPr>
              <w:t xml:space="preserve">Desarrollo económico y desarrollo social: un análisis de las articulaciones entre actores, instituciones y formaciones ideológicas. La experiencia histórica del bienestar social en las sociedades </w:t>
            </w:r>
            <w:proofErr w:type="spellStart"/>
            <w:r w:rsidRPr="00A429B0">
              <w:rPr>
                <w:sz w:val="16"/>
                <w:szCs w:val="16"/>
              </w:rPr>
              <w:t>mercadocéntricas</w:t>
            </w:r>
            <w:proofErr w:type="spellEnd"/>
            <w:r w:rsidRPr="00A429B0">
              <w:rPr>
                <w:sz w:val="16"/>
                <w:szCs w:val="16"/>
              </w:rPr>
              <w:t xml:space="preserve">. El caso argentino 1880-1950, en el marco </w:t>
            </w:r>
            <w:r w:rsidR="00702053">
              <w:rPr>
                <w:sz w:val="16"/>
                <w:szCs w:val="16"/>
              </w:rPr>
              <w:t>latinoamericano</w:t>
            </w:r>
          </w:p>
        </w:tc>
        <w:tc>
          <w:tcPr>
            <w:tcW w:w="0" w:type="auto"/>
          </w:tcPr>
          <w:p w:rsidR="00EA5D3D" w:rsidRPr="00A429B0" w:rsidRDefault="00ED6D5F">
            <w:pPr>
              <w:rPr>
                <w:sz w:val="16"/>
                <w:szCs w:val="16"/>
              </w:rPr>
            </w:pPr>
            <w:r w:rsidRPr="00A429B0">
              <w:rPr>
                <w:sz w:val="16"/>
                <w:szCs w:val="16"/>
              </w:rPr>
              <w:t xml:space="preserve">Manuel Antonio </w:t>
            </w:r>
            <w:proofErr w:type="spellStart"/>
            <w:r w:rsidRPr="00A429B0">
              <w:rPr>
                <w:sz w:val="16"/>
                <w:szCs w:val="16"/>
              </w:rPr>
              <w:t>Garretón</w:t>
            </w:r>
            <w:proofErr w:type="spellEnd"/>
          </w:p>
        </w:tc>
        <w:tc>
          <w:tcPr>
            <w:tcW w:w="0" w:type="auto"/>
          </w:tcPr>
          <w:p w:rsidR="00EA5D3D" w:rsidRPr="00A429B0" w:rsidRDefault="00ED6D5F">
            <w:pPr>
              <w:rPr>
                <w:sz w:val="16"/>
                <w:szCs w:val="16"/>
              </w:rPr>
            </w:pPr>
            <w:r w:rsidRPr="00A429B0">
              <w:rPr>
                <w:sz w:val="16"/>
                <w:szCs w:val="16"/>
              </w:rPr>
              <w:t>Aprobada</w:t>
            </w:r>
          </w:p>
        </w:tc>
      </w:tr>
    </w:tbl>
    <w:p w:rsidR="00EA5D3D" w:rsidRPr="00A429B0" w:rsidRDefault="00EA5D3D">
      <w:pPr>
        <w:rPr>
          <w:sz w:val="16"/>
          <w:szCs w:val="16"/>
        </w:rPr>
      </w:pPr>
    </w:p>
    <w:p w:rsidR="00ED6D5F" w:rsidRPr="00A429B0" w:rsidRDefault="00ED6D5F">
      <w:pPr>
        <w:rPr>
          <w:sz w:val="16"/>
          <w:szCs w:val="16"/>
        </w:rPr>
      </w:pPr>
    </w:p>
    <w:tbl>
      <w:tblPr>
        <w:tblStyle w:val="Tablaconcuadrcula"/>
        <w:tblW w:w="0" w:type="auto"/>
        <w:tblLook w:val="04A0" w:firstRow="1" w:lastRow="0" w:firstColumn="1" w:lastColumn="0" w:noHBand="0" w:noVBand="1"/>
      </w:tblPr>
      <w:tblGrid>
        <w:gridCol w:w="989"/>
        <w:gridCol w:w="1391"/>
        <w:gridCol w:w="4135"/>
        <w:gridCol w:w="1195"/>
        <w:gridCol w:w="1344"/>
      </w:tblGrid>
      <w:tr w:rsidR="00ED6D5F" w:rsidRPr="00A429B0" w:rsidTr="000D2DB4">
        <w:trPr>
          <w:trHeight w:val="573"/>
        </w:trPr>
        <w:tc>
          <w:tcPr>
            <w:tcW w:w="0" w:type="auto"/>
          </w:tcPr>
          <w:p w:rsidR="00ED6D5F" w:rsidRDefault="00ED6D5F" w:rsidP="00ED6D5F">
            <w:pPr>
              <w:rPr>
                <w:b/>
                <w:sz w:val="16"/>
                <w:szCs w:val="16"/>
              </w:rPr>
            </w:pPr>
            <w:r w:rsidRPr="00A429B0">
              <w:rPr>
                <w:b/>
                <w:sz w:val="16"/>
                <w:szCs w:val="16"/>
              </w:rPr>
              <w:lastRenderedPageBreak/>
              <w:t xml:space="preserve">Fecha </w:t>
            </w:r>
            <w:r w:rsidR="000D2DB4">
              <w:rPr>
                <w:b/>
                <w:sz w:val="16"/>
                <w:szCs w:val="16"/>
              </w:rPr>
              <w:t xml:space="preserve">de </w:t>
            </w:r>
          </w:p>
          <w:p w:rsidR="000D2DB4" w:rsidRPr="00A429B0" w:rsidRDefault="000D2DB4" w:rsidP="00ED6D5F">
            <w:pPr>
              <w:rPr>
                <w:b/>
                <w:sz w:val="16"/>
                <w:szCs w:val="16"/>
              </w:rPr>
            </w:pPr>
            <w:r>
              <w:rPr>
                <w:b/>
                <w:sz w:val="16"/>
                <w:szCs w:val="16"/>
              </w:rPr>
              <w:t>Defensa</w:t>
            </w:r>
            <w:bookmarkStart w:id="0" w:name="_GoBack"/>
            <w:bookmarkEnd w:id="0"/>
          </w:p>
        </w:tc>
        <w:tc>
          <w:tcPr>
            <w:tcW w:w="0" w:type="auto"/>
          </w:tcPr>
          <w:p w:rsidR="00ED6D5F" w:rsidRPr="00A429B0" w:rsidRDefault="00ED6D5F">
            <w:pPr>
              <w:rPr>
                <w:b/>
                <w:sz w:val="16"/>
                <w:szCs w:val="16"/>
              </w:rPr>
            </w:pPr>
            <w:r w:rsidRPr="00A429B0">
              <w:rPr>
                <w:b/>
                <w:sz w:val="16"/>
                <w:szCs w:val="16"/>
              </w:rPr>
              <w:t>Apellido y Nombre</w:t>
            </w:r>
            <w:r w:rsidRPr="00A429B0">
              <w:rPr>
                <w:b/>
                <w:sz w:val="16"/>
                <w:szCs w:val="16"/>
              </w:rPr>
              <w:tab/>
            </w:r>
            <w:r w:rsidRPr="00A429B0">
              <w:rPr>
                <w:b/>
                <w:sz w:val="16"/>
                <w:szCs w:val="16"/>
              </w:rPr>
              <w:tab/>
            </w:r>
            <w:r w:rsidRPr="00A429B0">
              <w:rPr>
                <w:b/>
                <w:sz w:val="16"/>
                <w:szCs w:val="16"/>
              </w:rPr>
              <w:tab/>
            </w:r>
          </w:p>
        </w:tc>
        <w:tc>
          <w:tcPr>
            <w:tcW w:w="0" w:type="auto"/>
          </w:tcPr>
          <w:p w:rsidR="00ED6D5F" w:rsidRPr="00A429B0" w:rsidRDefault="00ED6D5F">
            <w:pPr>
              <w:rPr>
                <w:b/>
                <w:sz w:val="16"/>
                <w:szCs w:val="16"/>
              </w:rPr>
            </w:pPr>
            <w:r w:rsidRPr="00A429B0">
              <w:rPr>
                <w:b/>
                <w:sz w:val="16"/>
                <w:szCs w:val="16"/>
              </w:rPr>
              <w:t>Título de la tesis</w:t>
            </w:r>
            <w:r w:rsidRPr="00A429B0">
              <w:rPr>
                <w:b/>
                <w:sz w:val="16"/>
                <w:szCs w:val="16"/>
              </w:rPr>
              <w:tab/>
            </w:r>
          </w:p>
        </w:tc>
        <w:tc>
          <w:tcPr>
            <w:tcW w:w="0" w:type="auto"/>
          </w:tcPr>
          <w:p w:rsidR="00ED6D5F" w:rsidRPr="00A429B0" w:rsidRDefault="00ED6D5F">
            <w:pPr>
              <w:rPr>
                <w:b/>
                <w:sz w:val="16"/>
                <w:szCs w:val="16"/>
              </w:rPr>
            </w:pPr>
            <w:r w:rsidRPr="00A429B0">
              <w:rPr>
                <w:b/>
                <w:sz w:val="16"/>
                <w:szCs w:val="16"/>
              </w:rPr>
              <w:t>Director/a</w:t>
            </w:r>
          </w:p>
        </w:tc>
        <w:tc>
          <w:tcPr>
            <w:tcW w:w="0" w:type="auto"/>
          </w:tcPr>
          <w:p w:rsidR="00ED6D5F" w:rsidRPr="00A429B0" w:rsidRDefault="00ED6D5F">
            <w:pPr>
              <w:rPr>
                <w:b/>
                <w:sz w:val="16"/>
                <w:szCs w:val="16"/>
              </w:rPr>
            </w:pPr>
            <w:r w:rsidRPr="00A429B0">
              <w:rPr>
                <w:b/>
                <w:sz w:val="16"/>
                <w:szCs w:val="16"/>
              </w:rPr>
              <w:t>Calificación</w:t>
            </w:r>
          </w:p>
        </w:tc>
      </w:tr>
      <w:tr w:rsidR="00ED6D5F" w:rsidRPr="00A429B0" w:rsidTr="000D2DB4">
        <w:tc>
          <w:tcPr>
            <w:tcW w:w="0" w:type="auto"/>
          </w:tcPr>
          <w:p w:rsidR="00ED6D5F" w:rsidRPr="00A429B0" w:rsidRDefault="00ED6D5F">
            <w:pPr>
              <w:rPr>
                <w:sz w:val="16"/>
                <w:szCs w:val="16"/>
              </w:rPr>
            </w:pPr>
            <w:r w:rsidRPr="00A429B0">
              <w:rPr>
                <w:sz w:val="16"/>
                <w:szCs w:val="16"/>
              </w:rPr>
              <w:t>24/05/2007</w:t>
            </w:r>
          </w:p>
        </w:tc>
        <w:tc>
          <w:tcPr>
            <w:tcW w:w="0" w:type="auto"/>
          </w:tcPr>
          <w:p w:rsidR="00ED6D5F" w:rsidRPr="00A429B0" w:rsidRDefault="00ED6D5F" w:rsidP="00ED6D5F">
            <w:pPr>
              <w:rPr>
                <w:sz w:val="16"/>
                <w:szCs w:val="16"/>
              </w:rPr>
            </w:pPr>
            <w:r w:rsidRPr="00A429B0">
              <w:rPr>
                <w:sz w:val="16"/>
                <w:szCs w:val="16"/>
              </w:rPr>
              <w:t xml:space="preserve">Giraldez, Soraya </w:t>
            </w:r>
          </w:p>
        </w:tc>
        <w:tc>
          <w:tcPr>
            <w:tcW w:w="0" w:type="auto"/>
          </w:tcPr>
          <w:p w:rsidR="00ED6D5F" w:rsidRPr="00A429B0" w:rsidRDefault="00ED6D5F">
            <w:pPr>
              <w:rPr>
                <w:sz w:val="16"/>
                <w:szCs w:val="16"/>
              </w:rPr>
            </w:pPr>
            <w:r w:rsidRPr="00A429B0">
              <w:rPr>
                <w:sz w:val="16"/>
                <w:szCs w:val="16"/>
              </w:rPr>
              <w:t>Las tensiones en la construcción del concepto de la economía social desde la perspectiva de las políticas sociales: “cuando el orden de los f</w:t>
            </w:r>
            <w:r w:rsidR="00702053">
              <w:rPr>
                <w:sz w:val="16"/>
                <w:szCs w:val="16"/>
              </w:rPr>
              <w:t>actores, sí altera el producto</w:t>
            </w:r>
          </w:p>
        </w:tc>
        <w:tc>
          <w:tcPr>
            <w:tcW w:w="0" w:type="auto"/>
          </w:tcPr>
          <w:p w:rsidR="00ED6D5F" w:rsidRPr="00A429B0" w:rsidRDefault="00ED6D5F">
            <w:pPr>
              <w:rPr>
                <w:sz w:val="16"/>
                <w:szCs w:val="16"/>
              </w:rPr>
            </w:pPr>
            <w:r w:rsidRPr="00A429B0">
              <w:rPr>
                <w:sz w:val="16"/>
                <w:szCs w:val="16"/>
              </w:rPr>
              <w:t>Corina Rodríguez Enríquez</w:t>
            </w:r>
          </w:p>
        </w:tc>
        <w:tc>
          <w:tcPr>
            <w:tcW w:w="0" w:type="auto"/>
          </w:tcPr>
          <w:p w:rsidR="00ED6D5F" w:rsidRPr="00A429B0" w:rsidRDefault="00ED6D5F">
            <w:pPr>
              <w:rPr>
                <w:sz w:val="16"/>
                <w:szCs w:val="16"/>
              </w:rPr>
            </w:pPr>
            <w:r w:rsidRPr="00A429B0">
              <w:rPr>
                <w:sz w:val="16"/>
                <w:szCs w:val="16"/>
              </w:rPr>
              <w:t>Aprobada con Mención Especial</w:t>
            </w:r>
          </w:p>
        </w:tc>
      </w:tr>
      <w:tr w:rsidR="00ED6D5F" w:rsidRPr="00A429B0" w:rsidTr="000D2DB4">
        <w:trPr>
          <w:trHeight w:val="836"/>
        </w:trPr>
        <w:tc>
          <w:tcPr>
            <w:tcW w:w="0" w:type="auto"/>
          </w:tcPr>
          <w:p w:rsidR="00ED6D5F" w:rsidRPr="00A429B0" w:rsidRDefault="00ED6D5F">
            <w:pPr>
              <w:rPr>
                <w:sz w:val="16"/>
                <w:szCs w:val="16"/>
              </w:rPr>
            </w:pPr>
            <w:r w:rsidRPr="00A429B0">
              <w:rPr>
                <w:sz w:val="16"/>
                <w:szCs w:val="16"/>
              </w:rPr>
              <w:t>28/07/2007</w:t>
            </w:r>
          </w:p>
        </w:tc>
        <w:tc>
          <w:tcPr>
            <w:tcW w:w="0" w:type="auto"/>
          </w:tcPr>
          <w:p w:rsidR="00ED6D5F" w:rsidRPr="00A429B0" w:rsidRDefault="00ED6D5F" w:rsidP="00ED6D5F">
            <w:pPr>
              <w:rPr>
                <w:sz w:val="16"/>
                <w:szCs w:val="16"/>
              </w:rPr>
            </w:pPr>
            <w:r w:rsidRPr="00A429B0">
              <w:rPr>
                <w:sz w:val="16"/>
                <w:szCs w:val="16"/>
              </w:rPr>
              <w:t xml:space="preserve">López Oliva, Mabel </w:t>
            </w:r>
          </w:p>
        </w:tc>
        <w:tc>
          <w:tcPr>
            <w:tcW w:w="0" w:type="auto"/>
          </w:tcPr>
          <w:p w:rsidR="00ED6D5F" w:rsidRPr="00A429B0" w:rsidRDefault="00ED6D5F">
            <w:pPr>
              <w:rPr>
                <w:sz w:val="16"/>
                <w:szCs w:val="16"/>
              </w:rPr>
            </w:pPr>
            <w:r w:rsidRPr="00A429B0">
              <w:rPr>
                <w:sz w:val="16"/>
                <w:szCs w:val="16"/>
              </w:rPr>
              <w:t xml:space="preserve">Política social y control judicial en la Ciudad de Buenos Aires: Avances y desafíos para la protección de los </w:t>
            </w:r>
            <w:r w:rsidR="00702053">
              <w:rPr>
                <w:sz w:val="16"/>
                <w:szCs w:val="16"/>
              </w:rPr>
              <w:t>derechos sociales de los niños</w:t>
            </w:r>
          </w:p>
        </w:tc>
        <w:tc>
          <w:tcPr>
            <w:tcW w:w="0" w:type="auto"/>
          </w:tcPr>
          <w:p w:rsidR="00ED6D5F" w:rsidRPr="00A429B0" w:rsidRDefault="00ED6D5F">
            <w:pPr>
              <w:rPr>
                <w:sz w:val="16"/>
                <w:szCs w:val="16"/>
              </w:rPr>
            </w:pPr>
            <w:r w:rsidRPr="00A429B0">
              <w:rPr>
                <w:sz w:val="16"/>
                <w:szCs w:val="16"/>
              </w:rPr>
              <w:t xml:space="preserve">Laura </w:t>
            </w:r>
            <w:proofErr w:type="spellStart"/>
            <w:r w:rsidRPr="00A429B0">
              <w:rPr>
                <w:sz w:val="16"/>
                <w:szCs w:val="16"/>
              </w:rPr>
              <w:t>Pautassi</w:t>
            </w:r>
            <w:proofErr w:type="spellEnd"/>
          </w:p>
        </w:tc>
        <w:tc>
          <w:tcPr>
            <w:tcW w:w="0" w:type="auto"/>
          </w:tcPr>
          <w:p w:rsidR="00ED6D5F" w:rsidRPr="00A429B0" w:rsidRDefault="00ED6D5F">
            <w:pPr>
              <w:rPr>
                <w:sz w:val="16"/>
                <w:szCs w:val="16"/>
              </w:rPr>
            </w:pPr>
            <w:r w:rsidRPr="00A429B0">
              <w:rPr>
                <w:sz w:val="16"/>
                <w:szCs w:val="16"/>
              </w:rPr>
              <w:t>Aprobada con Mención Especial</w:t>
            </w:r>
          </w:p>
        </w:tc>
      </w:tr>
      <w:tr w:rsidR="00ED6D5F" w:rsidRPr="00A429B0" w:rsidTr="000D2DB4">
        <w:tc>
          <w:tcPr>
            <w:tcW w:w="0" w:type="auto"/>
          </w:tcPr>
          <w:p w:rsidR="00ED6D5F" w:rsidRPr="00A429B0" w:rsidRDefault="00ED6D5F">
            <w:pPr>
              <w:rPr>
                <w:sz w:val="16"/>
                <w:szCs w:val="16"/>
              </w:rPr>
            </w:pPr>
            <w:r w:rsidRPr="00A429B0">
              <w:rPr>
                <w:sz w:val="16"/>
                <w:szCs w:val="16"/>
              </w:rPr>
              <w:t>16/08/2007</w:t>
            </w:r>
          </w:p>
        </w:tc>
        <w:tc>
          <w:tcPr>
            <w:tcW w:w="0" w:type="auto"/>
          </w:tcPr>
          <w:p w:rsidR="00ED6D5F" w:rsidRPr="00A429B0" w:rsidRDefault="00ED6D5F" w:rsidP="00ED6D5F">
            <w:pPr>
              <w:rPr>
                <w:sz w:val="16"/>
                <w:szCs w:val="16"/>
              </w:rPr>
            </w:pPr>
            <w:r w:rsidRPr="00A429B0">
              <w:rPr>
                <w:sz w:val="16"/>
                <w:szCs w:val="16"/>
              </w:rPr>
              <w:t xml:space="preserve">Barbosa, Sebastián </w:t>
            </w:r>
          </w:p>
        </w:tc>
        <w:tc>
          <w:tcPr>
            <w:tcW w:w="0" w:type="auto"/>
          </w:tcPr>
          <w:p w:rsidR="00ED6D5F" w:rsidRPr="00A429B0" w:rsidRDefault="00ED6D5F">
            <w:pPr>
              <w:rPr>
                <w:sz w:val="16"/>
                <w:szCs w:val="16"/>
              </w:rPr>
            </w:pPr>
            <w:r w:rsidRPr="00A429B0">
              <w:rPr>
                <w:sz w:val="16"/>
                <w:szCs w:val="16"/>
              </w:rPr>
              <w:t>Un análisis de política pública de Coordinación de Política Social Nacional”. El caso del gabinete Social de la Jefatura de Gabinete de Min</w:t>
            </w:r>
            <w:r w:rsidR="00702053">
              <w:rPr>
                <w:sz w:val="16"/>
                <w:szCs w:val="16"/>
              </w:rPr>
              <w:t>istros 2000 -2001 en Argentina</w:t>
            </w:r>
          </w:p>
        </w:tc>
        <w:tc>
          <w:tcPr>
            <w:tcW w:w="0" w:type="auto"/>
          </w:tcPr>
          <w:p w:rsidR="00ED6D5F" w:rsidRPr="00A429B0" w:rsidRDefault="00ED6D5F">
            <w:pPr>
              <w:rPr>
                <w:sz w:val="16"/>
                <w:szCs w:val="16"/>
              </w:rPr>
            </w:pPr>
            <w:r w:rsidRPr="00A429B0">
              <w:rPr>
                <w:sz w:val="16"/>
                <w:szCs w:val="16"/>
              </w:rPr>
              <w:t>Arturo Fernández</w:t>
            </w:r>
          </w:p>
        </w:tc>
        <w:tc>
          <w:tcPr>
            <w:tcW w:w="0" w:type="auto"/>
          </w:tcPr>
          <w:p w:rsidR="00ED6D5F" w:rsidRPr="00A429B0" w:rsidRDefault="00ED6D5F">
            <w:pPr>
              <w:rPr>
                <w:sz w:val="16"/>
                <w:szCs w:val="16"/>
              </w:rPr>
            </w:pPr>
            <w:r w:rsidRPr="00A429B0">
              <w:rPr>
                <w:sz w:val="16"/>
                <w:szCs w:val="16"/>
              </w:rPr>
              <w:t>Aprobada con Mención Especial</w:t>
            </w:r>
          </w:p>
        </w:tc>
      </w:tr>
      <w:tr w:rsidR="00ED6D5F" w:rsidRPr="00A429B0" w:rsidTr="000D2DB4">
        <w:tc>
          <w:tcPr>
            <w:tcW w:w="0" w:type="auto"/>
          </w:tcPr>
          <w:p w:rsidR="00ED6D5F" w:rsidRPr="00A429B0" w:rsidRDefault="004C34E4" w:rsidP="004C34E4">
            <w:pPr>
              <w:rPr>
                <w:sz w:val="16"/>
                <w:szCs w:val="16"/>
              </w:rPr>
            </w:pPr>
            <w:r w:rsidRPr="00A429B0">
              <w:rPr>
                <w:sz w:val="16"/>
                <w:szCs w:val="16"/>
              </w:rPr>
              <w:t>12/09/2007</w:t>
            </w:r>
          </w:p>
        </w:tc>
        <w:tc>
          <w:tcPr>
            <w:tcW w:w="0" w:type="auto"/>
          </w:tcPr>
          <w:p w:rsidR="00ED6D5F" w:rsidRPr="00A429B0" w:rsidRDefault="004C34E4" w:rsidP="00D84B14">
            <w:pPr>
              <w:rPr>
                <w:sz w:val="16"/>
                <w:szCs w:val="16"/>
              </w:rPr>
            </w:pPr>
            <w:proofErr w:type="spellStart"/>
            <w:r w:rsidRPr="00A429B0">
              <w:rPr>
                <w:sz w:val="16"/>
                <w:szCs w:val="16"/>
              </w:rPr>
              <w:t>Vidoz</w:t>
            </w:r>
            <w:proofErr w:type="spellEnd"/>
            <w:r w:rsidRPr="00A429B0">
              <w:rPr>
                <w:sz w:val="16"/>
                <w:szCs w:val="16"/>
              </w:rPr>
              <w:t xml:space="preserve">, </w:t>
            </w:r>
            <w:r w:rsidR="00D84B14" w:rsidRPr="00A429B0">
              <w:rPr>
                <w:sz w:val="16"/>
                <w:szCs w:val="16"/>
              </w:rPr>
              <w:t xml:space="preserve">Susana </w:t>
            </w:r>
          </w:p>
        </w:tc>
        <w:tc>
          <w:tcPr>
            <w:tcW w:w="0" w:type="auto"/>
          </w:tcPr>
          <w:p w:rsidR="00ED6D5F" w:rsidRPr="00A429B0" w:rsidRDefault="004C34E4">
            <w:pPr>
              <w:rPr>
                <w:sz w:val="16"/>
                <w:szCs w:val="16"/>
              </w:rPr>
            </w:pPr>
            <w:r w:rsidRPr="00A429B0">
              <w:rPr>
                <w:sz w:val="16"/>
                <w:szCs w:val="16"/>
              </w:rPr>
              <w:t>Desplazamientos laborales en el AMBA. 1994-2003. Cambios y determi</w:t>
            </w:r>
            <w:r w:rsidR="00702053">
              <w:rPr>
                <w:sz w:val="16"/>
                <w:szCs w:val="16"/>
              </w:rPr>
              <w:t>naciones económicas y sociales</w:t>
            </w:r>
          </w:p>
        </w:tc>
        <w:tc>
          <w:tcPr>
            <w:tcW w:w="0" w:type="auto"/>
          </w:tcPr>
          <w:p w:rsidR="00ED6D5F" w:rsidRPr="00A429B0" w:rsidRDefault="004C34E4">
            <w:pPr>
              <w:rPr>
                <w:sz w:val="16"/>
                <w:szCs w:val="16"/>
              </w:rPr>
            </w:pPr>
            <w:r w:rsidRPr="00A429B0">
              <w:rPr>
                <w:sz w:val="16"/>
                <w:szCs w:val="16"/>
              </w:rPr>
              <w:t>Agustín Salvia</w:t>
            </w:r>
          </w:p>
        </w:tc>
        <w:tc>
          <w:tcPr>
            <w:tcW w:w="0" w:type="auto"/>
          </w:tcPr>
          <w:p w:rsidR="00ED6D5F" w:rsidRPr="00A429B0" w:rsidRDefault="004C34E4">
            <w:pPr>
              <w:rPr>
                <w:sz w:val="16"/>
                <w:szCs w:val="16"/>
              </w:rPr>
            </w:pPr>
            <w:r w:rsidRPr="00A429B0">
              <w:rPr>
                <w:sz w:val="16"/>
                <w:szCs w:val="16"/>
              </w:rPr>
              <w:t>Aprobada con Mención Especial</w:t>
            </w:r>
          </w:p>
        </w:tc>
      </w:tr>
      <w:tr w:rsidR="00ED6D5F" w:rsidRPr="00A429B0" w:rsidTr="000D2DB4">
        <w:tc>
          <w:tcPr>
            <w:tcW w:w="0" w:type="auto"/>
          </w:tcPr>
          <w:p w:rsidR="00ED6D5F" w:rsidRPr="00A429B0" w:rsidRDefault="004C34E4">
            <w:pPr>
              <w:rPr>
                <w:sz w:val="16"/>
                <w:szCs w:val="16"/>
              </w:rPr>
            </w:pPr>
            <w:r w:rsidRPr="00A429B0">
              <w:rPr>
                <w:sz w:val="16"/>
                <w:szCs w:val="16"/>
              </w:rPr>
              <w:t>22/08/2008</w:t>
            </w:r>
          </w:p>
        </w:tc>
        <w:tc>
          <w:tcPr>
            <w:tcW w:w="0" w:type="auto"/>
          </w:tcPr>
          <w:p w:rsidR="00ED6D5F" w:rsidRPr="00A429B0" w:rsidRDefault="004C34E4" w:rsidP="004C34E4">
            <w:pPr>
              <w:rPr>
                <w:sz w:val="16"/>
                <w:szCs w:val="16"/>
              </w:rPr>
            </w:pPr>
            <w:proofErr w:type="spellStart"/>
            <w:r w:rsidRPr="00A429B0">
              <w:rPr>
                <w:sz w:val="16"/>
                <w:szCs w:val="16"/>
              </w:rPr>
              <w:t>Martinetto</w:t>
            </w:r>
            <w:proofErr w:type="spellEnd"/>
            <w:r w:rsidRPr="00A429B0">
              <w:rPr>
                <w:sz w:val="16"/>
                <w:szCs w:val="16"/>
              </w:rPr>
              <w:t xml:space="preserve">, Alejandra </w:t>
            </w:r>
          </w:p>
        </w:tc>
        <w:tc>
          <w:tcPr>
            <w:tcW w:w="0" w:type="auto"/>
          </w:tcPr>
          <w:p w:rsidR="00ED6D5F" w:rsidRPr="00A429B0" w:rsidRDefault="004C34E4">
            <w:pPr>
              <w:rPr>
                <w:sz w:val="16"/>
                <w:szCs w:val="16"/>
              </w:rPr>
            </w:pPr>
            <w:r w:rsidRPr="00A429B0">
              <w:rPr>
                <w:sz w:val="16"/>
                <w:szCs w:val="16"/>
              </w:rPr>
              <w:t>Universidad Pública actual: ¿modelo en crisis o espacio social en pugna</w:t>
            </w:r>
            <w:r w:rsidR="00702053">
              <w:rPr>
                <w:sz w:val="16"/>
                <w:szCs w:val="16"/>
              </w:rPr>
              <w:t xml:space="preserve"> hacia una nueva  conformación?</w:t>
            </w:r>
          </w:p>
        </w:tc>
        <w:tc>
          <w:tcPr>
            <w:tcW w:w="0" w:type="auto"/>
          </w:tcPr>
          <w:p w:rsidR="00ED6D5F" w:rsidRPr="00A429B0" w:rsidRDefault="004C34E4">
            <w:pPr>
              <w:rPr>
                <w:sz w:val="16"/>
                <w:szCs w:val="16"/>
              </w:rPr>
            </w:pPr>
            <w:r w:rsidRPr="00A429B0">
              <w:rPr>
                <w:sz w:val="16"/>
                <w:szCs w:val="16"/>
              </w:rPr>
              <w:t xml:space="preserve">Silvia </w:t>
            </w:r>
            <w:proofErr w:type="spellStart"/>
            <w:r w:rsidRPr="00A429B0">
              <w:rPr>
                <w:sz w:val="16"/>
                <w:szCs w:val="16"/>
              </w:rPr>
              <w:t>Llomovatte</w:t>
            </w:r>
            <w:proofErr w:type="spellEnd"/>
          </w:p>
        </w:tc>
        <w:tc>
          <w:tcPr>
            <w:tcW w:w="0" w:type="auto"/>
          </w:tcPr>
          <w:p w:rsidR="00ED6D5F" w:rsidRPr="00A429B0" w:rsidRDefault="004C34E4">
            <w:pPr>
              <w:rPr>
                <w:sz w:val="16"/>
                <w:szCs w:val="16"/>
              </w:rPr>
            </w:pPr>
            <w:r w:rsidRPr="00A429B0">
              <w:rPr>
                <w:sz w:val="16"/>
                <w:szCs w:val="16"/>
              </w:rPr>
              <w:t>Aprobada con Mención</w:t>
            </w:r>
          </w:p>
        </w:tc>
      </w:tr>
      <w:tr w:rsidR="00ED6D5F" w:rsidRPr="00A429B0" w:rsidTr="000D2DB4">
        <w:tc>
          <w:tcPr>
            <w:tcW w:w="0" w:type="auto"/>
          </w:tcPr>
          <w:p w:rsidR="00ED6D5F" w:rsidRPr="00A429B0" w:rsidRDefault="004C34E4">
            <w:pPr>
              <w:rPr>
                <w:sz w:val="16"/>
                <w:szCs w:val="16"/>
              </w:rPr>
            </w:pPr>
            <w:r w:rsidRPr="00A429B0">
              <w:rPr>
                <w:sz w:val="16"/>
                <w:szCs w:val="16"/>
              </w:rPr>
              <w:t>25/08/2008</w:t>
            </w:r>
          </w:p>
        </w:tc>
        <w:tc>
          <w:tcPr>
            <w:tcW w:w="0" w:type="auto"/>
          </w:tcPr>
          <w:p w:rsidR="00ED6D5F" w:rsidRPr="00A429B0" w:rsidRDefault="004C34E4" w:rsidP="004C34E4">
            <w:pPr>
              <w:rPr>
                <w:sz w:val="16"/>
                <w:szCs w:val="16"/>
              </w:rPr>
            </w:pPr>
            <w:r w:rsidRPr="00A429B0">
              <w:rPr>
                <w:sz w:val="16"/>
                <w:szCs w:val="16"/>
              </w:rPr>
              <w:t xml:space="preserve">Costa, María Ignacia </w:t>
            </w:r>
          </w:p>
        </w:tc>
        <w:tc>
          <w:tcPr>
            <w:tcW w:w="0" w:type="auto"/>
          </w:tcPr>
          <w:p w:rsidR="00ED6D5F" w:rsidRPr="00A429B0" w:rsidRDefault="004C34E4">
            <w:pPr>
              <w:rPr>
                <w:sz w:val="16"/>
                <w:szCs w:val="16"/>
              </w:rPr>
            </w:pPr>
            <w:r w:rsidRPr="00A429B0">
              <w:rPr>
                <w:sz w:val="16"/>
                <w:szCs w:val="16"/>
              </w:rPr>
              <w:t>Exclusión social y políticas sociales: proceso de implementación de programas sociales en núcleos urbanos segregados. El caso del Complejo habitacional Carlos Gardel- Presidente Sarmiento (Mor</w:t>
            </w:r>
            <w:r w:rsidR="00702053">
              <w:rPr>
                <w:sz w:val="16"/>
                <w:szCs w:val="16"/>
              </w:rPr>
              <w:t>ón, provincia de Buenos Aires)</w:t>
            </w:r>
          </w:p>
        </w:tc>
        <w:tc>
          <w:tcPr>
            <w:tcW w:w="0" w:type="auto"/>
          </w:tcPr>
          <w:p w:rsidR="00ED6D5F" w:rsidRPr="00A429B0" w:rsidRDefault="004C34E4">
            <w:pPr>
              <w:rPr>
                <w:sz w:val="16"/>
                <w:szCs w:val="16"/>
              </w:rPr>
            </w:pPr>
            <w:r w:rsidRPr="00A429B0">
              <w:rPr>
                <w:sz w:val="16"/>
                <w:szCs w:val="16"/>
              </w:rPr>
              <w:t xml:space="preserve">Alberto </w:t>
            </w:r>
            <w:proofErr w:type="spellStart"/>
            <w:r w:rsidRPr="00A429B0">
              <w:rPr>
                <w:sz w:val="16"/>
                <w:szCs w:val="16"/>
              </w:rPr>
              <w:t>Bialakowsky</w:t>
            </w:r>
            <w:proofErr w:type="spellEnd"/>
          </w:p>
        </w:tc>
        <w:tc>
          <w:tcPr>
            <w:tcW w:w="0" w:type="auto"/>
          </w:tcPr>
          <w:p w:rsidR="00ED6D5F" w:rsidRPr="00A429B0" w:rsidRDefault="004C34E4">
            <w:pPr>
              <w:rPr>
                <w:sz w:val="16"/>
                <w:szCs w:val="16"/>
              </w:rPr>
            </w:pPr>
            <w:r w:rsidRPr="00A429B0">
              <w:rPr>
                <w:sz w:val="16"/>
                <w:szCs w:val="16"/>
              </w:rPr>
              <w:t>Aprobada con Mención Especial</w:t>
            </w:r>
          </w:p>
        </w:tc>
      </w:tr>
      <w:tr w:rsidR="004C34E4" w:rsidRPr="00A429B0" w:rsidTr="000D2DB4">
        <w:tc>
          <w:tcPr>
            <w:tcW w:w="0" w:type="auto"/>
          </w:tcPr>
          <w:p w:rsidR="004C34E4" w:rsidRPr="00A429B0" w:rsidRDefault="004C34E4">
            <w:pPr>
              <w:rPr>
                <w:sz w:val="16"/>
                <w:szCs w:val="16"/>
              </w:rPr>
            </w:pPr>
            <w:r w:rsidRPr="00A429B0">
              <w:rPr>
                <w:sz w:val="16"/>
                <w:szCs w:val="16"/>
              </w:rPr>
              <w:t>13/05/2009</w:t>
            </w:r>
          </w:p>
        </w:tc>
        <w:tc>
          <w:tcPr>
            <w:tcW w:w="0" w:type="auto"/>
          </w:tcPr>
          <w:p w:rsidR="004C34E4" w:rsidRPr="00A429B0" w:rsidRDefault="004C34E4" w:rsidP="004C34E4">
            <w:pPr>
              <w:rPr>
                <w:sz w:val="16"/>
                <w:szCs w:val="16"/>
              </w:rPr>
            </w:pPr>
            <w:r w:rsidRPr="00A429B0">
              <w:rPr>
                <w:sz w:val="16"/>
                <w:szCs w:val="16"/>
              </w:rPr>
              <w:t xml:space="preserve">De Souza, Diane </w:t>
            </w:r>
          </w:p>
        </w:tc>
        <w:tc>
          <w:tcPr>
            <w:tcW w:w="0" w:type="auto"/>
          </w:tcPr>
          <w:p w:rsidR="004C34E4" w:rsidRPr="00A429B0" w:rsidRDefault="004C34E4">
            <w:pPr>
              <w:rPr>
                <w:sz w:val="16"/>
                <w:szCs w:val="16"/>
              </w:rPr>
            </w:pPr>
            <w:r w:rsidRPr="00A429B0">
              <w:rPr>
                <w:sz w:val="16"/>
                <w:szCs w:val="16"/>
              </w:rPr>
              <w:t>La educación técnica como alternativa a aumentar la empleabilidad de los jóvenes pobres: Estudio de casos a partir de las experiencias de Argentina y Bra</w:t>
            </w:r>
            <w:r w:rsidR="00702053">
              <w:rPr>
                <w:sz w:val="16"/>
                <w:szCs w:val="16"/>
              </w:rPr>
              <w:t>sil en el período de 1990-2006</w:t>
            </w:r>
          </w:p>
        </w:tc>
        <w:tc>
          <w:tcPr>
            <w:tcW w:w="0" w:type="auto"/>
          </w:tcPr>
          <w:p w:rsidR="004C34E4" w:rsidRPr="00A429B0" w:rsidRDefault="004C34E4">
            <w:pPr>
              <w:rPr>
                <w:sz w:val="16"/>
                <w:szCs w:val="16"/>
              </w:rPr>
            </w:pPr>
            <w:r w:rsidRPr="00A429B0">
              <w:rPr>
                <w:sz w:val="16"/>
                <w:szCs w:val="16"/>
              </w:rPr>
              <w:t>Mary García Castro</w:t>
            </w:r>
          </w:p>
        </w:tc>
        <w:tc>
          <w:tcPr>
            <w:tcW w:w="0" w:type="auto"/>
          </w:tcPr>
          <w:p w:rsidR="004C34E4" w:rsidRPr="00A429B0" w:rsidRDefault="0064751B">
            <w:pPr>
              <w:rPr>
                <w:sz w:val="16"/>
                <w:szCs w:val="16"/>
              </w:rPr>
            </w:pPr>
            <w:r w:rsidRPr="00A429B0">
              <w:rPr>
                <w:sz w:val="16"/>
                <w:szCs w:val="16"/>
              </w:rPr>
              <w:t>Aprobada con Mención Especial</w:t>
            </w:r>
          </w:p>
        </w:tc>
      </w:tr>
      <w:tr w:rsidR="008041D4" w:rsidRPr="00A429B0" w:rsidTr="000D2DB4">
        <w:tc>
          <w:tcPr>
            <w:tcW w:w="0" w:type="auto"/>
          </w:tcPr>
          <w:p w:rsidR="008041D4" w:rsidRPr="00A429B0" w:rsidRDefault="001B4CA9">
            <w:pPr>
              <w:rPr>
                <w:sz w:val="16"/>
                <w:szCs w:val="16"/>
              </w:rPr>
            </w:pPr>
            <w:r w:rsidRPr="00A429B0">
              <w:rPr>
                <w:sz w:val="16"/>
                <w:szCs w:val="16"/>
              </w:rPr>
              <w:t>05/08/2009</w:t>
            </w:r>
          </w:p>
        </w:tc>
        <w:tc>
          <w:tcPr>
            <w:tcW w:w="0" w:type="auto"/>
          </w:tcPr>
          <w:p w:rsidR="008041D4" w:rsidRPr="00A429B0" w:rsidRDefault="001B4CA9" w:rsidP="001B4CA9">
            <w:pPr>
              <w:rPr>
                <w:sz w:val="16"/>
                <w:szCs w:val="16"/>
              </w:rPr>
            </w:pPr>
            <w:proofErr w:type="spellStart"/>
            <w:r w:rsidRPr="00A429B0">
              <w:rPr>
                <w:sz w:val="16"/>
                <w:szCs w:val="16"/>
              </w:rPr>
              <w:t>Briscioli</w:t>
            </w:r>
            <w:proofErr w:type="spellEnd"/>
            <w:r w:rsidRPr="00A429B0">
              <w:rPr>
                <w:sz w:val="16"/>
                <w:szCs w:val="16"/>
              </w:rPr>
              <w:t xml:space="preserve">, Bárbara </w:t>
            </w:r>
          </w:p>
        </w:tc>
        <w:tc>
          <w:tcPr>
            <w:tcW w:w="0" w:type="auto"/>
          </w:tcPr>
          <w:p w:rsidR="008041D4" w:rsidRPr="00A429B0" w:rsidRDefault="001B4CA9">
            <w:pPr>
              <w:rPr>
                <w:sz w:val="16"/>
                <w:szCs w:val="16"/>
              </w:rPr>
            </w:pPr>
            <w:r w:rsidRPr="00A429B0">
              <w:rPr>
                <w:sz w:val="16"/>
                <w:szCs w:val="16"/>
              </w:rPr>
              <w:t xml:space="preserve">Las políticas de enseñanza de </w:t>
            </w:r>
            <w:proofErr w:type="spellStart"/>
            <w:r w:rsidRPr="00A429B0">
              <w:rPr>
                <w:sz w:val="16"/>
                <w:szCs w:val="16"/>
              </w:rPr>
              <w:t>lecto</w:t>
            </w:r>
            <w:proofErr w:type="spellEnd"/>
            <w:r w:rsidRPr="00A429B0">
              <w:rPr>
                <w:sz w:val="16"/>
                <w:szCs w:val="16"/>
              </w:rPr>
              <w:t xml:space="preserve">- escritura inicial que devinieron con la recuperación democrática. Un aporte para el estudio de la </w:t>
            </w:r>
            <w:r w:rsidR="00702053">
              <w:rPr>
                <w:sz w:val="16"/>
                <w:szCs w:val="16"/>
              </w:rPr>
              <w:t>“década olvidada</w:t>
            </w:r>
          </w:p>
        </w:tc>
        <w:tc>
          <w:tcPr>
            <w:tcW w:w="0" w:type="auto"/>
          </w:tcPr>
          <w:p w:rsidR="008041D4" w:rsidRPr="00A429B0" w:rsidRDefault="001B4CA9">
            <w:pPr>
              <w:rPr>
                <w:sz w:val="16"/>
                <w:szCs w:val="16"/>
              </w:rPr>
            </w:pPr>
            <w:r w:rsidRPr="00A429B0">
              <w:rPr>
                <w:sz w:val="16"/>
                <w:szCs w:val="16"/>
              </w:rPr>
              <w:t xml:space="preserve">Pablo </w:t>
            </w:r>
            <w:proofErr w:type="spellStart"/>
            <w:r w:rsidRPr="00A429B0">
              <w:rPr>
                <w:sz w:val="16"/>
                <w:szCs w:val="16"/>
              </w:rPr>
              <w:t>Pineau</w:t>
            </w:r>
            <w:proofErr w:type="spellEnd"/>
          </w:p>
        </w:tc>
        <w:tc>
          <w:tcPr>
            <w:tcW w:w="0" w:type="auto"/>
          </w:tcPr>
          <w:p w:rsidR="008041D4" w:rsidRPr="00A429B0" w:rsidRDefault="00F558F3">
            <w:pPr>
              <w:rPr>
                <w:sz w:val="16"/>
                <w:szCs w:val="16"/>
              </w:rPr>
            </w:pPr>
            <w:r w:rsidRPr="00A429B0">
              <w:rPr>
                <w:sz w:val="16"/>
                <w:szCs w:val="16"/>
              </w:rPr>
              <w:t>Aprobada con Mención Especial</w:t>
            </w:r>
          </w:p>
        </w:tc>
      </w:tr>
      <w:tr w:rsidR="008041D4" w:rsidRPr="00A429B0" w:rsidTr="000D2DB4">
        <w:tc>
          <w:tcPr>
            <w:tcW w:w="0" w:type="auto"/>
          </w:tcPr>
          <w:p w:rsidR="008041D4" w:rsidRPr="00A429B0" w:rsidRDefault="001B4CA9">
            <w:pPr>
              <w:rPr>
                <w:sz w:val="16"/>
                <w:szCs w:val="16"/>
              </w:rPr>
            </w:pPr>
            <w:r w:rsidRPr="00A429B0">
              <w:rPr>
                <w:sz w:val="16"/>
                <w:szCs w:val="16"/>
              </w:rPr>
              <w:t>18/08/2009</w:t>
            </w:r>
          </w:p>
        </w:tc>
        <w:tc>
          <w:tcPr>
            <w:tcW w:w="0" w:type="auto"/>
          </w:tcPr>
          <w:p w:rsidR="008041D4" w:rsidRPr="00A429B0" w:rsidRDefault="001B4CA9" w:rsidP="001B4CA9">
            <w:pPr>
              <w:rPr>
                <w:sz w:val="16"/>
                <w:szCs w:val="16"/>
              </w:rPr>
            </w:pPr>
            <w:r w:rsidRPr="00A429B0">
              <w:rPr>
                <w:sz w:val="16"/>
                <w:szCs w:val="16"/>
              </w:rPr>
              <w:t xml:space="preserve">Dallorso, Nicolás </w:t>
            </w:r>
          </w:p>
        </w:tc>
        <w:tc>
          <w:tcPr>
            <w:tcW w:w="0" w:type="auto"/>
          </w:tcPr>
          <w:p w:rsidR="008041D4" w:rsidRPr="00A429B0" w:rsidRDefault="001B4CA9">
            <w:pPr>
              <w:rPr>
                <w:sz w:val="16"/>
                <w:szCs w:val="16"/>
              </w:rPr>
            </w:pPr>
            <w:r w:rsidRPr="00A429B0">
              <w:rPr>
                <w:sz w:val="16"/>
                <w:szCs w:val="16"/>
              </w:rPr>
              <w:t>Manzaneras y Comadres del Plan Más Vida: un análisis de las intervenciones en los espacios doméstico y comunitario (Co</w:t>
            </w:r>
            <w:r w:rsidR="00702053">
              <w:rPr>
                <w:sz w:val="16"/>
                <w:szCs w:val="16"/>
              </w:rPr>
              <w:t>nurbano Bonaerense, 2005-2008)</w:t>
            </w:r>
          </w:p>
        </w:tc>
        <w:tc>
          <w:tcPr>
            <w:tcW w:w="0" w:type="auto"/>
          </w:tcPr>
          <w:p w:rsidR="008041D4" w:rsidRPr="00A429B0" w:rsidRDefault="001B4CA9">
            <w:pPr>
              <w:rPr>
                <w:sz w:val="16"/>
                <w:szCs w:val="16"/>
              </w:rPr>
            </w:pPr>
            <w:r w:rsidRPr="00A429B0">
              <w:rPr>
                <w:sz w:val="16"/>
                <w:szCs w:val="16"/>
              </w:rPr>
              <w:t xml:space="preserve">Juan </w:t>
            </w:r>
            <w:proofErr w:type="spellStart"/>
            <w:r w:rsidRPr="00A429B0">
              <w:rPr>
                <w:sz w:val="16"/>
                <w:szCs w:val="16"/>
              </w:rPr>
              <w:t>Pegoraro</w:t>
            </w:r>
            <w:proofErr w:type="spellEnd"/>
          </w:p>
        </w:tc>
        <w:tc>
          <w:tcPr>
            <w:tcW w:w="0" w:type="auto"/>
          </w:tcPr>
          <w:p w:rsidR="008041D4" w:rsidRPr="00A429B0" w:rsidRDefault="00F558F3">
            <w:pPr>
              <w:rPr>
                <w:sz w:val="16"/>
                <w:szCs w:val="16"/>
              </w:rPr>
            </w:pPr>
            <w:r w:rsidRPr="00A429B0">
              <w:rPr>
                <w:sz w:val="16"/>
                <w:szCs w:val="16"/>
              </w:rPr>
              <w:t>Sobresaliente</w:t>
            </w:r>
          </w:p>
        </w:tc>
      </w:tr>
      <w:tr w:rsidR="008041D4" w:rsidRPr="00A429B0" w:rsidTr="000D2DB4">
        <w:tc>
          <w:tcPr>
            <w:tcW w:w="0" w:type="auto"/>
          </w:tcPr>
          <w:p w:rsidR="008041D4" w:rsidRPr="00A429B0" w:rsidRDefault="001B4CA9">
            <w:pPr>
              <w:rPr>
                <w:sz w:val="16"/>
                <w:szCs w:val="16"/>
              </w:rPr>
            </w:pPr>
            <w:r w:rsidRPr="00A429B0">
              <w:rPr>
                <w:sz w:val="16"/>
                <w:szCs w:val="16"/>
              </w:rPr>
              <w:t>25/09/2009</w:t>
            </w:r>
          </w:p>
        </w:tc>
        <w:tc>
          <w:tcPr>
            <w:tcW w:w="0" w:type="auto"/>
          </w:tcPr>
          <w:p w:rsidR="008041D4" w:rsidRPr="00A429B0" w:rsidRDefault="001B4CA9" w:rsidP="001B4CA9">
            <w:pPr>
              <w:rPr>
                <w:sz w:val="16"/>
                <w:szCs w:val="16"/>
              </w:rPr>
            </w:pPr>
            <w:r w:rsidRPr="00A429B0">
              <w:rPr>
                <w:sz w:val="16"/>
                <w:szCs w:val="16"/>
              </w:rPr>
              <w:t xml:space="preserve">Larrañaga, Mónica </w:t>
            </w:r>
          </w:p>
        </w:tc>
        <w:tc>
          <w:tcPr>
            <w:tcW w:w="0" w:type="auto"/>
          </w:tcPr>
          <w:p w:rsidR="008041D4" w:rsidRPr="00A429B0" w:rsidRDefault="001B4CA9">
            <w:pPr>
              <w:rPr>
                <w:sz w:val="16"/>
                <w:szCs w:val="16"/>
              </w:rPr>
            </w:pPr>
            <w:r w:rsidRPr="00A429B0">
              <w:rPr>
                <w:sz w:val="16"/>
                <w:szCs w:val="16"/>
              </w:rPr>
              <w:t xml:space="preserve">La política educativa como política social. Representaciones, discursos y prácticas en el proceso de transformación del Nivel Medio </w:t>
            </w:r>
            <w:r w:rsidR="00702053">
              <w:rPr>
                <w:sz w:val="16"/>
                <w:szCs w:val="16"/>
              </w:rPr>
              <w:t>en Río negro entre 1995 y 1996</w:t>
            </w:r>
          </w:p>
        </w:tc>
        <w:tc>
          <w:tcPr>
            <w:tcW w:w="0" w:type="auto"/>
          </w:tcPr>
          <w:p w:rsidR="008041D4" w:rsidRPr="00A429B0" w:rsidRDefault="001B4CA9">
            <w:pPr>
              <w:rPr>
                <w:sz w:val="16"/>
                <w:szCs w:val="16"/>
              </w:rPr>
            </w:pPr>
            <w:r w:rsidRPr="00A429B0">
              <w:rPr>
                <w:sz w:val="16"/>
                <w:szCs w:val="16"/>
              </w:rPr>
              <w:t xml:space="preserve">Marta </w:t>
            </w:r>
            <w:proofErr w:type="spellStart"/>
            <w:r w:rsidRPr="00A429B0">
              <w:rPr>
                <w:sz w:val="16"/>
                <w:szCs w:val="16"/>
              </w:rPr>
              <w:t>Busani</w:t>
            </w:r>
            <w:proofErr w:type="spellEnd"/>
          </w:p>
        </w:tc>
        <w:tc>
          <w:tcPr>
            <w:tcW w:w="0" w:type="auto"/>
          </w:tcPr>
          <w:p w:rsidR="008041D4" w:rsidRPr="00A429B0" w:rsidRDefault="00F558F3">
            <w:pPr>
              <w:rPr>
                <w:sz w:val="16"/>
                <w:szCs w:val="16"/>
              </w:rPr>
            </w:pPr>
            <w:r w:rsidRPr="00A429B0">
              <w:rPr>
                <w:sz w:val="16"/>
                <w:szCs w:val="16"/>
              </w:rPr>
              <w:t>Aprobada con Mención Especial</w:t>
            </w:r>
          </w:p>
        </w:tc>
      </w:tr>
      <w:tr w:rsidR="008041D4" w:rsidRPr="00A429B0" w:rsidTr="000D2DB4">
        <w:tc>
          <w:tcPr>
            <w:tcW w:w="0" w:type="auto"/>
          </w:tcPr>
          <w:p w:rsidR="008041D4" w:rsidRPr="00A429B0" w:rsidRDefault="001B4CA9">
            <w:pPr>
              <w:rPr>
                <w:sz w:val="16"/>
                <w:szCs w:val="16"/>
              </w:rPr>
            </w:pPr>
            <w:r w:rsidRPr="00A429B0">
              <w:rPr>
                <w:sz w:val="16"/>
                <w:szCs w:val="16"/>
              </w:rPr>
              <w:t>28/09/2009</w:t>
            </w:r>
          </w:p>
        </w:tc>
        <w:tc>
          <w:tcPr>
            <w:tcW w:w="0" w:type="auto"/>
          </w:tcPr>
          <w:p w:rsidR="008041D4" w:rsidRPr="00A429B0" w:rsidRDefault="001B4CA9" w:rsidP="001B4CA9">
            <w:pPr>
              <w:rPr>
                <w:sz w:val="16"/>
                <w:szCs w:val="16"/>
              </w:rPr>
            </w:pPr>
            <w:proofErr w:type="spellStart"/>
            <w:r w:rsidRPr="00A429B0">
              <w:rPr>
                <w:sz w:val="16"/>
                <w:szCs w:val="16"/>
              </w:rPr>
              <w:t>Demonte</w:t>
            </w:r>
            <w:proofErr w:type="spellEnd"/>
            <w:r w:rsidRPr="00A429B0">
              <w:rPr>
                <w:sz w:val="16"/>
                <w:szCs w:val="16"/>
              </w:rPr>
              <w:t xml:space="preserve">, Flavia </w:t>
            </w:r>
          </w:p>
        </w:tc>
        <w:tc>
          <w:tcPr>
            <w:tcW w:w="0" w:type="auto"/>
          </w:tcPr>
          <w:p w:rsidR="008041D4" w:rsidRPr="00A429B0" w:rsidRDefault="001B4CA9">
            <w:pPr>
              <w:rPr>
                <w:sz w:val="16"/>
                <w:szCs w:val="16"/>
              </w:rPr>
            </w:pPr>
            <w:r w:rsidRPr="00A429B0">
              <w:rPr>
                <w:sz w:val="16"/>
                <w:szCs w:val="16"/>
              </w:rPr>
              <w:t>Dar  de comer. La construcción social de la malnutrición infantil, desde la perspectiva del Estado y la Prensa Escrita. Diciem</w:t>
            </w:r>
            <w:r w:rsidR="00702053">
              <w:rPr>
                <w:sz w:val="16"/>
                <w:szCs w:val="16"/>
              </w:rPr>
              <w:t>bre de 2001- diciembre de 2002</w:t>
            </w:r>
          </w:p>
        </w:tc>
        <w:tc>
          <w:tcPr>
            <w:tcW w:w="0" w:type="auto"/>
          </w:tcPr>
          <w:p w:rsidR="008041D4" w:rsidRPr="00A429B0" w:rsidRDefault="001B4CA9">
            <w:pPr>
              <w:rPr>
                <w:sz w:val="16"/>
                <w:szCs w:val="16"/>
              </w:rPr>
            </w:pPr>
            <w:r w:rsidRPr="00A429B0">
              <w:rPr>
                <w:sz w:val="16"/>
                <w:szCs w:val="16"/>
              </w:rPr>
              <w:t>Patricia Aguirre</w:t>
            </w:r>
          </w:p>
        </w:tc>
        <w:tc>
          <w:tcPr>
            <w:tcW w:w="0" w:type="auto"/>
          </w:tcPr>
          <w:p w:rsidR="008041D4" w:rsidRPr="00A429B0" w:rsidRDefault="00F558F3">
            <w:pPr>
              <w:rPr>
                <w:sz w:val="16"/>
                <w:szCs w:val="16"/>
              </w:rPr>
            </w:pPr>
            <w:r w:rsidRPr="00A429B0">
              <w:rPr>
                <w:sz w:val="16"/>
                <w:szCs w:val="16"/>
              </w:rPr>
              <w:t>Sobresaliente</w:t>
            </w:r>
          </w:p>
        </w:tc>
      </w:tr>
      <w:tr w:rsidR="008041D4" w:rsidRPr="00A429B0" w:rsidTr="000D2DB4">
        <w:tc>
          <w:tcPr>
            <w:tcW w:w="0" w:type="auto"/>
          </w:tcPr>
          <w:p w:rsidR="008041D4" w:rsidRPr="00A429B0" w:rsidRDefault="004E5DA7">
            <w:pPr>
              <w:rPr>
                <w:sz w:val="16"/>
                <w:szCs w:val="16"/>
              </w:rPr>
            </w:pPr>
            <w:r w:rsidRPr="00A429B0">
              <w:rPr>
                <w:sz w:val="16"/>
                <w:szCs w:val="16"/>
              </w:rPr>
              <w:t>14/10/2009</w:t>
            </w:r>
          </w:p>
        </w:tc>
        <w:tc>
          <w:tcPr>
            <w:tcW w:w="0" w:type="auto"/>
          </w:tcPr>
          <w:p w:rsidR="008041D4" w:rsidRPr="00A429B0" w:rsidRDefault="004E5DA7" w:rsidP="004E5DA7">
            <w:pPr>
              <w:rPr>
                <w:sz w:val="16"/>
                <w:szCs w:val="16"/>
              </w:rPr>
            </w:pPr>
            <w:proofErr w:type="spellStart"/>
            <w:r w:rsidRPr="00A429B0">
              <w:rPr>
                <w:sz w:val="16"/>
                <w:szCs w:val="16"/>
              </w:rPr>
              <w:t>Madies</w:t>
            </w:r>
            <w:proofErr w:type="spellEnd"/>
            <w:r w:rsidRPr="00A429B0">
              <w:rPr>
                <w:sz w:val="16"/>
                <w:szCs w:val="16"/>
              </w:rPr>
              <w:t xml:space="preserve">, Mirta </w:t>
            </w:r>
          </w:p>
        </w:tc>
        <w:tc>
          <w:tcPr>
            <w:tcW w:w="0" w:type="auto"/>
          </w:tcPr>
          <w:p w:rsidR="008041D4" w:rsidRPr="00A429B0" w:rsidRDefault="004E5DA7">
            <w:pPr>
              <w:rPr>
                <w:sz w:val="16"/>
                <w:szCs w:val="16"/>
              </w:rPr>
            </w:pPr>
            <w:r w:rsidRPr="00A429B0">
              <w:rPr>
                <w:sz w:val="16"/>
                <w:szCs w:val="16"/>
              </w:rPr>
              <w:t>El Estado y el Tercer Sector. El campo de la cooperación internacional en un estudio de caso: La cooperación italiana en el casco histórico de Carmen de Patagon</w:t>
            </w:r>
            <w:r w:rsidR="00702053">
              <w:rPr>
                <w:sz w:val="16"/>
                <w:szCs w:val="16"/>
              </w:rPr>
              <w:t>es (provincia de Buenos Aires)</w:t>
            </w:r>
          </w:p>
        </w:tc>
        <w:tc>
          <w:tcPr>
            <w:tcW w:w="0" w:type="auto"/>
          </w:tcPr>
          <w:p w:rsidR="008041D4" w:rsidRPr="00A429B0" w:rsidRDefault="004E5DA7">
            <w:pPr>
              <w:rPr>
                <w:sz w:val="16"/>
                <w:szCs w:val="16"/>
              </w:rPr>
            </w:pPr>
            <w:r w:rsidRPr="00A429B0">
              <w:rPr>
                <w:sz w:val="16"/>
                <w:szCs w:val="16"/>
              </w:rPr>
              <w:t>Martha Ruffini</w:t>
            </w:r>
          </w:p>
        </w:tc>
        <w:tc>
          <w:tcPr>
            <w:tcW w:w="0" w:type="auto"/>
          </w:tcPr>
          <w:p w:rsidR="008041D4" w:rsidRPr="00A429B0" w:rsidRDefault="00F558F3">
            <w:pPr>
              <w:rPr>
                <w:sz w:val="16"/>
                <w:szCs w:val="16"/>
              </w:rPr>
            </w:pPr>
            <w:r w:rsidRPr="00A429B0">
              <w:rPr>
                <w:sz w:val="16"/>
                <w:szCs w:val="16"/>
              </w:rPr>
              <w:t>Aprobado</w:t>
            </w:r>
          </w:p>
        </w:tc>
      </w:tr>
      <w:tr w:rsidR="004E5DA7" w:rsidRPr="00A429B0" w:rsidTr="000D2DB4">
        <w:tc>
          <w:tcPr>
            <w:tcW w:w="0" w:type="auto"/>
          </w:tcPr>
          <w:p w:rsidR="004E5DA7" w:rsidRPr="00A429B0" w:rsidRDefault="004E5DA7">
            <w:pPr>
              <w:rPr>
                <w:sz w:val="16"/>
                <w:szCs w:val="16"/>
              </w:rPr>
            </w:pPr>
            <w:r w:rsidRPr="00A429B0">
              <w:rPr>
                <w:sz w:val="16"/>
                <w:szCs w:val="16"/>
              </w:rPr>
              <w:t>17/03/2010</w:t>
            </w:r>
          </w:p>
        </w:tc>
        <w:tc>
          <w:tcPr>
            <w:tcW w:w="0" w:type="auto"/>
          </w:tcPr>
          <w:p w:rsidR="004E5DA7" w:rsidRPr="00A429B0" w:rsidRDefault="004E5DA7" w:rsidP="004E5DA7">
            <w:pPr>
              <w:rPr>
                <w:sz w:val="16"/>
                <w:szCs w:val="16"/>
              </w:rPr>
            </w:pPr>
            <w:proofErr w:type="spellStart"/>
            <w:r w:rsidRPr="00A429B0">
              <w:rPr>
                <w:sz w:val="16"/>
                <w:szCs w:val="16"/>
              </w:rPr>
              <w:t>Boy</w:t>
            </w:r>
            <w:proofErr w:type="spellEnd"/>
            <w:r w:rsidRPr="00A429B0">
              <w:rPr>
                <w:sz w:val="16"/>
                <w:szCs w:val="16"/>
              </w:rPr>
              <w:t>, Martín</w:t>
            </w:r>
          </w:p>
        </w:tc>
        <w:tc>
          <w:tcPr>
            <w:tcW w:w="0" w:type="auto"/>
          </w:tcPr>
          <w:p w:rsidR="004E5DA7" w:rsidRPr="00A429B0" w:rsidRDefault="004E5DA7">
            <w:pPr>
              <w:rPr>
                <w:sz w:val="16"/>
                <w:szCs w:val="16"/>
              </w:rPr>
            </w:pPr>
            <w:r w:rsidRPr="00A429B0">
              <w:rPr>
                <w:sz w:val="16"/>
                <w:szCs w:val="16"/>
              </w:rPr>
              <w:t>Personas que viven en la calle: un análisis de las políticas implementadas para su atención. Ci</w:t>
            </w:r>
            <w:r w:rsidR="00702053">
              <w:rPr>
                <w:sz w:val="16"/>
                <w:szCs w:val="16"/>
              </w:rPr>
              <w:t>udad de Buenos Aires.1997-2009</w:t>
            </w:r>
          </w:p>
        </w:tc>
        <w:tc>
          <w:tcPr>
            <w:tcW w:w="0" w:type="auto"/>
          </w:tcPr>
          <w:p w:rsidR="004E5DA7" w:rsidRPr="00A429B0" w:rsidRDefault="004E5DA7">
            <w:pPr>
              <w:rPr>
                <w:sz w:val="16"/>
                <w:szCs w:val="16"/>
              </w:rPr>
            </w:pPr>
            <w:r w:rsidRPr="00A429B0">
              <w:rPr>
                <w:sz w:val="16"/>
                <w:szCs w:val="16"/>
              </w:rPr>
              <w:t>Verónica Paiva</w:t>
            </w:r>
          </w:p>
        </w:tc>
        <w:tc>
          <w:tcPr>
            <w:tcW w:w="0" w:type="auto"/>
          </w:tcPr>
          <w:p w:rsidR="004E5DA7" w:rsidRPr="00A429B0" w:rsidRDefault="00F558F3">
            <w:pPr>
              <w:rPr>
                <w:sz w:val="16"/>
                <w:szCs w:val="16"/>
              </w:rPr>
            </w:pPr>
            <w:r w:rsidRPr="00A429B0">
              <w:rPr>
                <w:sz w:val="16"/>
                <w:szCs w:val="16"/>
              </w:rPr>
              <w:t>Aprobado con mención</w:t>
            </w:r>
          </w:p>
        </w:tc>
      </w:tr>
      <w:tr w:rsidR="004E5DA7" w:rsidRPr="00A429B0" w:rsidTr="000D2DB4">
        <w:tc>
          <w:tcPr>
            <w:tcW w:w="0" w:type="auto"/>
          </w:tcPr>
          <w:p w:rsidR="004E5DA7" w:rsidRPr="00A429B0" w:rsidRDefault="000E11D0">
            <w:pPr>
              <w:rPr>
                <w:sz w:val="16"/>
                <w:szCs w:val="16"/>
              </w:rPr>
            </w:pPr>
            <w:r w:rsidRPr="00A429B0">
              <w:rPr>
                <w:sz w:val="16"/>
                <w:szCs w:val="16"/>
              </w:rPr>
              <w:t>26/05/2010</w:t>
            </w:r>
          </w:p>
        </w:tc>
        <w:tc>
          <w:tcPr>
            <w:tcW w:w="0" w:type="auto"/>
          </w:tcPr>
          <w:p w:rsidR="004E5DA7" w:rsidRPr="00A429B0" w:rsidRDefault="000E11D0">
            <w:pPr>
              <w:rPr>
                <w:sz w:val="16"/>
                <w:szCs w:val="16"/>
              </w:rPr>
            </w:pPr>
            <w:r w:rsidRPr="00A429B0">
              <w:rPr>
                <w:sz w:val="16"/>
                <w:szCs w:val="16"/>
              </w:rPr>
              <w:t>Tinoboras, Cecilia</w:t>
            </w:r>
          </w:p>
        </w:tc>
        <w:tc>
          <w:tcPr>
            <w:tcW w:w="0" w:type="auto"/>
          </w:tcPr>
          <w:p w:rsidR="000E11D0" w:rsidRPr="00A429B0" w:rsidRDefault="000E11D0" w:rsidP="000E11D0">
            <w:pPr>
              <w:rPr>
                <w:sz w:val="16"/>
                <w:szCs w:val="16"/>
              </w:rPr>
            </w:pPr>
            <w:r w:rsidRPr="00A429B0">
              <w:rPr>
                <w:sz w:val="16"/>
                <w:szCs w:val="16"/>
              </w:rPr>
              <w:t xml:space="preserve">Oportunidades desiguales y desigualdades sociales. Un estudio comparativo </w:t>
            </w:r>
          </w:p>
          <w:p w:rsidR="004E5DA7" w:rsidRPr="00A429B0" w:rsidRDefault="000E11D0" w:rsidP="000E11D0">
            <w:pPr>
              <w:rPr>
                <w:sz w:val="16"/>
                <w:szCs w:val="16"/>
              </w:rPr>
            </w:pPr>
            <w:r w:rsidRPr="00A429B0">
              <w:rPr>
                <w:sz w:val="16"/>
                <w:szCs w:val="16"/>
              </w:rPr>
              <w:t>sobre la generación y distribución de oportunidades económico-ocupac</w:t>
            </w:r>
            <w:r w:rsidR="00702053">
              <w:rPr>
                <w:sz w:val="16"/>
                <w:szCs w:val="16"/>
              </w:rPr>
              <w:t>ionales en el período 2003-2006</w:t>
            </w:r>
          </w:p>
        </w:tc>
        <w:tc>
          <w:tcPr>
            <w:tcW w:w="0" w:type="auto"/>
          </w:tcPr>
          <w:p w:rsidR="004E5DA7" w:rsidRPr="00A429B0" w:rsidRDefault="000E11D0">
            <w:pPr>
              <w:rPr>
                <w:sz w:val="16"/>
                <w:szCs w:val="16"/>
              </w:rPr>
            </w:pPr>
            <w:r w:rsidRPr="00A429B0">
              <w:rPr>
                <w:sz w:val="16"/>
                <w:szCs w:val="16"/>
              </w:rPr>
              <w:t>Agustín Salvia</w:t>
            </w:r>
          </w:p>
        </w:tc>
        <w:tc>
          <w:tcPr>
            <w:tcW w:w="0" w:type="auto"/>
          </w:tcPr>
          <w:p w:rsidR="004E5DA7" w:rsidRPr="00A429B0" w:rsidRDefault="00F558F3" w:rsidP="003808E0">
            <w:pPr>
              <w:rPr>
                <w:sz w:val="16"/>
                <w:szCs w:val="16"/>
              </w:rPr>
            </w:pPr>
            <w:r w:rsidRPr="00A429B0">
              <w:rPr>
                <w:sz w:val="16"/>
                <w:szCs w:val="16"/>
              </w:rPr>
              <w:t>Aprobad</w:t>
            </w:r>
            <w:r w:rsidR="003808E0" w:rsidRPr="00A429B0">
              <w:rPr>
                <w:sz w:val="16"/>
                <w:szCs w:val="16"/>
              </w:rPr>
              <w:t>a</w:t>
            </w:r>
            <w:r w:rsidRPr="00A429B0">
              <w:rPr>
                <w:sz w:val="16"/>
                <w:szCs w:val="16"/>
              </w:rPr>
              <w:t xml:space="preserve"> con mención especial</w:t>
            </w:r>
          </w:p>
        </w:tc>
      </w:tr>
      <w:tr w:rsidR="004E5DA7" w:rsidRPr="00A429B0" w:rsidTr="000D2DB4">
        <w:tc>
          <w:tcPr>
            <w:tcW w:w="0" w:type="auto"/>
          </w:tcPr>
          <w:p w:rsidR="004E5DA7" w:rsidRPr="00A429B0" w:rsidRDefault="0080000C">
            <w:pPr>
              <w:rPr>
                <w:sz w:val="16"/>
                <w:szCs w:val="16"/>
              </w:rPr>
            </w:pPr>
            <w:r w:rsidRPr="00A429B0">
              <w:rPr>
                <w:sz w:val="16"/>
                <w:szCs w:val="16"/>
              </w:rPr>
              <w:t>08/06/2010</w:t>
            </w:r>
          </w:p>
        </w:tc>
        <w:tc>
          <w:tcPr>
            <w:tcW w:w="0" w:type="auto"/>
          </w:tcPr>
          <w:p w:rsidR="004E5DA7" w:rsidRPr="00A429B0" w:rsidRDefault="000E11D0">
            <w:pPr>
              <w:rPr>
                <w:sz w:val="16"/>
                <w:szCs w:val="16"/>
              </w:rPr>
            </w:pPr>
            <w:proofErr w:type="spellStart"/>
            <w:r w:rsidRPr="00A429B0">
              <w:rPr>
                <w:sz w:val="16"/>
                <w:szCs w:val="16"/>
              </w:rPr>
              <w:t>Presman</w:t>
            </w:r>
            <w:proofErr w:type="spellEnd"/>
            <w:r w:rsidRPr="00A429B0">
              <w:rPr>
                <w:sz w:val="16"/>
                <w:szCs w:val="16"/>
              </w:rPr>
              <w:t xml:space="preserve">, </w:t>
            </w:r>
            <w:proofErr w:type="spellStart"/>
            <w:r w:rsidRPr="00A429B0">
              <w:rPr>
                <w:sz w:val="16"/>
                <w:szCs w:val="16"/>
              </w:rPr>
              <w:t>Betina</w:t>
            </w:r>
            <w:proofErr w:type="spellEnd"/>
          </w:p>
        </w:tc>
        <w:tc>
          <w:tcPr>
            <w:tcW w:w="0" w:type="auto"/>
          </w:tcPr>
          <w:p w:rsidR="004E5DA7" w:rsidRPr="00A429B0" w:rsidRDefault="0080000C">
            <w:pPr>
              <w:rPr>
                <w:sz w:val="16"/>
                <w:szCs w:val="16"/>
              </w:rPr>
            </w:pPr>
            <w:r w:rsidRPr="00A429B0">
              <w:rPr>
                <w:sz w:val="16"/>
                <w:szCs w:val="16"/>
              </w:rPr>
              <w:t>Articulaciones entre Universidad y sectores populares. Prácticas y discursos en un Programa de Extensión</w:t>
            </w:r>
            <w:r w:rsidR="00702053">
              <w:rPr>
                <w:sz w:val="16"/>
                <w:szCs w:val="16"/>
              </w:rPr>
              <w:t xml:space="preserve"> Universitaria (UBA 2006-2008)</w:t>
            </w:r>
          </w:p>
        </w:tc>
        <w:tc>
          <w:tcPr>
            <w:tcW w:w="0" w:type="auto"/>
          </w:tcPr>
          <w:p w:rsidR="004E5DA7" w:rsidRPr="00A429B0" w:rsidRDefault="000E11D0">
            <w:pPr>
              <w:rPr>
                <w:sz w:val="16"/>
                <w:szCs w:val="16"/>
              </w:rPr>
            </w:pPr>
            <w:r w:rsidRPr="00A429B0">
              <w:rPr>
                <w:sz w:val="16"/>
                <w:szCs w:val="16"/>
              </w:rPr>
              <w:t>Eleonor Faur</w:t>
            </w:r>
          </w:p>
        </w:tc>
        <w:tc>
          <w:tcPr>
            <w:tcW w:w="0" w:type="auto"/>
          </w:tcPr>
          <w:p w:rsidR="004E5DA7" w:rsidRPr="00A429B0" w:rsidRDefault="003808E0" w:rsidP="003808E0">
            <w:pPr>
              <w:rPr>
                <w:sz w:val="16"/>
                <w:szCs w:val="16"/>
              </w:rPr>
            </w:pPr>
            <w:r w:rsidRPr="00A429B0">
              <w:rPr>
                <w:sz w:val="16"/>
                <w:szCs w:val="16"/>
              </w:rPr>
              <w:t>Aprobada con mención especial</w:t>
            </w:r>
          </w:p>
        </w:tc>
      </w:tr>
      <w:tr w:rsidR="004E5DA7" w:rsidRPr="00A429B0" w:rsidTr="000D2DB4">
        <w:tc>
          <w:tcPr>
            <w:tcW w:w="0" w:type="auto"/>
          </w:tcPr>
          <w:p w:rsidR="004E5DA7" w:rsidRPr="00A429B0" w:rsidRDefault="0080000C">
            <w:pPr>
              <w:rPr>
                <w:sz w:val="16"/>
                <w:szCs w:val="16"/>
              </w:rPr>
            </w:pPr>
            <w:r w:rsidRPr="00A429B0">
              <w:rPr>
                <w:sz w:val="16"/>
                <w:szCs w:val="16"/>
              </w:rPr>
              <w:t>28/06/2010</w:t>
            </w:r>
          </w:p>
        </w:tc>
        <w:tc>
          <w:tcPr>
            <w:tcW w:w="0" w:type="auto"/>
          </w:tcPr>
          <w:p w:rsidR="004E5DA7" w:rsidRPr="00A429B0" w:rsidRDefault="0080000C">
            <w:pPr>
              <w:rPr>
                <w:sz w:val="16"/>
                <w:szCs w:val="16"/>
              </w:rPr>
            </w:pPr>
            <w:r w:rsidRPr="00A429B0">
              <w:rPr>
                <w:sz w:val="16"/>
                <w:szCs w:val="16"/>
              </w:rPr>
              <w:t>Rodríguez Rocha, Eduardo</w:t>
            </w:r>
          </w:p>
        </w:tc>
        <w:tc>
          <w:tcPr>
            <w:tcW w:w="0" w:type="auto"/>
          </w:tcPr>
          <w:p w:rsidR="004E5DA7" w:rsidRPr="00A429B0" w:rsidRDefault="0080000C">
            <w:pPr>
              <w:rPr>
                <w:sz w:val="16"/>
                <w:szCs w:val="16"/>
              </w:rPr>
            </w:pPr>
            <w:r w:rsidRPr="00A429B0">
              <w:rPr>
                <w:sz w:val="16"/>
                <w:szCs w:val="16"/>
              </w:rPr>
              <w:t>La marginalidad transmigratoria dominicana en Argentina. Aproximaciones para estudiar las Políticas Sociales Migratorias. Dos estudios de caso en un barrio de la Ciudad Autónoma de B</w:t>
            </w:r>
            <w:r w:rsidR="00702053">
              <w:rPr>
                <w:sz w:val="16"/>
                <w:szCs w:val="16"/>
              </w:rPr>
              <w:t>uenos Aires, Período 2009-2010</w:t>
            </w:r>
          </w:p>
        </w:tc>
        <w:tc>
          <w:tcPr>
            <w:tcW w:w="0" w:type="auto"/>
          </w:tcPr>
          <w:p w:rsidR="004E5DA7" w:rsidRPr="00A429B0" w:rsidRDefault="0080000C">
            <w:pPr>
              <w:rPr>
                <w:sz w:val="16"/>
                <w:szCs w:val="16"/>
              </w:rPr>
            </w:pPr>
            <w:r w:rsidRPr="00A429B0">
              <w:rPr>
                <w:sz w:val="16"/>
                <w:szCs w:val="16"/>
              </w:rPr>
              <w:t xml:space="preserve">Marta </w:t>
            </w:r>
            <w:proofErr w:type="spellStart"/>
            <w:r w:rsidRPr="00A429B0">
              <w:rPr>
                <w:sz w:val="16"/>
                <w:szCs w:val="16"/>
              </w:rPr>
              <w:t>Panaia</w:t>
            </w:r>
            <w:proofErr w:type="spellEnd"/>
          </w:p>
        </w:tc>
        <w:tc>
          <w:tcPr>
            <w:tcW w:w="0" w:type="auto"/>
          </w:tcPr>
          <w:p w:rsidR="004E5DA7" w:rsidRPr="00A429B0" w:rsidRDefault="003808E0">
            <w:pPr>
              <w:rPr>
                <w:sz w:val="16"/>
                <w:szCs w:val="16"/>
              </w:rPr>
            </w:pPr>
            <w:r w:rsidRPr="00A429B0">
              <w:rPr>
                <w:sz w:val="16"/>
                <w:szCs w:val="16"/>
              </w:rPr>
              <w:t>Aprobada con mención especial</w:t>
            </w:r>
          </w:p>
        </w:tc>
      </w:tr>
    </w:tbl>
    <w:p w:rsidR="000D2DB4" w:rsidRDefault="000D2DB4">
      <w:r>
        <w:br w:type="page"/>
      </w:r>
    </w:p>
    <w:tbl>
      <w:tblPr>
        <w:tblStyle w:val="Tablaconcuadrcula"/>
        <w:tblW w:w="0" w:type="auto"/>
        <w:tblLook w:val="04A0" w:firstRow="1" w:lastRow="0" w:firstColumn="1" w:lastColumn="0" w:noHBand="0" w:noVBand="1"/>
      </w:tblPr>
      <w:tblGrid>
        <w:gridCol w:w="1086"/>
        <w:gridCol w:w="1392"/>
        <w:gridCol w:w="4064"/>
        <w:gridCol w:w="1133"/>
        <w:gridCol w:w="1379"/>
      </w:tblGrid>
      <w:tr w:rsidR="000D2DB4" w:rsidRPr="00A429B0" w:rsidTr="000D2DB4">
        <w:tc>
          <w:tcPr>
            <w:tcW w:w="0" w:type="auto"/>
          </w:tcPr>
          <w:p w:rsidR="000D2DB4" w:rsidRPr="00A429B0" w:rsidRDefault="000D2DB4" w:rsidP="00254B73">
            <w:pPr>
              <w:rPr>
                <w:b/>
                <w:sz w:val="16"/>
                <w:szCs w:val="16"/>
              </w:rPr>
            </w:pPr>
            <w:r w:rsidRPr="00A429B0">
              <w:rPr>
                <w:b/>
                <w:sz w:val="16"/>
                <w:szCs w:val="16"/>
              </w:rPr>
              <w:lastRenderedPageBreak/>
              <w:t xml:space="preserve">Fecha </w:t>
            </w:r>
            <w:r>
              <w:rPr>
                <w:b/>
                <w:sz w:val="16"/>
                <w:szCs w:val="16"/>
              </w:rPr>
              <w:t xml:space="preserve"> de defensa</w:t>
            </w:r>
          </w:p>
        </w:tc>
        <w:tc>
          <w:tcPr>
            <w:tcW w:w="0" w:type="auto"/>
          </w:tcPr>
          <w:p w:rsidR="000D2DB4" w:rsidRPr="00A429B0" w:rsidRDefault="000D2DB4" w:rsidP="00254B73">
            <w:pPr>
              <w:rPr>
                <w:b/>
                <w:sz w:val="16"/>
                <w:szCs w:val="16"/>
              </w:rPr>
            </w:pPr>
            <w:r w:rsidRPr="00A429B0">
              <w:rPr>
                <w:b/>
                <w:sz w:val="16"/>
                <w:szCs w:val="16"/>
              </w:rPr>
              <w:t>Apellido y Nombre</w:t>
            </w:r>
          </w:p>
        </w:tc>
        <w:tc>
          <w:tcPr>
            <w:tcW w:w="0" w:type="auto"/>
          </w:tcPr>
          <w:p w:rsidR="000D2DB4" w:rsidRPr="00A429B0" w:rsidRDefault="000D2DB4" w:rsidP="00254B73">
            <w:pPr>
              <w:rPr>
                <w:b/>
                <w:sz w:val="16"/>
                <w:szCs w:val="16"/>
              </w:rPr>
            </w:pPr>
            <w:r w:rsidRPr="00A429B0">
              <w:rPr>
                <w:b/>
                <w:sz w:val="16"/>
                <w:szCs w:val="16"/>
              </w:rPr>
              <w:t>Título de la tesis</w:t>
            </w:r>
          </w:p>
        </w:tc>
        <w:tc>
          <w:tcPr>
            <w:tcW w:w="0" w:type="auto"/>
          </w:tcPr>
          <w:p w:rsidR="000D2DB4" w:rsidRPr="00A429B0" w:rsidRDefault="000D2DB4" w:rsidP="00254B73">
            <w:pPr>
              <w:rPr>
                <w:b/>
                <w:sz w:val="16"/>
                <w:szCs w:val="16"/>
              </w:rPr>
            </w:pPr>
            <w:r w:rsidRPr="00A429B0">
              <w:rPr>
                <w:b/>
                <w:sz w:val="16"/>
                <w:szCs w:val="16"/>
              </w:rPr>
              <w:t>Director/a</w:t>
            </w:r>
          </w:p>
        </w:tc>
        <w:tc>
          <w:tcPr>
            <w:tcW w:w="0" w:type="auto"/>
          </w:tcPr>
          <w:p w:rsidR="000D2DB4" w:rsidRPr="00A429B0" w:rsidRDefault="000D2DB4" w:rsidP="00254B73">
            <w:pPr>
              <w:rPr>
                <w:b/>
                <w:sz w:val="16"/>
                <w:szCs w:val="16"/>
              </w:rPr>
            </w:pPr>
            <w:r w:rsidRPr="00A429B0">
              <w:rPr>
                <w:b/>
                <w:sz w:val="16"/>
                <w:szCs w:val="16"/>
              </w:rPr>
              <w:t>Calificación</w:t>
            </w:r>
          </w:p>
        </w:tc>
      </w:tr>
      <w:tr w:rsidR="000D2DB4" w:rsidRPr="00A429B0" w:rsidTr="000D2DB4">
        <w:tc>
          <w:tcPr>
            <w:tcW w:w="0" w:type="auto"/>
          </w:tcPr>
          <w:p w:rsidR="000D2DB4" w:rsidRPr="00A429B0" w:rsidRDefault="000D2DB4">
            <w:pPr>
              <w:rPr>
                <w:sz w:val="16"/>
                <w:szCs w:val="16"/>
              </w:rPr>
            </w:pPr>
            <w:r w:rsidRPr="00A429B0">
              <w:rPr>
                <w:sz w:val="16"/>
                <w:szCs w:val="16"/>
              </w:rPr>
              <w:t>15/07/2010</w:t>
            </w:r>
          </w:p>
        </w:tc>
        <w:tc>
          <w:tcPr>
            <w:tcW w:w="0" w:type="auto"/>
          </w:tcPr>
          <w:p w:rsidR="000D2DB4" w:rsidRPr="00A429B0" w:rsidRDefault="000D2DB4">
            <w:pPr>
              <w:rPr>
                <w:sz w:val="16"/>
                <w:szCs w:val="16"/>
              </w:rPr>
            </w:pPr>
            <w:r w:rsidRPr="00A429B0">
              <w:rPr>
                <w:sz w:val="16"/>
                <w:szCs w:val="16"/>
              </w:rPr>
              <w:t>Castaño Zapata, Daniel</w:t>
            </w:r>
          </w:p>
        </w:tc>
        <w:tc>
          <w:tcPr>
            <w:tcW w:w="0" w:type="auto"/>
          </w:tcPr>
          <w:p w:rsidR="000D2DB4" w:rsidRPr="00A429B0" w:rsidRDefault="000D2DB4">
            <w:pPr>
              <w:rPr>
                <w:sz w:val="16"/>
                <w:szCs w:val="16"/>
              </w:rPr>
            </w:pPr>
            <w:r w:rsidRPr="00A429B0">
              <w:rPr>
                <w:sz w:val="16"/>
                <w:szCs w:val="16"/>
              </w:rPr>
              <w:t>Construcción de legitimidad del pr</w:t>
            </w:r>
            <w:r>
              <w:rPr>
                <w:sz w:val="16"/>
                <w:szCs w:val="16"/>
              </w:rPr>
              <w:t>ograma de paz y reconciliación</w:t>
            </w:r>
          </w:p>
        </w:tc>
        <w:tc>
          <w:tcPr>
            <w:tcW w:w="0" w:type="auto"/>
          </w:tcPr>
          <w:p w:rsidR="000D2DB4" w:rsidRPr="00A429B0" w:rsidRDefault="000D2DB4">
            <w:pPr>
              <w:rPr>
                <w:sz w:val="16"/>
                <w:szCs w:val="16"/>
              </w:rPr>
            </w:pPr>
            <w:r w:rsidRPr="00A429B0">
              <w:rPr>
                <w:sz w:val="16"/>
                <w:szCs w:val="16"/>
              </w:rPr>
              <w:t xml:space="preserve">Claudia </w:t>
            </w:r>
            <w:proofErr w:type="spellStart"/>
            <w:r w:rsidRPr="00A429B0">
              <w:rPr>
                <w:sz w:val="16"/>
                <w:szCs w:val="16"/>
              </w:rPr>
              <w:t>Danani</w:t>
            </w:r>
            <w:proofErr w:type="spellEnd"/>
          </w:p>
        </w:tc>
        <w:tc>
          <w:tcPr>
            <w:tcW w:w="0" w:type="auto"/>
          </w:tcPr>
          <w:p w:rsidR="000D2DB4" w:rsidRPr="00A429B0" w:rsidRDefault="000D2DB4">
            <w:pPr>
              <w:rPr>
                <w:sz w:val="16"/>
                <w:szCs w:val="16"/>
              </w:rPr>
            </w:pPr>
            <w:r w:rsidRPr="00A429B0">
              <w:rPr>
                <w:sz w:val="16"/>
                <w:szCs w:val="16"/>
              </w:rPr>
              <w:t>Sobresaliente</w:t>
            </w:r>
          </w:p>
        </w:tc>
      </w:tr>
      <w:tr w:rsidR="000D2DB4" w:rsidRPr="00A429B0" w:rsidTr="000D2DB4">
        <w:tc>
          <w:tcPr>
            <w:tcW w:w="0" w:type="auto"/>
          </w:tcPr>
          <w:p w:rsidR="000D2DB4" w:rsidRPr="00A429B0" w:rsidRDefault="000D2DB4">
            <w:pPr>
              <w:rPr>
                <w:sz w:val="16"/>
                <w:szCs w:val="16"/>
              </w:rPr>
            </w:pPr>
            <w:r w:rsidRPr="00A429B0">
              <w:rPr>
                <w:sz w:val="16"/>
                <w:szCs w:val="16"/>
              </w:rPr>
              <w:t>09/08/2010</w:t>
            </w:r>
          </w:p>
        </w:tc>
        <w:tc>
          <w:tcPr>
            <w:tcW w:w="0" w:type="auto"/>
          </w:tcPr>
          <w:p w:rsidR="000D2DB4" w:rsidRPr="00A429B0" w:rsidRDefault="000D2DB4">
            <w:pPr>
              <w:rPr>
                <w:sz w:val="16"/>
                <w:szCs w:val="16"/>
              </w:rPr>
            </w:pPr>
            <w:proofErr w:type="spellStart"/>
            <w:r w:rsidRPr="00A429B0">
              <w:rPr>
                <w:sz w:val="16"/>
                <w:szCs w:val="16"/>
              </w:rPr>
              <w:t>Hopp</w:t>
            </w:r>
            <w:proofErr w:type="spellEnd"/>
            <w:r w:rsidRPr="00A429B0">
              <w:rPr>
                <w:sz w:val="16"/>
                <w:szCs w:val="16"/>
              </w:rPr>
              <w:t>, Malena</w:t>
            </w:r>
          </w:p>
        </w:tc>
        <w:tc>
          <w:tcPr>
            <w:tcW w:w="0" w:type="auto"/>
          </w:tcPr>
          <w:p w:rsidR="000D2DB4" w:rsidRPr="00A429B0" w:rsidRDefault="000D2DB4">
            <w:pPr>
              <w:rPr>
                <w:sz w:val="16"/>
                <w:szCs w:val="16"/>
              </w:rPr>
            </w:pPr>
            <w:r w:rsidRPr="00A429B0">
              <w:rPr>
                <w:sz w:val="16"/>
                <w:szCs w:val="16"/>
              </w:rPr>
              <w:t>Políticas de promoción de desarrollo socio-productivo en la Argentina post-convertibilidad: condiciones de la integración social y ec</w:t>
            </w:r>
            <w:r>
              <w:rPr>
                <w:sz w:val="16"/>
                <w:szCs w:val="16"/>
              </w:rPr>
              <w:t>onómica</w:t>
            </w:r>
          </w:p>
        </w:tc>
        <w:tc>
          <w:tcPr>
            <w:tcW w:w="0" w:type="auto"/>
          </w:tcPr>
          <w:p w:rsidR="000D2DB4" w:rsidRPr="00A429B0" w:rsidRDefault="000D2DB4">
            <w:pPr>
              <w:rPr>
                <w:sz w:val="16"/>
                <w:szCs w:val="16"/>
              </w:rPr>
            </w:pPr>
            <w:r w:rsidRPr="00A429B0">
              <w:rPr>
                <w:sz w:val="16"/>
                <w:szCs w:val="16"/>
              </w:rPr>
              <w:t>Estela Grassi</w:t>
            </w:r>
          </w:p>
        </w:tc>
        <w:tc>
          <w:tcPr>
            <w:tcW w:w="0" w:type="auto"/>
          </w:tcPr>
          <w:p w:rsidR="000D2DB4" w:rsidRPr="00A429B0" w:rsidRDefault="000D2DB4">
            <w:pPr>
              <w:rPr>
                <w:sz w:val="16"/>
                <w:szCs w:val="16"/>
              </w:rPr>
            </w:pPr>
            <w:r w:rsidRPr="00A429B0">
              <w:rPr>
                <w:sz w:val="16"/>
                <w:szCs w:val="16"/>
              </w:rPr>
              <w:t>Sobresaliente</w:t>
            </w:r>
          </w:p>
        </w:tc>
      </w:tr>
      <w:tr w:rsidR="000D2DB4" w:rsidRPr="00A429B0" w:rsidTr="000D2DB4">
        <w:tc>
          <w:tcPr>
            <w:tcW w:w="0" w:type="auto"/>
          </w:tcPr>
          <w:p w:rsidR="000D2DB4" w:rsidRPr="00A429B0" w:rsidRDefault="000D2DB4">
            <w:pPr>
              <w:rPr>
                <w:sz w:val="16"/>
                <w:szCs w:val="16"/>
              </w:rPr>
            </w:pPr>
            <w:r w:rsidRPr="00A429B0">
              <w:rPr>
                <w:sz w:val="16"/>
                <w:szCs w:val="16"/>
              </w:rPr>
              <w:t>09/08/2010</w:t>
            </w:r>
          </w:p>
        </w:tc>
        <w:tc>
          <w:tcPr>
            <w:tcW w:w="0" w:type="auto"/>
          </w:tcPr>
          <w:p w:rsidR="000D2DB4" w:rsidRPr="00A429B0" w:rsidRDefault="000D2DB4">
            <w:pPr>
              <w:rPr>
                <w:sz w:val="16"/>
                <w:szCs w:val="16"/>
              </w:rPr>
            </w:pPr>
            <w:r w:rsidRPr="00A429B0">
              <w:rPr>
                <w:sz w:val="16"/>
                <w:szCs w:val="16"/>
              </w:rPr>
              <w:t>Ayos, Emilio</w:t>
            </w:r>
          </w:p>
        </w:tc>
        <w:tc>
          <w:tcPr>
            <w:tcW w:w="0" w:type="auto"/>
          </w:tcPr>
          <w:p w:rsidR="000D2DB4" w:rsidRPr="00A429B0" w:rsidRDefault="000D2DB4">
            <w:pPr>
              <w:rPr>
                <w:sz w:val="16"/>
                <w:szCs w:val="16"/>
              </w:rPr>
            </w:pPr>
            <w:r w:rsidRPr="00A429B0">
              <w:rPr>
                <w:sz w:val="16"/>
                <w:szCs w:val="16"/>
              </w:rPr>
              <w:t>La reactualización de las “clases peligrosas”: la pobreza y el delito en los espacios de intersección entre la política social y la política</w:t>
            </w:r>
            <w:r>
              <w:rPr>
                <w:sz w:val="16"/>
                <w:szCs w:val="16"/>
              </w:rPr>
              <w:t xml:space="preserve"> criminal. Argentina 2003-2008</w:t>
            </w:r>
          </w:p>
        </w:tc>
        <w:tc>
          <w:tcPr>
            <w:tcW w:w="0" w:type="auto"/>
          </w:tcPr>
          <w:p w:rsidR="000D2DB4" w:rsidRPr="00A429B0" w:rsidRDefault="000D2DB4">
            <w:pPr>
              <w:rPr>
                <w:sz w:val="16"/>
                <w:szCs w:val="16"/>
              </w:rPr>
            </w:pPr>
            <w:r w:rsidRPr="00A429B0">
              <w:rPr>
                <w:sz w:val="16"/>
                <w:szCs w:val="16"/>
              </w:rPr>
              <w:t xml:space="preserve">Claudia </w:t>
            </w:r>
            <w:proofErr w:type="spellStart"/>
            <w:r w:rsidRPr="00A429B0">
              <w:rPr>
                <w:sz w:val="16"/>
                <w:szCs w:val="16"/>
              </w:rPr>
              <w:t>Danani</w:t>
            </w:r>
            <w:proofErr w:type="spellEnd"/>
          </w:p>
        </w:tc>
        <w:tc>
          <w:tcPr>
            <w:tcW w:w="0" w:type="auto"/>
          </w:tcPr>
          <w:p w:rsidR="000D2DB4" w:rsidRPr="00A429B0" w:rsidRDefault="000D2DB4">
            <w:pPr>
              <w:rPr>
                <w:sz w:val="16"/>
                <w:szCs w:val="16"/>
              </w:rPr>
            </w:pPr>
            <w:r w:rsidRPr="00A429B0">
              <w:rPr>
                <w:sz w:val="16"/>
                <w:szCs w:val="16"/>
              </w:rPr>
              <w:t>Aprobada con mención especial</w:t>
            </w:r>
          </w:p>
        </w:tc>
      </w:tr>
      <w:tr w:rsidR="000D2DB4" w:rsidRPr="00A429B0" w:rsidTr="000D2DB4">
        <w:tc>
          <w:tcPr>
            <w:tcW w:w="0" w:type="auto"/>
          </w:tcPr>
          <w:p w:rsidR="000D2DB4" w:rsidRPr="00A429B0" w:rsidRDefault="000D2DB4">
            <w:pPr>
              <w:rPr>
                <w:sz w:val="16"/>
                <w:szCs w:val="16"/>
              </w:rPr>
            </w:pPr>
            <w:r w:rsidRPr="00A429B0">
              <w:rPr>
                <w:sz w:val="16"/>
                <w:szCs w:val="16"/>
              </w:rPr>
              <w:t>09/11/2010</w:t>
            </w:r>
          </w:p>
        </w:tc>
        <w:tc>
          <w:tcPr>
            <w:tcW w:w="0" w:type="auto"/>
          </w:tcPr>
          <w:p w:rsidR="000D2DB4" w:rsidRPr="00A429B0" w:rsidRDefault="000D2DB4">
            <w:pPr>
              <w:rPr>
                <w:sz w:val="16"/>
                <w:szCs w:val="16"/>
              </w:rPr>
            </w:pPr>
            <w:r w:rsidRPr="00A429B0">
              <w:rPr>
                <w:sz w:val="16"/>
                <w:szCs w:val="16"/>
              </w:rPr>
              <w:t>Vázquez, Norberto</w:t>
            </w:r>
          </w:p>
        </w:tc>
        <w:tc>
          <w:tcPr>
            <w:tcW w:w="0" w:type="auto"/>
          </w:tcPr>
          <w:p w:rsidR="000D2DB4" w:rsidRPr="00A429B0" w:rsidRDefault="000D2DB4">
            <w:pPr>
              <w:rPr>
                <w:sz w:val="16"/>
                <w:szCs w:val="16"/>
              </w:rPr>
            </w:pPr>
            <w:r w:rsidRPr="00A429B0">
              <w:rPr>
                <w:sz w:val="16"/>
                <w:szCs w:val="16"/>
              </w:rPr>
              <w:t xml:space="preserve">Los emprendimientos productivos del Programa “Herramientas x trabajo”. Las experiencias socio productivas desde </w:t>
            </w:r>
            <w:r>
              <w:rPr>
                <w:sz w:val="16"/>
                <w:szCs w:val="16"/>
              </w:rPr>
              <w:t>la mirada de sus protagonistas</w:t>
            </w:r>
          </w:p>
        </w:tc>
        <w:tc>
          <w:tcPr>
            <w:tcW w:w="0" w:type="auto"/>
          </w:tcPr>
          <w:p w:rsidR="000D2DB4" w:rsidRPr="00A429B0" w:rsidRDefault="000D2DB4">
            <w:pPr>
              <w:rPr>
                <w:sz w:val="16"/>
                <w:szCs w:val="16"/>
              </w:rPr>
            </w:pPr>
            <w:r w:rsidRPr="00A429B0">
              <w:rPr>
                <w:sz w:val="16"/>
                <w:szCs w:val="16"/>
              </w:rPr>
              <w:t xml:space="preserve">Aldo </w:t>
            </w:r>
            <w:proofErr w:type="spellStart"/>
            <w:r w:rsidRPr="00A429B0">
              <w:rPr>
                <w:sz w:val="16"/>
                <w:szCs w:val="16"/>
              </w:rPr>
              <w:t>Ameigeiras</w:t>
            </w:r>
            <w:proofErr w:type="spellEnd"/>
          </w:p>
        </w:tc>
        <w:tc>
          <w:tcPr>
            <w:tcW w:w="0" w:type="auto"/>
          </w:tcPr>
          <w:p w:rsidR="000D2DB4" w:rsidRPr="00A429B0" w:rsidRDefault="000D2DB4">
            <w:pPr>
              <w:rPr>
                <w:sz w:val="16"/>
                <w:szCs w:val="16"/>
              </w:rPr>
            </w:pPr>
            <w:r w:rsidRPr="00A429B0">
              <w:rPr>
                <w:sz w:val="16"/>
                <w:szCs w:val="16"/>
              </w:rPr>
              <w:t>Aprobada con mención especial</w:t>
            </w:r>
          </w:p>
        </w:tc>
      </w:tr>
      <w:tr w:rsidR="00752682" w:rsidRPr="00A429B0" w:rsidTr="000D2DB4">
        <w:tc>
          <w:tcPr>
            <w:tcW w:w="0" w:type="auto"/>
          </w:tcPr>
          <w:p w:rsidR="00752682" w:rsidRPr="00A429B0" w:rsidRDefault="0034286B">
            <w:pPr>
              <w:rPr>
                <w:sz w:val="16"/>
                <w:szCs w:val="16"/>
              </w:rPr>
            </w:pPr>
            <w:r w:rsidRPr="00A429B0">
              <w:rPr>
                <w:sz w:val="16"/>
                <w:szCs w:val="16"/>
              </w:rPr>
              <w:t>06/12/2010</w:t>
            </w:r>
          </w:p>
        </w:tc>
        <w:tc>
          <w:tcPr>
            <w:tcW w:w="0" w:type="auto"/>
          </w:tcPr>
          <w:p w:rsidR="00752682" w:rsidRPr="00A429B0" w:rsidRDefault="0034286B">
            <w:pPr>
              <w:rPr>
                <w:sz w:val="16"/>
                <w:szCs w:val="16"/>
              </w:rPr>
            </w:pPr>
            <w:r w:rsidRPr="00A429B0">
              <w:rPr>
                <w:sz w:val="16"/>
                <w:szCs w:val="16"/>
              </w:rPr>
              <w:t xml:space="preserve">Van </w:t>
            </w:r>
            <w:proofErr w:type="spellStart"/>
            <w:r w:rsidRPr="00A429B0">
              <w:rPr>
                <w:sz w:val="16"/>
                <w:szCs w:val="16"/>
              </w:rPr>
              <w:t>Raap</w:t>
            </w:r>
            <w:proofErr w:type="spellEnd"/>
            <w:r w:rsidRPr="00A429B0">
              <w:rPr>
                <w:sz w:val="16"/>
                <w:szCs w:val="16"/>
              </w:rPr>
              <w:t>, Vanina</w:t>
            </w:r>
          </w:p>
        </w:tc>
        <w:tc>
          <w:tcPr>
            <w:tcW w:w="0" w:type="auto"/>
          </w:tcPr>
          <w:p w:rsidR="00752682" w:rsidRPr="00A429B0" w:rsidRDefault="0034286B">
            <w:pPr>
              <w:rPr>
                <w:sz w:val="16"/>
                <w:szCs w:val="16"/>
              </w:rPr>
            </w:pPr>
            <w:r w:rsidRPr="00A429B0">
              <w:rPr>
                <w:sz w:val="16"/>
                <w:szCs w:val="16"/>
              </w:rPr>
              <w:t>Educación, políticas sociales y acceso al mundo del trabajo: un estudio acerca de la desigualdad de oportunidades pa</w:t>
            </w:r>
            <w:r w:rsidR="00702053">
              <w:rPr>
                <w:sz w:val="16"/>
                <w:szCs w:val="16"/>
              </w:rPr>
              <w:t>ra los jóvenes en la Argentina”</w:t>
            </w:r>
          </w:p>
        </w:tc>
        <w:tc>
          <w:tcPr>
            <w:tcW w:w="0" w:type="auto"/>
          </w:tcPr>
          <w:p w:rsidR="00752682" w:rsidRPr="00A429B0" w:rsidRDefault="0034286B">
            <w:pPr>
              <w:rPr>
                <w:sz w:val="16"/>
                <w:szCs w:val="16"/>
              </w:rPr>
            </w:pPr>
            <w:r w:rsidRPr="00A429B0">
              <w:rPr>
                <w:sz w:val="16"/>
                <w:szCs w:val="16"/>
              </w:rPr>
              <w:t>Agustín Salvia</w:t>
            </w:r>
          </w:p>
        </w:tc>
        <w:tc>
          <w:tcPr>
            <w:tcW w:w="0" w:type="auto"/>
          </w:tcPr>
          <w:p w:rsidR="00752682" w:rsidRPr="00A429B0" w:rsidRDefault="003808E0">
            <w:pPr>
              <w:rPr>
                <w:sz w:val="16"/>
                <w:szCs w:val="16"/>
              </w:rPr>
            </w:pPr>
            <w:r w:rsidRPr="00A429B0">
              <w:rPr>
                <w:sz w:val="16"/>
                <w:szCs w:val="16"/>
              </w:rPr>
              <w:t>Sobresaliente</w:t>
            </w:r>
          </w:p>
        </w:tc>
      </w:tr>
      <w:tr w:rsidR="00752682" w:rsidRPr="00A429B0" w:rsidTr="000D2DB4">
        <w:tc>
          <w:tcPr>
            <w:tcW w:w="0" w:type="auto"/>
          </w:tcPr>
          <w:p w:rsidR="00752682" w:rsidRPr="00A429B0" w:rsidRDefault="0034286B">
            <w:pPr>
              <w:rPr>
                <w:sz w:val="16"/>
                <w:szCs w:val="16"/>
              </w:rPr>
            </w:pPr>
            <w:r w:rsidRPr="00A429B0">
              <w:rPr>
                <w:sz w:val="16"/>
                <w:szCs w:val="16"/>
              </w:rPr>
              <w:t>14/12/2010</w:t>
            </w:r>
          </w:p>
        </w:tc>
        <w:tc>
          <w:tcPr>
            <w:tcW w:w="0" w:type="auto"/>
          </w:tcPr>
          <w:p w:rsidR="00752682" w:rsidRPr="00A429B0" w:rsidRDefault="0034286B">
            <w:pPr>
              <w:rPr>
                <w:sz w:val="16"/>
                <w:szCs w:val="16"/>
              </w:rPr>
            </w:pPr>
            <w:r w:rsidRPr="00A429B0">
              <w:rPr>
                <w:sz w:val="16"/>
                <w:szCs w:val="16"/>
              </w:rPr>
              <w:t>Guevara, Tomás Alejandro</w:t>
            </w:r>
          </w:p>
        </w:tc>
        <w:tc>
          <w:tcPr>
            <w:tcW w:w="0" w:type="auto"/>
          </w:tcPr>
          <w:p w:rsidR="00752682" w:rsidRPr="00A429B0" w:rsidRDefault="0034286B">
            <w:pPr>
              <w:rPr>
                <w:sz w:val="16"/>
                <w:szCs w:val="16"/>
              </w:rPr>
            </w:pPr>
            <w:r w:rsidRPr="00A429B0">
              <w:rPr>
                <w:sz w:val="16"/>
                <w:szCs w:val="16"/>
              </w:rPr>
              <w:t>Políticas habitacionales y procesos de producción del hábitat en la Ciudad de Bu</w:t>
            </w:r>
            <w:r w:rsidR="00702053">
              <w:rPr>
                <w:sz w:val="16"/>
                <w:szCs w:val="16"/>
              </w:rPr>
              <w:t>enos Aires. El caso de La Boca</w:t>
            </w:r>
          </w:p>
        </w:tc>
        <w:tc>
          <w:tcPr>
            <w:tcW w:w="0" w:type="auto"/>
          </w:tcPr>
          <w:p w:rsidR="00752682" w:rsidRPr="00A429B0" w:rsidRDefault="0034286B">
            <w:pPr>
              <w:rPr>
                <w:sz w:val="16"/>
                <w:szCs w:val="16"/>
              </w:rPr>
            </w:pPr>
            <w:r w:rsidRPr="00A429B0">
              <w:rPr>
                <w:sz w:val="16"/>
                <w:szCs w:val="16"/>
              </w:rPr>
              <w:t>Mercedes Di Virgilio</w:t>
            </w:r>
          </w:p>
        </w:tc>
        <w:tc>
          <w:tcPr>
            <w:tcW w:w="0" w:type="auto"/>
          </w:tcPr>
          <w:p w:rsidR="00752682" w:rsidRPr="00A429B0" w:rsidRDefault="003808E0">
            <w:pPr>
              <w:rPr>
                <w:sz w:val="16"/>
                <w:szCs w:val="16"/>
              </w:rPr>
            </w:pPr>
            <w:r w:rsidRPr="00A429B0">
              <w:rPr>
                <w:sz w:val="16"/>
                <w:szCs w:val="16"/>
              </w:rPr>
              <w:t>Aprobada con mención especial</w:t>
            </w:r>
          </w:p>
        </w:tc>
      </w:tr>
      <w:tr w:rsidR="00752682" w:rsidRPr="00A429B0" w:rsidTr="000D2DB4">
        <w:tc>
          <w:tcPr>
            <w:tcW w:w="0" w:type="auto"/>
          </w:tcPr>
          <w:p w:rsidR="00752682" w:rsidRPr="00A429B0" w:rsidRDefault="0034286B">
            <w:pPr>
              <w:rPr>
                <w:sz w:val="16"/>
                <w:szCs w:val="16"/>
              </w:rPr>
            </w:pPr>
            <w:r w:rsidRPr="00A429B0">
              <w:rPr>
                <w:sz w:val="16"/>
                <w:szCs w:val="16"/>
              </w:rPr>
              <w:t>21/12/2010</w:t>
            </w:r>
          </w:p>
        </w:tc>
        <w:tc>
          <w:tcPr>
            <w:tcW w:w="0" w:type="auto"/>
          </w:tcPr>
          <w:p w:rsidR="00752682" w:rsidRPr="00A429B0" w:rsidRDefault="0034286B">
            <w:pPr>
              <w:rPr>
                <w:sz w:val="16"/>
                <w:szCs w:val="16"/>
              </w:rPr>
            </w:pPr>
            <w:r w:rsidRPr="00A429B0">
              <w:rPr>
                <w:sz w:val="16"/>
                <w:szCs w:val="16"/>
              </w:rPr>
              <w:t>Comas, Guillermina</w:t>
            </w:r>
          </w:p>
        </w:tc>
        <w:tc>
          <w:tcPr>
            <w:tcW w:w="0" w:type="auto"/>
          </w:tcPr>
          <w:p w:rsidR="00752682" w:rsidRPr="00A429B0" w:rsidRDefault="0034286B">
            <w:pPr>
              <w:rPr>
                <w:sz w:val="16"/>
                <w:szCs w:val="16"/>
              </w:rPr>
            </w:pPr>
            <w:r w:rsidRPr="00A429B0">
              <w:rPr>
                <w:sz w:val="16"/>
                <w:szCs w:val="16"/>
              </w:rPr>
              <w:t>Informalidad de subsistencia e intervenciones sociales: su intersección en las prácticas de reproducción de los trabajadores. Un estudio de caso en un barrio d</w:t>
            </w:r>
            <w:r w:rsidR="00702053">
              <w:rPr>
                <w:sz w:val="16"/>
                <w:szCs w:val="16"/>
              </w:rPr>
              <w:t>el Conurbano Bonaerense (2008)</w:t>
            </w:r>
          </w:p>
        </w:tc>
        <w:tc>
          <w:tcPr>
            <w:tcW w:w="0" w:type="auto"/>
          </w:tcPr>
          <w:p w:rsidR="00752682" w:rsidRPr="00A429B0" w:rsidRDefault="0034286B">
            <w:pPr>
              <w:rPr>
                <w:sz w:val="16"/>
                <w:szCs w:val="16"/>
              </w:rPr>
            </w:pPr>
            <w:r w:rsidRPr="00A429B0">
              <w:rPr>
                <w:sz w:val="16"/>
                <w:szCs w:val="16"/>
              </w:rPr>
              <w:t>Agustín Salvia</w:t>
            </w:r>
          </w:p>
        </w:tc>
        <w:tc>
          <w:tcPr>
            <w:tcW w:w="0" w:type="auto"/>
          </w:tcPr>
          <w:p w:rsidR="00752682" w:rsidRPr="00A429B0" w:rsidRDefault="003808E0">
            <w:pPr>
              <w:rPr>
                <w:sz w:val="16"/>
                <w:szCs w:val="16"/>
              </w:rPr>
            </w:pPr>
            <w:r w:rsidRPr="00A429B0">
              <w:rPr>
                <w:sz w:val="16"/>
                <w:szCs w:val="16"/>
              </w:rPr>
              <w:t>Aprobada con mención especial</w:t>
            </w:r>
          </w:p>
        </w:tc>
      </w:tr>
      <w:tr w:rsidR="00752682" w:rsidRPr="00A429B0" w:rsidTr="000D2DB4">
        <w:tc>
          <w:tcPr>
            <w:tcW w:w="0" w:type="auto"/>
          </w:tcPr>
          <w:p w:rsidR="00752682" w:rsidRPr="00A429B0" w:rsidRDefault="00210D4F">
            <w:pPr>
              <w:rPr>
                <w:sz w:val="16"/>
                <w:szCs w:val="16"/>
              </w:rPr>
            </w:pPr>
            <w:r w:rsidRPr="00A429B0">
              <w:rPr>
                <w:sz w:val="16"/>
                <w:szCs w:val="16"/>
              </w:rPr>
              <w:t>02/05/2011</w:t>
            </w:r>
          </w:p>
        </w:tc>
        <w:tc>
          <w:tcPr>
            <w:tcW w:w="0" w:type="auto"/>
          </w:tcPr>
          <w:p w:rsidR="00752682" w:rsidRPr="00A429B0" w:rsidRDefault="00210D4F">
            <w:pPr>
              <w:rPr>
                <w:sz w:val="16"/>
                <w:szCs w:val="16"/>
              </w:rPr>
            </w:pPr>
            <w:r w:rsidRPr="00A429B0">
              <w:rPr>
                <w:sz w:val="16"/>
                <w:szCs w:val="16"/>
              </w:rPr>
              <w:t>Medan, Marina</w:t>
            </w:r>
          </w:p>
        </w:tc>
        <w:tc>
          <w:tcPr>
            <w:tcW w:w="0" w:type="auto"/>
          </w:tcPr>
          <w:p w:rsidR="00752682" w:rsidRPr="00A429B0" w:rsidRDefault="00210D4F">
            <w:pPr>
              <w:rPr>
                <w:sz w:val="16"/>
                <w:szCs w:val="16"/>
              </w:rPr>
            </w:pPr>
            <w:r w:rsidRPr="00A429B0">
              <w:rPr>
                <w:sz w:val="16"/>
                <w:szCs w:val="16"/>
              </w:rPr>
              <w:t>Construcciones de los masculino y lo femenino en políticas sociales dirigidas a jóvenes. El caso del programa de prevención del delito “Comunidades vulnerables”</w:t>
            </w:r>
            <w:r w:rsidR="00702053">
              <w:rPr>
                <w:sz w:val="16"/>
                <w:szCs w:val="16"/>
              </w:rPr>
              <w:t xml:space="preserve"> en la localidad de Avellaneda</w:t>
            </w:r>
          </w:p>
        </w:tc>
        <w:tc>
          <w:tcPr>
            <w:tcW w:w="0" w:type="auto"/>
          </w:tcPr>
          <w:p w:rsidR="00752682" w:rsidRPr="00A429B0" w:rsidRDefault="00210D4F">
            <w:pPr>
              <w:rPr>
                <w:sz w:val="16"/>
                <w:szCs w:val="16"/>
              </w:rPr>
            </w:pPr>
            <w:r w:rsidRPr="00A429B0">
              <w:rPr>
                <w:sz w:val="16"/>
                <w:szCs w:val="16"/>
              </w:rPr>
              <w:t>Eleonor Faur</w:t>
            </w:r>
          </w:p>
        </w:tc>
        <w:tc>
          <w:tcPr>
            <w:tcW w:w="0" w:type="auto"/>
          </w:tcPr>
          <w:p w:rsidR="00752682" w:rsidRPr="00A429B0" w:rsidRDefault="003808E0">
            <w:pPr>
              <w:rPr>
                <w:sz w:val="16"/>
                <w:szCs w:val="16"/>
              </w:rPr>
            </w:pPr>
            <w:r w:rsidRPr="00A429B0">
              <w:rPr>
                <w:sz w:val="16"/>
                <w:szCs w:val="16"/>
              </w:rPr>
              <w:t>Sobresaliente</w:t>
            </w:r>
          </w:p>
        </w:tc>
      </w:tr>
      <w:tr w:rsidR="00752682" w:rsidRPr="00A429B0" w:rsidTr="000D2DB4">
        <w:tc>
          <w:tcPr>
            <w:tcW w:w="0" w:type="auto"/>
          </w:tcPr>
          <w:p w:rsidR="00752682" w:rsidRPr="00A429B0" w:rsidRDefault="00210D4F">
            <w:pPr>
              <w:rPr>
                <w:sz w:val="16"/>
                <w:szCs w:val="16"/>
              </w:rPr>
            </w:pPr>
            <w:r w:rsidRPr="00A429B0">
              <w:rPr>
                <w:sz w:val="16"/>
                <w:szCs w:val="16"/>
              </w:rPr>
              <w:t>14/03/2011</w:t>
            </w:r>
          </w:p>
        </w:tc>
        <w:tc>
          <w:tcPr>
            <w:tcW w:w="0" w:type="auto"/>
          </w:tcPr>
          <w:p w:rsidR="00752682" w:rsidRPr="00A429B0" w:rsidRDefault="00210D4F">
            <w:pPr>
              <w:rPr>
                <w:sz w:val="16"/>
                <w:szCs w:val="16"/>
              </w:rPr>
            </w:pPr>
            <w:proofErr w:type="spellStart"/>
            <w:r w:rsidRPr="00A429B0">
              <w:rPr>
                <w:sz w:val="16"/>
                <w:szCs w:val="16"/>
              </w:rPr>
              <w:t>Vignolo</w:t>
            </w:r>
            <w:proofErr w:type="spellEnd"/>
            <w:r w:rsidRPr="00A429B0">
              <w:rPr>
                <w:sz w:val="16"/>
                <w:szCs w:val="16"/>
              </w:rPr>
              <w:t xml:space="preserve"> </w:t>
            </w:r>
            <w:proofErr w:type="spellStart"/>
            <w:r w:rsidRPr="00A429B0">
              <w:rPr>
                <w:sz w:val="16"/>
                <w:szCs w:val="16"/>
              </w:rPr>
              <w:t>Raschetti</w:t>
            </w:r>
            <w:proofErr w:type="spellEnd"/>
            <w:r w:rsidRPr="00A429B0">
              <w:rPr>
                <w:sz w:val="16"/>
                <w:szCs w:val="16"/>
              </w:rPr>
              <w:t>, Sylvia</w:t>
            </w:r>
          </w:p>
        </w:tc>
        <w:tc>
          <w:tcPr>
            <w:tcW w:w="0" w:type="auto"/>
          </w:tcPr>
          <w:p w:rsidR="00752682" w:rsidRPr="00A429B0" w:rsidRDefault="00210D4F">
            <w:pPr>
              <w:rPr>
                <w:sz w:val="16"/>
                <w:szCs w:val="16"/>
              </w:rPr>
            </w:pPr>
            <w:r w:rsidRPr="00A429B0">
              <w:rPr>
                <w:sz w:val="16"/>
                <w:szCs w:val="16"/>
              </w:rPr>
              <w:t>Indios y Tierras Fiscales. Provincia de Río Negro 1988-2007, una aproximación a la racionalidad gubernamental</w:t>
            </w:r>
          </w:p>
        </w:tc>
        <w:tc>
          <w:tcPr>
            <w:tcW w:w="0" w:type="auto"/>
          </w:tcPr>
          <w:p w:rsidR="00752682" w:rsidRPr="00A429B0" w:rsidRDefault="00210D4F">
            <w:pPr>
              <w:rPr>
                <w:sz w:val="16"/>
                <w:szCs w:val="16"/>
              </w:rPr>
            </w:pPr>
            <w:r w:rsidRPr="00A429B0">
              <w:rPr>
                <w:sz w:val="16"/>
                <w:szCs w:val="16"/>
              </w:rPr>
              <w:t xml:space="preserve">Mauricio </w:t>
            </w:r>
            <w:proofErr w:type="spellStart"/>
            <w:r w:rsidRPr="00A429B0">
              <w:rPr>
                <w:sz w:val="16"/>
                <w:szCs w:val="16"/>
              </w:rPr>
              <w:t>Boivin</w:t>
            </w:r>
            <w:proofErr w:type="spellEnd"/>
          </w:p>
        </w:tc>
        <w:tc>
          <w:tcPr>
            <w:tcW w:w="0" w:type="auto"/>
          </w:tcPr>
          <w:p w:rsidR="00752682" w:rsidRPr="00A429B0" w:rsidRDefault="003808E0">
            <w:pPr>
              <w:rPr>
                <w:sz w:val="16"/>
                <w:szCs w:val="16"/>
              </w:rPr>
            </w:pPr>
            <w:r w:rsidRPr="00A429B0">
              <w:rPr>
                <w:sz w:val="16"/>
                <w:szCs w:val="16"/>
              </w:rPr>
              <w:t>Sobresaliente</w:t>
            </w:r>
          </w:p>
        </w:tc>
      </w:tr>
      <w:tr w:rsidR="004229C7" w:rsidRPr="00A429B0" w:rsidTr="000D2DB4">
        <w:tc>
          <w:tcPr>
            <w:tcW w:w="0" w:type="auto"/>
          </w:tcPr>
          <w:p w:rsidR="004229C7" w:rsidRPr="00A429B0" w:rsidRDefault="004229C7">
            <w:pPr>
              <w:rPr>
                <w:sz w:val="16"/>
                <w:szCs w:val="16"/>
              </w:rPr>
            </w:pPr>
            <w:r w:rsidRPr="00A429B0">
              <w:rPr>
                <w:sz w:val="16"/>
                <w:szCs w:val="16"/>
              </w:rPr>
              <w:t>23/03/2011</w:t>
            </w:r>
          </w:p>
        </w:tc>
        <w:tc>
          <w:tcPr>
            <w:tcW w:w="0" w:type="auto"/>
          </w:tcPr>
          <w:p w:rsidR="004229C7" w:rsidRPr="00A429B0" w:rsidRDefault="004229C7">
            <w:pPr>
              <w:rPr>
                <w:sz w:val="16"/>
                <w:szCs w:val="16"/>
              </w:rPr>
            </w:pPr>
            <w:r w:rsidRPr="00A429B0">
              <w:rPr>
                <w:sz w:val="16"/>
                <w:szCs w:val="16"/>
              </w:rPr>
              <w:t>Fernández Guarín, Andrea Paola</w:t>
            </w:r>
          </w:p>
        </w:tc>
        <w:tc>
          <w:tcPr>
            <w:tcW w:w="0" w:type="auto"/>
          </w:tcPr>
          <w:p w:rsidR="004229C7" w:rsidRPr="00A429B0" w:rsidRDefault="004229C7">
            <w:pPr>
              <w:rPr>
                <w:sz w:val="16"/>
                <w:szCs w:val="16"/>
              </w:rPr>
            </w:pPr>
            <w:r w:rsidRPr="00A429B0">
              <w:rPr>
                <w:sz w:val="16"/>
                <w:szCs w:val="16"/>
              </w:rPr>
              <w:t>Construcción de redes sociales en Colombia: vulnerabilidad relacional y riesgo social en pobl</w:t>
            </w:r>
            <w:r w:rsidR="00702053">
              <w:rPr>
                <w:sz w:val="16"/>
                <w:szCs w:val="16"/>
              </w:rPr>
              <w:t>ación desplazada por violencia</w:t>
            </w:r>
          </w:p>
        </w:tc>
        <w:tc>
          <w:tcPr>
            <w:tcW w:w="0" w:type="auto"/>
          </w:tcPr>
          <w:p w:rsidR="004229C7" w:rsidRPr="00A429B0" w:rsidRDefault="004229C7">
            <w:pPr>
              <w:rPr>
                <w:sz w:val="16"/>
                <w:szCs w:val="16"/>
              </w:rPr>
            </w:pPr>
            <w:r w:rsidRPr="00A429B0">
              <w:rPr>
                <w:sz w:val="16"/>
                <w:szCs w:val="16"/>
              </w:rPr>
              <w:t>Esteban Nina Luis Aznar</w:t>
            </w:r>
          </w:p>
        </w:tc>
        <w:tc>
          <w:tcPr>
            <w:tcW w:w="0" w:type="auto"/>
          </w:tcPr>
          <w:p w:rsidR="004229C7" w:rsidRPr="00A429B0" w:rsidRDefault="003808E0">
            <w:pPr>
              <w:rPr>
                <w:sz w:val="16"/>
                <w:szCs w:val="16"/>
              </w:rPr>
            </w:pPr>
            <w:r w:rsidRPr="00A429B0">
              <w:rPr>
                <w:sz w:val="16"/>
                <w:szCs w:val="16"/>
              </w:rPr>
              <w:t>Aprobada con mención especial</w:t>
            </w:r>
          </w:p>
        </w:tc>
      </w:tr>
      <w:tr w:rsidR="004229C7" w:rsidRPr="00A429B0" w:rsidTr="000D2DB4">
        <w:tc>
          <w:tcPr>
            <w:tcW w:w="0" w:type="auto"/>
          </w:tcPr>
          <w:p w:rsidR="004229C7" w:rsidRPr="00A429B0" w:rsidRDefault="004229C7">
            <w:pPr>
              <w:rPr>
                <w:sz w:val="16"/>
                <w:szCs w:val="16"/>
              </w:rPr>
            </w:pPr>
            <w:r w:rsidRPr="00A429B0">
              <w:rPr>
                <w:sz w:val="16"/>
                <w:szCs w:val="16"/>
              </w:rPr>
              <w:t>11/04/2011</w:t>
            </w:r>
          </w:p>
        </w:tc>
        <w:tc>
          <w:tcPr>
            <w:tcW w:w="0" w:type="auto"/>
          </w:tcPr>
          <w:p w:rsidR="004229C7" w:rsidRPr="00A429B0" w:rsidRDefault="004229C7">
            <w:pPr>
              <w:rPr>
                <w:sz w:val="16"/>
                <w:szCs w:val="16"/>
              </w:rPr>
            </w:pPr>
            <w:r w:rsidRPr="00A429B0">
              <w:rPr>
                <w:sz w:val="16"/>
                <w:szCs w:val="16"/>
              </w:rPr>
              <w:t>Domínguez,  María Irupé</w:t>
            </w:r>
          </w:p>
        </w:tc>
        <w:tc>
          <w:tcPr>
            <w:tcW w:w="0" w:type="auto"/>
          </w:tcPr>
          <w:p w:rsidR="004229C7" w:rsidRPr="00A429B0" w:rsidRDefault="004229C7">
            <w:pPr>
              <w:rPr>
                <w:sz w:val="16"/>
                <w:szCs w:val="16"/>
              </w:rPr>
            </w:pPr>
            <w:r w:rsidRPr="00A429B0">
              <w:rPr>
                <w:sz w:val="16"/>
                <w:szCs w:val="16"/>
              </w:rPr>
              <w:t>La reparación en derechos humanos en la transición democrática argentina: una construcción</w:t>
            </w:r>
            <w:r w:rsidR="00702053">
              <w:rPr>
                <w:sz w:val="16"/>
                <w:szCs w:val="16"/>
              </w:rPr>
              <w:t xml:space="preserve"> política de derechos</w:t>
            </w:r>
          </w:p>
        </w:tc>
        <w:tc>
          <w:tcPr>
            <w:tcW w:w="0" w:type="auto"/>
          </w:tcPr>
          <w:p w:rsidR="004229C7" w:rsidRPr="00A429B0" w:rsidRDefault="004229C7">
            <w:pPr>
              <w:rPr>
                <w:sz w:val="16"/>
                <w:szCs w:val="16"/>
              </w:rPr>
            </w:pPr>
            <w:r w:rsidRPr="00A429B0">
              <w:rPr>
                <w:sz w:val="16"/>
                <w:szCs w:val="16"/>
              </w:rPr>
              <w:t>Luis Miguel Donatello</w:t>
            </w:r>
          </w:p>
        </w:tc>
        <w:tc>
          <w:tcPr>
            <w:tcW w:w="0" w:type="auto"/>
          </w:tcPr>
          <w:p w:rsidR="004229C7" w:rsidRPr="00A429B0" w:rsidRDefault="003808E0">
            <w:pPr>
              <w:rPr>
                <w:sz w:val="16"/>
                <w:szCs w:val="16"/>
              </w:rPr>
            </w:pPr>
            <w:r w:rsidRPr="00A429B0">
              <w:rPr>
                <w:sz w:val="16"/>
                <w:szCs w:val="16"/>
              </w:rPr>
              <w:t>Aprobada con mención especial</w:t>
            </w:r>
          </w:p>
        </w:tc>
      </w:tr>
      <w:tr w:rsidR="00EC2C26" w:rsidRPr="00A429B0" w:rsidTr="000D2DB4">
        <w:tc>
          <w:tcPr>
            <w:tcW w:w="0" w:type="auto"/>
          </w:tcPr>
          <w:p w:rsidR="00EC2C26" w:rsidRPr="00A429B0" w:rsidRDefault="00EC2C26">
            <w:pPr>
              <w:rPr>
                <w:sz w:val="16"/>
                <w:szCs w:val="16"/>
              </w:rPr>
            </w:pPr>
            <w:r w:rsidRPr="00A429B0">
              <w:rPr>
                <w:sz w:val="16"/>
                <w:szCs w:val="16"/>
              </w:rPr>
              <w:t>26/09/2011</w:t>
            </w:r>
          </w:p>
        </w:tc>
        <w:tc>
          <w:tcPr>
            <w:tcW w:w="0" w:type="auto"/>
          </w:tcPr>
          <w:p w:rsidR="00EC2C26" w:rsidRPr="00A429B0" w:rsidRDefault="007F4BEC">
            <w:pPr>
              <w:rPr>
                <w:sz w:val="16"/>
                <w:szCs w:val="16"/>
              </w:rPr>
            </w:pPr>
            <w:r w:rsidRPr="00A429B0">
              <w:rPr>
                <w:sz w:val="16"/>
                <w:szCs w:val="16"/>
              </w:rPr>
              <w:t>L</w:t>
            </w:r>
            <w:r w:rsidR="00EC2C26" w:rsidRPr="00A429B0">
              <w:rPr>
                <w:sz w:val="16"/>
                <w:szCs w:val="16"/>
              </w:rPr>
              <w:t>ara Nuria</w:t>
            </w:r>
            <w:r w:rsidRPr="00A429B0">
              <w:rPr>
                <w:sz w:val="16"/>
                <w:szCs w:val="16"/>
              </w:rPr>
              <w:t>,</w:t>
            </w:r>
            <w:r w:rsidR="00EC2C26" w:rsidRPr="00A429B0">
              <w:rPr>
                <w:sz w:val="16"/>
                <w:szCs w:val="16"/>
              </w:rPr>
              <w:t xml:space="preserve"> Enrique</w:t>
            </w:r>
          </w:p>
        </w:tc>
        <w:tc>
          <w:tcPr>
            <w:tcW w:w="0" w:type="auto"/>
          </w:tcPr>
          <w:p w:rsidR="00EC2C26" w:rsidRPr="00A429B0" w:rsidRDefault="00EC2C26">
            <w:pPr>
              <w:rPr>
                <w:sz w:val="16"/>
                <w:szCs w:val="16"/>
              </w:rPr>
            </w:pPr>
            <w:r w:rsidRPr="00A429B0">
              <w:rPr>
                <w:sz w:val="16"/>
                <w:szCs w:val="16"/>
              </w:rPr>
              <w:t>La participación estudiantil en la escuela secundaria en la Argentina. Reconstrucción del conflicto en torno al prota</w:t>
            </w:r>
            <w:r w:rsidR="00702053">
              <w:rPr>
                <w:sz w:val="16"/>
                <w:szCs w:val="16"/>
              </w:rPr>
              <w:t>gonismo político de los jóvenes</w:t>
            </w:r>
          </w:p>
        </w:tc>
        <w:tc>
          <w:tcPr>
            <w:tcW w:w="0" w:type="auto"/>
          </w:tcPr>
          <w:p w:rsidR="00EC2C26" w:rsidRPr="00A429B0" w:rsidRDefault="00EC2C26">
            <w:pPr>
              <w:rPr>
                <w:sz w:val="16"/>
                <w:szCs w:val="16"/>
              </w:rPr>
            </w:pPr>
            <w:r w:rsidRPr="00A429B0">
              <w:rPr>
                <w:sz w:val="16"/>
                <w:szCs w:val="16"/>
              </w:rPr>
              <w:t xml:space="preserve">Graciela </w:t>
            </w:r>
            <w:proofErr w:type="spellStart"/>
            <w:r w:rsidRPr="00A429B0">
              <w:rPr>
                <w:sz w:val="16"/>
                <w:szCs w:val="16"/>
              </w:rPr>
              <w:t>Batallán</w:t>
            </w:r>
            <w:proofErr w:type="spellEnd"/>
          </w:p>
        </w:tc>
        <w:tc>
          <w:tcPr>
            <w:tcW w:w="0" w:type="auto"/>
          </w:tcPr>
          <w:p w:rsidR="00EC2C26" w:rsidRPr="00A429B0" w:rsidRDefault="003808E0">
            <w:pPr>
              <w:rPr>
                <w:sz w:val="16"/>
                <w:szCs w:val="16"/>
              </w:rPr>
            </w:pPr>
            <w:r w:rsidRPr="00A429B0">
              <w:rPr>
                <w:sz w:val="16"/>
                <w:szCs w:val="16"/>
              </w:rPr>
              <w:t>Aprobada con mención especial</w:t>
            </w:r>
          </w:p>
        </w:tc>
      </w:tr>
      <w:tr w:rsidR="00EC2C26" w:rsidRPr="00A429B0" w:rsidTr="000D2DB4">
        <w:tc>
          <w:tcPr>
            <w:tcW w:w="0" w:type="auto"/>
          </w:tcPr>
          <w:p w:rsidR="00EC2C26" w:rsidRPr="00A429B0" w:rsidRDefault="007F4BEC" w:rsidP="007F4BEC">
            <w:pPr>
              <w:rPr>
                <w:sz w:val="16"/>
                <w:szCs w:val="16"/>
              </w:rPr>
            </w:pPr>
            <w:r w:rsidRPr="00A429B0">
              <w:rPr>
                <w:sz w:val="16"/>
                <w:szCs w:val="16"/>
              </w:rPr>
              <w:t>12/12/2011</w:t>
            </w:r>
          </w:p>
        </w:tc>
        <w:tc>
          <w:tcPr>
            <w:tcW w:w="0" w:type="auto"/>
          </w:tcPr>
          <w:p w:rsidR="00EC2C26" w:rsidRPr="00A429B0" w:rsidRDefault="007F4BEC" w:rsidP="007F4BEC">
            <w:pPr>
              <w:rPr>
                <w:sz w:val="16"/>
                <w:szCs w:val="16"/>
              </w:rPr>
            </w:pPr>
            <w:proofErr w:type="spellStart"/>
            <w:r w:rsidRPr="00A429B0">
              <w:rPr>
                <w:sz w:val="16"/>
                <w:szCs w:val="16"/>
              </w:rPr>
              <w:t>Jauri</w:t>
            </w:r>
            <w:proofErr w:type="spellEnd"/>
            <w:r w:rsidRPr="00A429B0">
              <w:rPr>
                <w:sz w:val="16"/>
                <w:szCs w:val="16"/>
              </w:rPr>
              <w:t xml:space="preserve">, Natalia </w:t>
            </w:r>
          </w:p>
        </w:tc>
        <w:tc>
          <w:tcPr>
            <w:tcW w:w="0" w:type="auto"/>
          </w:tcPr>
          <w:p w:rsidR="00EC2C26" w:rsidRPr="00A429B0" w:rsidRDefault="007F4BEC">
            <w:pPr>
              <w:rPr>
                <w:sz w:val="16"/>
                <w:szCs w:val="16"/>
              </w:rPr>
            </w:pPr>
            <w:r w:rsidRPr="00A429B0">
              <w:rPr>
                <w:sz w:val="16"/>
                <w:szCs w:val="16"/>
              </w:rPr>
              <w:t>La política de radicación de villas en la Ciudad de Buenos Aires y la experiencia de los residentes de la villa del Bajo Flores frente a los proc</w:t>
            </w:r>
            <w:r w:rsidR="00702053">
              <w:rPr>
                <w:sz w:val="16"/>
                <w:szCs w:val="16"/>
              </w:rPr>
              <w:t>esos de relocalización in situ</w:t>
            </w:r>
          </w:p>
        </w:tc>
        <w:tc>
          <w:tcPr>
            <w:tcW w:w="0" w:type="auto"/>
          </w:tcPr>
          <w:p w:rsidR="00EC2C26" w:rsidRPr="00A429B0" w:rsidRDefault="007F4BEC">
            <w:pPr>
              <w:rPr>
                <w:sz w:val="16"/>
                <w:szCs w:val="16"/>
              </w:rPr>
            </w:pPr>
            <w:r w:rsidRPr="00A429B0">
              <w:rPr>
                <w:sz w:val="16"/>
                <w:szCs w:val="16"/>
              </w:rPr>
              <w:t xml:space="preserve">María </w:t>
            </w:r>
            <w:proofErr w:type="spellStart"/>
            <w:r w:rsidRPr="00A429B0">
              <w:rPr>
                <w:sz w:val="16"/>
                <w:szCs w:val="16"/>
              </w:rPr>
              <w:t>Carman</w:t>
            </w:r>
            <w:proofErr w:type="spellEnd"/>
          </w:p>
        </w:tc>
        <w:tc>
          <w:tcPr>
            <w:tcW w:w="0" w:type="auto"/>
          </w:tcPr>
          <w:p w:rsidR="00EC2C26" w:rsidRPr="00A429B0" w:rsidRDefault="003808E0">
            <w:pPr>
              <w:rPr>
                <w:sz w:val="16"/>
                <w:szCs w:val="16"/>
              </w:rPr>
            </w:pPr>
            <w:r w:rsidRPr="00A429B0">
              <w:rPr>
                <w:sz w:val="16"/>
                <w:szCs w:val="16"/>
              </w:rPr>
              <w:t>Aprobada con mención especial</w:t>
            </w:r>
          </w:p>
        </w:tc>
      </w:tr>
      <w:tr w:rsidR="00EC2C26" w:rsidRPr="00A429B0" w:rsidTr="000D2DB4">
        <w:tc>
          <w:tcPr>
            <w:tcW w:w="0" w:type="auto"/>
          </w:tcPr>
          <w:p w:rsidR="00EC2C26" w:rsidRPr="00A429B0" w:rsidRDefault="007F4BEC">
            <w:pPr>
              <w:rPr>
                <w:sz w:val="16"/>
                <w:szCs w:val="16"/>
              </w:rPr>
            </w:pPr>
            <w:r w:rsidRPr="00A429B0">
              <w:rPr>
                <w:sz w:val="16"/>
                <w:szCs w:val="16"/>
              </w:rPr>
              <w:t>15/03/2012</w:t>
            </w:r>
          </w:p>
        </w:tc>
        <w:tc>
          <w:tcPr>
            <w:tcW w:w="0" w:type="auto"/>
          </w:tcPr>
          <w:p w:rsidR="00EC2C26" w:rsidRPr="00A429B0" w:rsidRDefault="007F4BEC" w:rsidP="007F4BEC">
            <w:pPr>
              <w:rPr>
                <w:sz w:val="16"/>
                <w:szCs w:val="16"/>
              </w:rPr>
            </w:pPr>
            <w:proofErr w:type="spellStart"/>
            <w:r w:rsidRPr="00A429B0">
              <w:rPr>
                <w:sz w:val="16"/>
                <w:szCs w:val="16"/>
              </w:rPr>
              <w:t>Aenlle</w:t>
            </w:r>
            <w:proofErr w:type="spellEnd"/>
            <w:r w:rsidRPr="00A429B0">
              <w:rPr>
                <w:sz w:val="16"/>
                <w:szCs w:val="16"/>
              </w:rPr>
              <w:t xml:space="preserve">, María Belén </w:t>
            </w:r>
          </w:p>
        </w:tc>
        <w:tc>
          <w:tcPr>
            <w:tcW w:w="0" w:type="auto"/>
          </w:tcPr>
          <w:p w:rsidR="00EC2C26" w:rsidRPr="00A429B0" w:rsidRDefault="007F4BEC">
            <w:pPr>
              <w:rPr>
                <w:sz w:val="16"/>
                <w:szCs w:val="16"/>
              </w:rPr>
            </w:pPr>
            <w:r w:rsidRPr="00A429B0">
              <w:rPr>
                <w:sz w:val="16"/>
                <w:szCs w:val="16"/>
              </w:rPr>
              <w:t>Representaciones de pobres  y pobreza en los agentes de la polític</w:t>
            </w:r>
            <w:r w:rsidR="00702053">
              <w:rPr>
                <w:sz w:val="16"/>
                <w:szCs w:val="16"/>
              </w:rPr>
              <w:t>a social argentina (post 2003)</w:t>
            </w:r>
          </w:p>
        </w:tc>
        <w:tc>
          <w:tcPr>
            <w:tcW w:w="0" w:type="auto"/>
          </w:tcPr>
          <w:p w:rsidR="00EC2C26" w:rsidRPr="00A429B0" w:rsidRDefault="007F4BEC">
            <w:pPr>
              <w:rPr>
                <w:sz w:val="16"/>
                <w:szCs w:val="16"/>
              </w:rPr>
            </w:pPr>
            <w:r w:rsidRPr="00A429B0">
              <w:rPr>
                <w:sz w:val="16"/>
                <w:szCs w:val="16"/>
              </w:rPr>
              <w:t xml:space="preserve">Aldo </w:t>
            </w:r>
            <w:proofErr w:type="spellStart"/>
            <w:r w:rsidRPr="00A429B0">
              <w:rPr>
                <w:sz w:val="16"/>
                <w:szCs w:val="16"/>
              </w:rPr>
              <w:t>Ameigeiras</w:t>
            </w:r>
            <w:proofErr w:type="spellEnd"/>
          </w:p>
        </w:tc>
        <w:tc>
          <w:tcPr>
            <w:tcW w:w="0" w:type="auto"/>
          </w:tcPr>
          <w:p w:rsidR="00EC2C26" w:rsidRPr="00A429B0" w:rsidRDefault="003808E0">
            <w:pPr>
              <w:rPr>
                <w:sz w:val="16"/>
                <w:szCs w:val="16"/>
              </w:rPr>
            </w:pPr>
            <w:r w:rsidRPr="00A429B0">
              <w:rPr>
                <w:sz w:val="16"/>
                <w:szCs w:val="16"/>
              </w:rPr>
              <w:t>Sobresaliente</w:t>
            </w:r>
          </w:p>
        </w:tc>
      </w:tr>
      <w:tr w:rsidR="007F4BEC" w:rsidRPr="00A429B0" w:rsidTr="000D2DB4">
        <w:tc>
          <w:tcPr>
            <w:tcW w:w="0" w:type="auto"/>
          </w:tcPr>
          <w:p w:rsidR="007F4BEC" w:rsidRPr="00A429B0" w:rsidRDefault="007F4BEC">
            <w:pPr>
              <w:rPr>
                <w:sz w:val="16"/>
                <w:szCs w:val="16"/>
              </w:rPr>
            </w:pPr>
            <w:r w:rsidRPr="00A429B0">
              <w:rPr>
                <w:sz w:val="16"/>
                <w:szCs w:val="16"/>
              </w:rPr>
              <w:t>19/03/2012</w:t>
            </w:r>
          </w:p>
        </w:tc>
        <w:tc>
          <w:tcPr>
            <w:tcW w:w="0" w:type="auto"/>
          </w:tcPr>
          <w:p w:rsidR="007F4BEC" w:rsidRPr="00A429B0" w:rsidRDefault="00A145A2" w:rsidP="00A145A2">
            <w:pPr>
              <w:rPr>
                <w:sz w:val="16"/>
                <w:szCs w:val="16"/>
              </w:rPr>
            </w:pPr>
            <w:r>
              <w:rPr>
                <w:sz w:val="16"/>
                <w:szCs w:val="16"/>
              </w:rPr>
              <w:t xml:space="preserve">Gómez </w:t>
            </w:r>
            <w:r w:rsidR="007F4BEC" w:rsidRPr="00A429B0">
              <w:rPr>
                <w:sz w:val="16"/>
                <w:szCs w:val="16"/>
              </w:rPr>
              <w:t xml:space="preserve">Meneses, Ana María  </w:t>
            </w:r>
          </w:p>
        </w:tc>
        <w:tc>
          <w:tcPr>
            <w:tcW w:w="0" w:type="auto"/>
          </w:tcPr>
          <w:p w:rsidR="007F4BEC" w:rsidRPr="00A429B0" w:rsidRDefault="007F4BEC">
            <w:pPr>
              <w:rPr>
                <w:sz w:val="16"/>
                <w:szCs w:val="16"/>
              </w:rPr>
            </w:pPr>
            <w:r w:rsidRPr="00A429B0">
              <w:rPr>
                <w:sz w:val="16"/>
                <w:szCs w:val="16"/>
              </w:rPr>
              <w:t>Estado, políticas sociales y conflicto armado. Una revisión al proceso de desmovilización de las A</w:t>
            </w:r>
            <w:r w:rsidR="00702053">
              <w:rPr>
                <w:sz w:val="16"/>
                <w:szCs w:val="16"/>
              </w:rPr>
              <w:t>utodefensas Unidas de Colombia</w:t>
            </w:r>
          </w:p>
        </w:tc>
        <w:tc>
          <w:tcPr>
            <w:tcW w:w="0" w:type="auto"/>
          </w:tcPr>
          <w:p w:rsidR="007F4BEC" w:rsidRPr="00A429B0" w:rsidRDefault="007F4BEC">
            <w:pPr>
              <w:rPr>
                <w:sz w:val="16"/>
                <w:szCs w:val="16"/>
              </w:rPr>
            </w:pPr>
            <w:r w:rsidRPr="00A429B0">
              <w:rPr>
                <w:sz w:val="16"/>
                <w:szCs w:val="16"/>
              </w:rPr>
              <w:t>Miguel Rossi</w:t>
            </w:r>
          </w:p>
        </w:tc>
        <w:tc>
          <w:tcPr>
            <w:tcW w:w="0" w:type="auto"/>
          </w:tcPr>
          <w:p w:rsidR="007F4BEC" w:rsidRPr="00A429B0" w:rsidRDefault="003808E0">
            <w:pPr>
              <w:rPr>
                <w:sz w:val="16"/>
                <w:szCs w:val="16"/>
              </w:rPr>
            </w:pPr>
            <w:r w:rsidRPr="00A429B0">
              <w:rPr>
                <w:sz w:val="16"/>
                <w:szCs w:val="16"/>
              </w:rPr>
              <w:t>Sobresaliente</w:t>
            </w:r>
          </w:p>
        </w:tc>
      </w:tr>
      <w:tr w:rsidR="007F4BEC" w:rsidRPr="00A429B0" w:rsidTr="000D2DB4">
        <w:tc>
          <w:tcPr>
            <w:tcW w:w="0" w:type="auto"/>
          </w:tcPr>
          <w:p w:rsidR="007F4BEC" w:rsidRPr="00A429B0" w:rsidRDefault="007F4BEC">
            <w:pPr>
              <w:rPr>
                <w:sz w:val="16"/>
                <w:szCs w:val="16"/>
              </w:rPr>
            </w:pPr>
            <w:r w:rsidRPr="00A429B0">
              <w:rPr>
                <w:sz w:val="16"/>
                <w:szCs w:val="16"/>
              </w:rPr>
              <w:t>06/07/2012</w:t>
            </w:r>
          </w:p>
        </w:tc>
        <w:tc>
          <w:tcPr>
            <w:tcW w:w="0" w:type="auto"/>
          </w:tcPr>
          <w:p w:rsidR="007F4BEC" w:rsidRPr="00A429B0" w:rsidRDefault="007F4BEC" w:rsidP="007F4BEC">
            <w:pPr>
              <w:rPr>
                <w:sz w:val="16"/>
                <w:szCs w:val="16"/>
              </w:rPr>
            </w:pPr>
            <w:proofErr w:type="spellStart"/>
            <w:r w:rsidRPr="00A429B0">
              <w:rPr>
                <w:sz w:val="16"/>
                <w:szCs w:val="16"/>
              </w:rPr>
              <w:t>Spigariol</w:t>
            </w:r>
            <w:proofErr w:type="spellEnd"/>
            <w:r w:rsidRPr="00A429B0">
              <w:rPr>
                <w:sz w:val="16"/>
                <w:szCs w:val="16"/>
              </w:rPr>
              <w:t xml:space="preserve">, María Julia </w:t>
            </w:r>
          </w:p>
        </w:tc>
        <w:tc>
          <w:tcPr>
            <w:tcW w:w="0" w:type="auto"/>
          </w:tcPr>
          <w:p w:rsidR="007F4BEC" w:rsidRPr="00A429B0" w:rsidRDefault="007F4BEC">
            <w:pPr>
              <w:rPr>
                <w:sz w:val="16"/>
                <w:szCs w:val="16"/>
              </w:rPr>
            </w:pPr>
            <w:r w:rsidRPr="00A429B0">
              <w:rPr>
                <w:sz w:val="16"/>
                <w:szCs w:val="16"/>
              </w:rPr>
              <w:t>Política social y experiencias d</w:t>
            </w:r>
            <w:r w:rsidR="00702053">
              <w:rPr>
                <w:sz w:val="16"/>
                <w:szCs w:val="16"/>
              </w:rPr>
              <w:t xml:space="preserve">e </w:t>
            </w:r>
            <w:proofErr w:type="spellStart"/>
            <w:r w:rsidR="00702053">
              <w:rPr>
                <w:sz w:val="16"/>
                <w:szCs w:val="16"/>
              </w:rPr>
              <w:t>autoorganización</w:t>
            </w:r>
            <w:proofErr w:type="spellEnd"/>
            <w:r w:rsidR="00702053">
              <w:rPr>
                <w:sz w:val="16"/>
                <w:szCs w:val="16"/>
              </w:rPr>
              <w:t xml:space="preserve"> comunitaria</w:t>
            </w:r>
          </w:p>
        </w:tc>
        <w:tc>
          <w:tcPr>
            <w:tcW w:w="0" w:type="auto"/>
          </w:tcPr>
          <w:p w:rsidR="007F4BEC" w:rsidRPr="00A429B0" w:rsidRDefault="007F4BEC">
            <w:pPr>
              <w:rPr>
                <w:sz w:val="16"/>
                <w:szCs w:val="16"/>
              </w:rPr>
            </w:pPr>
            <w:r w:rsidRPr="00A429B0">
              <w:rPr>
                <w:sz w:val="16"/>
                <w:szCs w:val="16"/>
              </w:rPr>
              <w:t xml:space="preserve">Florencia </w:t>
            </w:r>
            <w:proofErr w:type="spellStart"/>
            <w:r w:rsidRPr="00A429B0">
              <w:rPr>
                <w:sz w:val="16"/>
                <w:szCs w:val="16"/>
              </w:rPr>
              <w:t>Luci</w:t>
            </w:r>
            <w:proofErr w:type="spellEnd"/>
          </w:p>
        </w:tc>
        <w:tc>
          <w:tcPr>
            <w:tcW w:w="0" w:type="auto"/>
          </w:tcPr>
          <w:p w:rsidR="007F4BEC" w:rsidRPr="00A429B0" w:rsidRDefault="003808E0">
            <w:pPr>
              <w:rPr>
                <w:sz w:val="16"/>
                <w:szCs w:val="16"/>
              </w:rPr>
            </w:pPr>
            <w:r w:rsidRPr="00A429B0">
              <w:rPr>
                <w:sz w:val="16"/>
                <w:szCs w:val="16"/>
              </w:rPr>
              <w:t>Aprobada</w:t>
            </w:r>
          </w:p>
        </w:tc>
      </w:tr>
      <w:tr w:rsidR="007F4BEC" w:rsidRPr="00A429B0" w:rsidTr="000D2DB4">
        <w:tc>
          <w:tcPr>
            <w:tcW w:w="0" w:type="auto"/>
          </w:tcPr>
          <w:p w:rsidR="007F4BEC" w:rsidRPr="00A429B0" w:rsidRDefault="00F23684">
            <w:pPr>
              <w:rPr>
                <w:sz w:val="16"/>
                <w:szCs w:val="16"/>
              </w:rPr>
            </w:pPr>
            <w:r w:rsidRPr="00A429B0">
              <w:rPr>
                <w:sz w:val="16"/>
                <w:szCs w:val="16"/>
              </w:rPr>
              <w:t>29/10/2012</w:t>
            </w:r>
          </w:p>
        </w:tc>
        <w:tc>
          <w:tcPr>
            <w:tcW w:w="0" w:type="auto"/>
          </w:tcPr>
          <w:p w:rsidR="007F4BEC" w:rsidRPr="00A429B0" w:rsidRDefault="007F4BEC" w:rsidP="007F4BEC">
            <w:pPr>
              <w:rPr>
                <w:sz w:val="16"/>
                <w:szCs w:val="16"/>
              </w:rPr>
            </w:pPr>
            <w:proofErr w:type="spellStart"/>
            <w:r w:rsidRPr="00A429B0">
              <w:rPr>
                <w:sz w:val="16"/>
                <w:szCs w:val="16"/>
              </w:rPr>
              <w:t>Doudtchitzky</w:t>
            </w:r>
            <w:proofErr w:type="spellEnd"/>
            <w:r w:rsidRPr="00A429B0">
              <w:rPr>
                <w:sz w:val="16"/>
                <w:szCs w:val="16"/>
              </w:rPr>
              <w:t xml:space="preserve">, Samanta </w:t>
            </w:r>
          </w:p>
        </w:tc>
        <w:tc>
          <w:tcPr>
            <w:tcW w:w="0" w:type="auto"/>
          </w:tcPr>
          <w:p w:rsidR="007F4BEC" w:rsidRPr="00A429B0" w:rsidRDefault="007F4BEC">
            <w:pPr>
              <w:rPr>
                <w:sz w:val="16"/>
                <w:szCs w:val="16"/>
              </w:rPr>
            </w:pPr>
            <w:r w:rsidRPr="00A429B0">
              <w:rPr>
                <w:sz w:val="16"/>
                <w:szCs w:val="16"/>
              </w:rPr>
              <w:t xml:space="preserve">Produciendo justicia. Análisis </w:t>
            </w:r>
            <w:proofErr w:type="spellStart"/>
            <w:r w:rsidRPr="00A429B0">
              <w:rPr>
                <w:sz w:val="16"/>
                <w:szCs w:val="16"/>
              </w:rPr>
              <w:t>socioantropológico</w:t>
            </w:r>
            <w:proofErr w:type="spellEnd"/>
            <w:r w:rsidRPr="00A429B0">
              <w:rPr>
                <w:sz w:val="16"/>
                <w:szCs w:val="16"/>
              </w:rPr>
              <w:t xml:space="preserve"> de valores y prácticas económicas alternativas asociadas al Comercio Jus</w:t>
            </w:r>
            <w:r w:rsidR="00702053">
              <w:rPr>
                <w:sz w:val="16"/>
                <w:szCs w:val="16"/>
              </w:rPr>
              <w:t>to</w:t>
            </w:r>
          </w:p>
        </w:tc>
        <w:tc>
          <w:tcPr>
            <w:tcW w:w="0" w:type="auto"/>
          </w:tcPr>
          <w:p w:rsidR="007F4BEC" w:rsidRPr="00A429B0" w:rsidRDefault="00F23684">
            <w:pPr>
              <w:rPr>
                <w:sz w:val="16"/>
                <w:szCs w:val="16"/>
              </w:rPr>
            </w:pPr>
            <w:r w:rsidRPr="00A429B0">
              <w:rPr>
                <w:sz w:val="16"/>
                <w:szCs w:val="16"/>
              </w:rPr>
              <w:t xml:space="preserve">Ana </w:t>
            </w:r>
            <w:proofErr w:type="spellStart"/>
            <w:r w:rsidRPr="00A429B0">
              <w:rPr>
                <w:sz w:val="16"/>
                <w:szCs w:val="16"/>
              </w:rPr>
              <w:t>Rosato</w:t>
            </w:r>
            <w:proofErr w:type="spellEnd"/>
          </w:p>
        </w:tc>
        <w:tc>
          <w:tcPr>
            <w:tcW w:w="0" w:type="auto"/>
          </w:tcPr>
          <w:p w:rsidR="007F4BEC" w:rsidRPr="00A429B0" w:rsidRDefault="003808E0">
            <w:pPr>
              <w:rPr>
                <w:sz w:val="16"/>
                <w:szCs w:val="16"/>
              </w:rPr>
            </w:pPr>
            <w:r w:rsidRPr="00A429B0">
              <w:rPr>
                <w:sz w:val="16"/>
                <w:szCs w:val="16"/>
              </w:rPr>
              <w:t>Sobresaliente</w:t>
            </w:r>
          </w:p>
        </w:tc>
      </w:tr>
      <w:tr w:rsidR="00F23684" w:rsidRPr="00A429B0" w:rsidTr="000D2DB4">
        <w:tc>
          <w:tcPr>
            <w:tcW w:w="0" w:type="auto"/>
          </w:tcPr>
          <w:p w:rsidR="00F23684" w:rsidRPr="00A429B0" w:rsidRDefault="00F23684">
            <w:pPr>
              <w:rPr>
                <w:sz w:val="16"/>
                <w:szCs w:val="16"/>
              </w:rPr>
            </w:pPr>
            <w:r w:rsidRPr="00A429B0">
              <w:rPr>
                <w:sz w:val="16"/>
                <w:szCs w:val="16"/>
              </w:rPr>
              <w:t>10/12/2012</w:t>
            </w:r>
          </w:p>
        </w:tc>
        <w:tc>
          <w:tcPr>
            <w:tcW w:w="0" w:type="auto"/>
          </w:tcPr>
          <w:p w:rsidR="00F23684" w:rsidRPr="00A429B0" w:rsidRDefault="008F27AF" w:rsidP="008F27AF">
            <w:pPr>
              <w:rPr>
                <w:sz w:val="16"/>
                <w:szCs w:val="16"/>
              </w:rPr>
            </w:pPr>
            <w:r w:rsidRPr="00A429B0">
              <w:rPr>
                <w:sz w:val="16"/>
                <w:szCs w:val="16"/>
              </w:rPr>
              <w:t>Mennecozzi</w:t>
            </w:r>
            <w:r>
              <w:rPr>
                <w:sz w:val="16"/>
                <w:szCs w:val="16"/>
              </w:rPr>
              <w:t xml:space="preserve">, </w:t>
            </w:r>
            <w:r w:rsidR="00F23684" w:rsidRPr="00A429B0">
              <w:rPr>
                <w:sz w:val="16"/>
                <w:szCs w:val="16"/>
              </w:rPr>
              <w:t>Claudio Alberto</w:t>
            </w:r>
          </w:p>
        </w:tc>
        <w:tc>
          <w:tcPr>
            <w:tcW w:w="0" w:type="auto"/>
          </w:tcPr>
          <w:p w:rsidR="00F23684" w:rsidRPr="00A429B0" w:rsidRDefault="00F23684">
            <w:pPr>
              <w:rPr>
                <w:sz w:val="16"/>
                <w:szCs w:val="16"/>
              </w:rPr>
            </w:pPr>
            <w:r w:rsidRPr="00A429B0">
              <w:rPr>
                <w:sz w:val="16"/>
                <w:szCs w:val="16"/>
              </w:rPr>
              <w:t>Transformación del sentido político-cultural de los programas sociales alimentarios en Río N</w:t>
            </w:r>
            <w:r w:rsidR="00702053">
              <w:rPr>
                <w:sz w:val="16"/>
                <w:szCs w:val="16"/>
              </w:rPr>
              <w:t>egro durante la década de 1990</w:t>
            </w:r>
          </w:p>
        </w:tc>
        <w:tc>
          <w:tcPr>
            <w:tcW w:w="0" w:type="auto"/>
          </w:tcPr>
          <w:p w:rsidR="00F23684" w:rsidRPr="00A429B0" w:rsidRDefault="00F23684">
            <w:pPr>
              <w:rPr>
                <w:sz w:val="16"/>
                <w:szCs w:val="16"/>
              </w:rPr>
            </w:pPr>
            <w:r w:rsidRPr="00A429B0">
              <w:rPr>
                <w:sz w:val="16"/>
                <w:szCs w:val="16"/>
              </w:rPr>
              <w:t>Claudia Cabrera</w:t>
            </w:r>
          </w:p>
        </w:tc>
        <w:tc>
          <w:tcPr>
            <w:tcW w:w="0" w:type="auto"/>
          </w:tcPr>
          <w:p w:rsidR="00F23684" w:rsidRPr="00A429B0" w:rsidRDefault="003808E0">
            <w:pPr>
              <w:rPr>
                <w:sz w:val="16"/>
                <w:szCs w:val="16"/>
              </w:rPr>
            </w:pPr>
            <w:r w:rsidRPr="00A429B0">
              <w:rPr>
                <w:sz w:val="16"/>
                <w:szCs w:val="16"/>
              </w:rPr>
              <w:t>Distinguida</w:t>
            </w:r>
          </w:p>
        </w:tc>
      </w:tr>
    </w:tbl>
    <w:p w:rsidR="000D2DB4" w:rsidRDefault="000D2DB4">
      <w:r>
        <w:br w:type="page"/>
      </w:r>
    </w:p>
    <w:tbl>
      <w:tblPr>
        <w:tblStyle w:val="Tablaconcuadrcula"/>
        <w:tblW w:w="0" w:type="auto"/>
        <w:tblLook w:val="04A0" w:firstRow="1" w:lastRow="0" w:firstColumn="1" w:lastColumn="0" w:noHBand="0" w:noVBand="1"/>
      </w:tblPr>
      <w:tblGrid>
        <w:gridCol w:w="1069"/>
        <w:gridCol w:w="1282"/>
        <w:gridCol w:w="4228"/>
        <w:gridCol w:w="1143"/>
        <w:gridCol w:w="1332"/>
      </w:tblGrid>
      <w:tr w:rsidR="000D2DB4" w:rsidRPr="00A429B0" w:rsidTr="000D2DB4">
        <w:tc>
          <w:tcPr>
            <w:tcW w:w="0" w:type="auto"/>
          </w:tcPr>
          <w:p w:rsidR="000D2DB4" w:rsidRPr="00A429B0" w:rsidRDefault="000D2DB4" w:rsidP="00254B73">
            <w:pPr>
              <w:rPr>
                <w:b/>
                <w:sz w:val="16"/>
                <w:szCs w:val="16"/>
              </w:rPr>
            </w:pPr>
            <w:r w:rsidRPr="00A429B0">
              <w:rPr>
                <w:b/>
                <w:sz w:val="16"/>
                <w:szCs w:val="16"/>
              </w:rPr>
              <w:lastRenderedPageBreak/>
              <w:t xml:space="preserve">Fecha </w:t>
            </w:r>
            <w:r>
              <w:rPr>
                <w:b/>
                <w:sz w:val="16"/>
                <w:szCs w:val="16"/>
              </w:rPr>
              <w:t xml:space="preserve"> de defensa</w:t>
            </w:r>
          </w:p>
        </w:tc>
        <w:tc>
          <w:tcPr>
            <w:tcW w:w="0" w:type="auto"/>
          </w:tcPr>
          <w:p w:rsidR="000D2DB4" w:rsidRPr="00A429B0" w:rsidRDefault="000D2DB4" w:rsidP="00254B73">
            <w:pPr>
              <w:rPr>
                <w:b/>
                <w:sz w:val="16"/>
                <w:szCs w:val="16"/>
              </w:rPr>
            </w:pPr>
            <w:r w:rsidRPr="00A429B0">
              <w:rPr>
                <w:b/>
                <w:sz w:val="16"/>
                <w:szCs w:val="16"/>
              </w:rPr>
              <w:t>Apellido y Nombre</w:t>
            </w:r>
          </w:p>
        </w:tc>
        <w:tc>
          <w:tcPr>
            <w:tcW w:w="0" w:type="auto"/>
          </w:tcPr>
          <w:p w:rsidR="000D2DB4" w:rsidRPr="00A429B0" w:rsidRDefault="000D2DB4" w:rsidP="00254B73">
            <w:pPr>
              <w:rPr>
                <w:b/>
                <w:sz w:val="16"/>
                <w:szCs w:val="16"/>
              </w:rPr>
            </w:pPr>
            <w:r w:rsidRPr="00A429B0">
              <w:rPr>
                <w:b/>
                <w:sz w:val="16"/>
                <w:szCs w:val="16"/>
              </w:rPr>
              <w:t>Título de la tesis</w:t>
            </w:r>
          </w:p>
        </w:tc>
        <w:tc>
          <w:tcPr>
            <w:tcW w:w="0" w:type="auto"/>
          </w:tcPr>
          <w:p w:rsidR="000D2DB4" w:rsidRPr="00A429B0" w:rsidRDefault="000D2DB4" w:rsidP="00254B73">
            <w:pPr>
              <w:rPr>
                <w:b/>
                <w:sz w:val="16"/>
                <w:szCs w:val="16"/>
              </w:rPr>
            </w:pPr>
            <w:r w:rsidRPr="00A429B0">
              <w:rPr>
                <w:b/>
                <w:sz w:val="16"/>
                <w:szCs w:val="16"/>
              </w:rPr>
              <w:t>Director/a</w:t>
            </w:r>
          </w:p>
        </w:tc>
        <w:tc>
          <w:tcPr>
            <w:tcW w:w="0" w:type="auto"/>
          </w:tcPr>
          <w:p w:rsidR="000D2DB4" w:rsidRPr="00A429B0" w:rsidRDefault="000D2DB4" w:rsidP="00254B73">
            <w:pPr>
              <w:rPr>
                <w:b/>
                <w:sz w:val="16"/>
                <w:szCs w:val="16"/>
              </w:rPr>
            </w:pPr>
            <w:r w:rsidRPr="00A429B0">
              <w:rPr>
                <w:b/>
                <w:sz w:val="16"/>
                <w:szCs w:val="16"/>
              </w:rPr>
              <w:t>Calificación</w:t>
            </w:r>
          </w:p>
        </w:tc>
      </w:tr>
      <w:tr w:rsidR="000D2DB4" w:rsidRPr="00A429B0" w:rsidTr="000D2DB4">
        <w:tc>
          <w:tcPr>
            <w:tcW w:w="0" w:type="auto"/>
          </w:tcPr>
          <w:p w:rsidR="000D2DB4" w:rsidRPr="00A429B0" w:rsidRDefault="000D2DB4">
            <w:pPr>
              <w:rPr>
                <w:sz w:val="16"/>
                <w:szCs w:val="16"/>
              </w:rPr>
            </w:pPr>
            <w:r w:rsidRPr="00A429B0">
              <w:rPr>
                <w:sz w:val="16"/>
                <w:szCs w:val="16"/>
              </w:rPr>
              <w:t>16/05/2013</w:t>
            </w:r>
          </w:p>
        </w:tc>
        <w:tc>
          <w:tcPr>
            <w:tcW w:w="0" w:type="auto"/>
          </w:tcPr>
          <w:p w:rsidR="000D2DB4" w:rsidRPr="00A429B0" w:rsidRDefault="000D2DB4" w:rsidP="00960566">
            <w:pPr>
              <w:rPr>
                <w:sz w:val="16"/>
                <w:szCs w:val="16"/>
              </w:rPr>
            </w:pPr>
            <w:r w:rsidRPr="00A429B0">
              <w:rPr>
                <w:sz w:val="16"/>
                <w:szCs w:val="16"/>
              </w:rPr>
              <w:t xml:space="preserve">Ierullo, Martín </w:t>
            </w:r>
          </w:p>
        </w:tc>
        <w:tc>
          <w:tcPr>
            <w:tcW w:w="0" w:type="auto"/>
          </w:tcPr>
          <w:p w:rsidR="000D2DB4" w:rsidRPr="00A429B0" w:rsidRDefault="000D2DB4">
            <w:pPr>
              <w:rPr>
                <w:sz w:val="16"/>
                <w:szCs w:val="16"/>
              </w:rPr>
            </w:pPr>
            <w:r w:rsidRPr="00A429B0">
              <w:rPr>
                <w:sz w:val="16"/>
                <w:szCs w:val="16"/>
              </w:rPr>
              <w:t>Prácticas comunitarias de cuidado infantil en los sectores populares frente a la crisis del modelo tradicional de cuidado.  Análisis de los comedores comunitarios del área Metropolita</w:t>
            </w:r>
            <w:r>
              <w:rPr>
                <w:sz w:val="16"/>
                <w:szCs w:val="16"/>
              </w:rPr>
              <w:t>na de Buenos Aires (2003-2010)</w:t>
            </w:r>
          </w:p>
        </w:tc>
        <w:tc>
          <w:tcPr>
            <w:tcW w:w="0" w:type="auto"/>
          </w:tcPr>
          <w:p w:rsidR="000D2DB4" w:rsidRPr="00A429B0" w:rsidRDefault="000D2DB4">
            <w:pPr>
              <w:rPr>
                <w:sz w:val="16"/>
                <w:szCs w:val="16"/>
              </w:rPr>
            </w:pPr>
            <w:r w:rsidRPr="00A429B0">
              <w:rPr>
                <w:sz w:val="16"/>
                <w:szCs w:val="16"/>
              </w:rPr>
              <w:t xml:space="preserve">Natalia </w:t>
            </w:r>
            <w:proofErr w:type="spellStart"/>
            <w:r w:rsidRPr="00A429B0">
              <w:rPr>
                <w:sz w:val="16"/>
                <w:szCs w:val="16"/>
              </w:rPr>
              <w:t>Luxardo</w:t>
            </w:r>
            <w:proofErr w:type="spellEnd"/>
          </w:p>
        </w:tc>
        <w:tc>
          <w:tcPr>
            <w:tcW w:w="0" w:type="auto"/>
          </w:tcPr>
          <w:p w:rsidR="000D2DB4" w:rsidRPr="00A429B0" w:rsidRDefault="000D2DB4">
            <w:pPr>
              <w:rPr>
                <w:sz w:val="16"/>
                <w:szCs w:val="16"/>
              </w:rPr>
            </w:pPr>
            <w:r w:rsidRPr="00A429B0">
              <w:rPr>
                <w:sz w:val="16"/>
                <w:szCs w:val="16"/>
              </w:rPr>
              <w:t>Sobresaliente</w:t>
            </w:r>
          </w:p>
        </w:tc>
      </w:tr>
      <w:tr w:rsidR="000D2DB4" w:rsidRPr="00A429B0" w:rsidTr="000D2DB4">
        <w:tc>
          <w:tcPr>
            <w:tcW w:w="0" w:type="auto"/>
          </w:tcPr>
          <w:p w:rsidR="000D2DB4" w:rsidRPr="00A429B0" w:rsidRDefault="000D2DB4">
            <w:pPr>
              <w:rPr>
                <w:sz w:val="16"/>
                <w:szCs w:val="16"/>
              </w:rPr>
            </w:pPr>
            <w:r w:rsidRPr="00A429B0">
              <w:rPr>
                <w:sz w:val="16"/>
                <w:szCs w:val="16"/>
              </w:rPr>
              <w:t>03/07/2013</w:t>
            </w:r>
          </w:p>
        </w:tc>
        <w:tc>
          <w:tcPr>
            <w:tcW w:w="0" w:type="auto"/>
          </w:tcPr>
          <w:p w:rsidR="000D2DB4" w:rsidRPr="00A429B0" w:rsidRDefault="000D2DB4" w:rsidP="00960566">
            <w:pPr>
              <w:rPr>
                <w:sz w:val="16"/>
                <w:szCs w:val="16"/>
              </w:rPr>
            </w:pPr>
            <w:proofErr w:type="spellStart"/>
            <w:r w:rsidRPr="00A429B0">
              <w:rPr>
                <w:sz w:val="16"/>
                <w:szCs w:val="16"/>
              </w:rPr>
              <w:t>Feliú</w:t>
            </w:r>
            <w:proofErr w:type="spellEnd"/>
            <w:r w:rsidRPr="00A429B0">
              <w:rPr>
                <w:sz w:val="16"/>
                <w:szCs w:val="16"/>
              </w:rPr>
              <w:t xml:space="preserve">, Patricia </w:t>
            </w:r>
          </w:p>
        </w:tc>
        <w:tc>
          <w:tcPr>
            <w:tcW w:w="0" w:type="auto"/>
          </w:tcPr>
          <w:p w:rsidR="000D2DB4" w:rsidRPr="00A429B0" w:rsidRDefault="000D2DB4">
            <w:pPr>
              <w:rPr>
                <w:sz w:val="16"/>
                <w:szCs w:val="16"/>
              </w:rPr>
            </w:pPr>
            <w:r w:rsidRPr="00A429B0">
              <w:rPr>
                <w:sz w:val="16"/>
                <w:szCs w:val="16"/>
              </w:rPr>
              <w:t>La tutoría en las Universidades estatales. Democratización y polít</w:t>
            </w:r>
            <w:r>
              <w:rPr>
                <w:sz w:val="16"/>
                <w:szCs w:val="16"/>
              </w:rPr>
              <w:t>ica de equidad, Argentina 2010</w:t>
            </w:r>
          </w:p>
        </w:tc>
        <w:tc>
          <w:tcPr>
            <w:tcW w:w="0" w:type="auto"/>
          </w:tcPr>
          <w:p w:rsidR="000D2DB4" w:rsidRPr="00A429B0" w:rsidRDefault="000D2DB4" w:rsidP="00960566">
            <w:pPr>
              <w:rPr>
                <w:sz w:val="16"/>
                <w:szCs w:val="16"/>
              </w:rPr>
            </w:pPr>
            <w:r w:rsidRPr="00A429B0">
              <w:rPr>
                <w:sz w:val="16"/>
                <w:szCs w:val="16"/>
              </w:rPr>
              <w:t>César Tello</w:t>
            </w:r>
          </w:p>
          <w:p w:rsidR="000D2DB4" w:rsidRPr="00A429B0" w:rsidRDefault="000D2DB4" w:rsidP="00960566">
            <w:pPr>
              <w:rPr>
                <w:sz w:val="16"/>
                <w:szCs w:val="16"/>
              </w:rPr>
            </w:pPr>
            <w:r w:rsidRPr="00A429B0">
              <w:rPr>
                <w:sz w:val="16"/>
                <w:szCs w:val="16"/>
              </w:rPr>
              <w:t xml:space="preserve">Gabriel </w:t>
            </w:r>
            <w:proofErr w:type="spellStart"/>
            <w:r w:rsidRPr="00A429B0">
              <w:rPr>
                <w:sz w:val="16"/>
                <w:szCs w:val="16"/>
              </w:rPr>
              <w:t>Asprella</w:t>
            </w:r>
            <w:proofErr w:type="spellEnd"/>
          </w:p>
        </w:tc>
        <w:tc>
          <w:tcPr>
            <w:tcW w:w="0" w:type="auto"/>
          </w:tcPr>
          <w:p w:rsidR="000D2DB4" w:rsidRPr="00A429B0" w:rsidRDefault="000D2DB4">
            <w:pPr>
              <w:rPr>
                <w:sz w:val="16"/>
                <w:szCs w:val="16"/>
              </w:rPr>
            </w:pPr>
            <w:r w:rsidRPr="00A429B0">
              <w:rPr>
                <w:sz w:val="16"/>
                <w:szCs w:val="16"/>
              </w:rPr>
              <w:t>Aprobada con mención especial</w:t>
            </w:r>
          </w:p>
        </w:tc>
      </w:tr>
      <w:tr w:rsidR="000D2DB4" w:rsidRPr="00A429B0" w:rsidTr="000D2DB4">
        <w:tc>
          <w:tcPr>
            <w:tcW w:w="0" w:type="auto"/>
          </w:tcPr>
          <w:p w:rsidR="000D2DB4" w:rsidRPr="00A429B0" w:rsidRDefault="000D2DB4">
            <w:pPr>
              <w:rPr>
                <w:sz w:val="16"/>
                <w:szCs w:val="16"/>
              </w:rPr>
            </w:pPr>
            <w:r w:rsidRPr="00A429B0">
              <w:rPr>
                <w:sz w:val="16"/>
                <w:szCs w:val="16"/>
              </w:rPr>
              <w:t>11/07/2013</w:t>
            </w:r>
          </w:p>
        </w:tc>
        <w:tc>
          <w:tcPr>
            <w:tcW w:w="0" w:type="auto"/>
          </w:tcPr>
          <w:p w:rsidR="000D2DB4" w:rsidRPr="00A429B0" w:rsidRDefault="000D2DB4" w:rsidP="007B525F">
            <w:pPr>
              <w:rPr>
                <w:sz w:val="16"/>
                <w:szCs w:val="16"/>
              </w:rPr>
            </w:pPr>
            <w:r w:rsidRPr="00A429B0">
              <w:rPr>
                <w:sz w:val="16"/>
                <w:szCs w:val="16"/>
              </w:rPr>
              <w:t xml:space="preserve">López,  Ximena </w:t>
            </w:r>
          </w:p>
        </w:tc>
        <w:tc>
          <w:tcPr>
            <w:tcW w:w="0" w:type="auto"/>
          </w:tcPr>
          <w:p w:rsidR="000D2DB4" w:rsidRPr="00A429B0" w:rsidRDefault="000D2DB4">
            <w:pPr>
              <w:rPr>
                <w:sz w:val="16"/>
                <w:szCs w:val="16"/>
              </w:rPr>
            </w:pPr>
            <w:r w:rsidRPr="00A429B0">
              <w:rPr>
                <w:sz w:val="16"/>
                <w:szCs w:val="16"/>
              </w:rPr>
              <w:t>Condiciones objetivas del ejercicio profesional de los trabajadores sociales frente al proceso de reconfiguración de la Política social</w:t>
            </w:r>
            <w:r>
              <w:rPr>
                <w:sz w:val="16"/>
                <w:szCs w:val="16"/>
              </w:rPr>
              <w:t xml:space="preserve"> en la Argentina contemporánea</w:t>
            </w:r>
          </w:p>
        </w:tc>
        <w:tc>
          <w:tcPr>
            <w:tcW w:w="0" w:type="auto"/>
          </w:tcPr>
          <w:p w:rsidR="000D2DB4" w:rsidRPr="00A429B0" w:rsidRDefault="000D2DB4">
            <w:pPr>
              <w:rPr>
                <w:sz w:val="16"/>
                <w:szCs w:val="16"/>
              </w:rPr>
            </w:pPr>
            <w:r w:rsidRPr="00A429B0">
              <w:rPr>
                <w:sz w:val="16"/>
                <w:szCs w:val="16"/>
              </w:rPr>
              <w:t>Gustavo Parra</w:t>
            </w:r>
          </w:p>
        </w:tc>
        <w:tc>
          <w:tcPr>
            <w:tcW w:w="0" w:type="auto"/>
          </w:tcPr>
          <w:p w:rsidR="000D2DB4" w:rsidRPr="00A429B0" w:rsidRDefault="000D2DB4">
            <w:pPr>
              <w:rPr>
                <w:sz w:val="16"/>
                <w:szCs w:val="16"/>
              </w:rPr>
            </w:pPr>
            <w:r w:rsidRPr="00A429B0">
              <w:rPr>
                <w:sz w:val="16"/>
                <w:szCs w:val="16"/>
              </w:rPr>
              <w:t>Aprobada con mención especial</w:t>
            </w:r>
          </w:p>
        </w:tc>
      </w:tr>
      <w:tr w:rsidR="000D2DB4" w:rsidRPr="00A429B0" w:rsidTr="000D2DB4">
        <w:tc>
          <w:tcPr>
            <w:tcW w:w="0" w:type="auto"/>
          </w:tcPr>
          <w:p w:rsidR="000D2DB4" w:rsidRPr="00A429B0" w:rsidRDefault="000D2DB4">
            <w:pPr>
              <w:rPr>
                <w:sz w:val="16"/>
                <w:szCs w:val="16"/>
              </w:rPr>
            </w:pPr>
            <w:r w:rsidRPr="00A429B0">
              <w:rPr>
                <w:sz w:val="16"/>
                <w:szCs w:val="16"/>
              </w:rPr>
              <w:t>05/08/2013</w:t>
            </w:r>
          </w:p>
        </w:tc>
        <w:tc>
          <w:tcPr>
            <w:tcW w:w="0" w:type="auto"/>
          </w:tcPr>
          <w:p w:rsidR="000D2DB4" w:rsidRPr="00A429B0" w:rsidRDefault="000D2DB4" w:rsidP="00331FEE">
            <w:pPr>
              <w:rPr>
                <w:sz w:val="16"/>
                <w:szCs w:val="16"/>
              </w:rPr>
            </w:pPr>
            <w:proofErr w:type="spellStart"/>
            <w:r w:rsidRPr="00A429B0">
              <w:rPr>
                <w:sz w:val="16"/>
                <w:szCs w:val="16"/>
              </w:rPr>
              <w:t>Paura</w:t>
            </w:r>
            <w:proofErr w:type="spellEnd"/>
            <w:r w:rsidRPr="00A429B0">
              <w:rPr>
                <w:sz w:val="16"/>
                <w:szCs w:val="16"/>
              </w:rPr>
              <w:t xml:space="preserve">, Vilma </w:t>
            </w:r>
          </w:p>
        </w:tc>
        <w:tc>
          <w:tcPr>
            <w:tcW w:w="0" w:type="auto"/>
          </w:tcPr>
          <w:p w:rsidR="000D2DB4" w:rsidRPr="00A429B0" w:rsidRDefault="000D2DB4">
            <w:pPr>
              <w:rPr>
                <w:sz w:val="16"/>
                <w:szCs w:val="16"/>
              </w:rPr>
            </w:pPr>
            <w:r w:rsidRPr="00A429B0">
              <w:rPr>
                <w:sz w:val="16"/>
                <w:szCs w:val="16"/>
              </w:rPr>
              <w:t>Familias, pobreza y políticas sociales en la Argentina reciente. Un análisis de las experiencias de transferencia con</w:t>
            </w:r>
            <w:r>
              <w:rPr>
                <w:sz w:val="16"/>
                <w:szCs w:val="16"/>
              </w:rPr>
              <w:t>dicionada de ingreso 2002-2009</w:t>
            </w:r>
          </w:p>
        </w:tc>
        <w:tc>
          <w:tcPr>
            <w:tcW w:w="0" w:type="auto"/>
          </w:tcPr>
          <w:p w:rsidR="000D2DB4" w:rsidRPr="00A429B0" w:rsidRDefault="000D2DB4">
            <w:pPr>
              <w:rPr>
                <w:sz w:val="16"/>
                <w:szCs w:val="16"/>
              </w:rPr>
            </w:pPr>
            <w:r w:rsidRPr="00A429B0">
              <w:rPr>
                <w:sz w:val="16"/>
                <w:szCs w:val="16"/>
              </w:rPr>
              <w:t>Fabián Repetto</w:t>
            </w:r>
          </w:p>
        </w:tc>
        <w:tc>
          <w:tcPr>
            <w:tcW w:w="0" w:type="auto"/>
          </w:tcPr>
          <w:p w:rsidR="000D2DB4" w:rsidRPr="00A429B0" w:rsidRDefault="000D2DB4">
            <w:pPr>
              <w:rPr>
                <w:sz w:val="16"/>
                <w:szCs w:val="16"/>
              </w:rPr>
            </w:pPr>
            <w:r w:rsidRPr="00A429B0">
              <w:rPr>
                <w:sz w:val="16"/>
                <w:szCs w:val="16"/>
              </w:rPr>
              <w:t>Sobresaliente</w:t>
            </w:r>
          </w:p>
        </w:tc>
      </w:tr>
      <w:tr w:rsidR="000D2DB4" w:rsidRPr="00A429B0" w:rsidTr="000D2DB4">
        <w:tc>
          <w:tcPr>
            <w:tcW w:w="0" w:type="auto"/>
          </w:tcPr>
          <w:p w:rsidR="000D2DB4" w:rsidRPr="00A429B0" w:rsidRDefault="000D2DB4">
            <w:pPr>
              <w:rPr>
                <w:sz w:val="16"/>
                <w:szCs w:val="16"/>
              </w:rPr>
            </w:pPr>
            <w:r w:rsidRPr="00A429B0">
              <w:rPr>
                <w:sz w:val="16"/>
                <w:szCs w:val="16"/>
              </w:rPr>
              <w:t>22/08/2013</w:t>
            </w:r>
          </w:p>
        </w:tc>
        <w:tc>
          <w:tcPr>
            <w:tcW w:w="0" w:type="auto"/>
          </w:tcPr>
          <w:p w:rsidR="000D2DB4" w:rsidRPr="00A429B0" w:rsidRDefault="000D2DB4" w:rsidP="00331FEE">
            <w:pPr>
              <w:rPr>
                <w:sz w:val="16"/>
                <w:szCs w:val="16"/>
              </w:rPr>
            </w:pPr>
            <w:proofErr w:type="spellStart"/>
            <w:r w:rsidRPr="00A429B0">
              <w:rPr>
                <w:sz w:val="16"/>
                <w:szCs w:val="16"/>
              </w:rPr>
              <w:t>Gunturiz</w:t>
            </w:r>
            <w:proofErr w:type="spellEnd"/>
            <w:r w:rsidRPr="00A429B0">
              <w:rPr>
                <w:sz w:val="16"/>
                <w:szCs w:val="16"/>
              </w:rPr>
              <w:t xml:space="preserve"> Rodríguez,  María  Angélica </w:t>
            </w:r>
          </w:p>
        </w:tc>
        <w:tc>
          <w:tcPr>
            <w:tcW w:w="0" w:type="auto"/>
          </w:tcPr>
          <w:p w:rsidR="000D2DB4" w:rsidRPr="00A429B0" w:rsidRDefault="000D2DB4">
            <w:pPr>
              <w:rPr>
                <w:sz w:val="16"/>
                <w:szCs w:val="16"/>
              </w:rPr>
            </w:pPr>
            <w:r w:rsidRPr="00A429B0">
              <w:rPr>
                <w:sz w:val="16"/>
                <w:szCs w:val="16"/>
              </w:rPr>
              <w:t>Construcción de ciudadanía a través de políticas contra la exclusión social: El caso de “Familias en acción” y “Familias por la Inclusión Social” en los conur</w:t>
            </w:r>
            <w:r>
              <w:rPr>
                <w:sz w:val="16"/>
                <w:szCs w:val="16"/>
              </w:rPr>
              <w:t>banos de Bogotá y Buenos Aires</w:t>
            </w:r>
          </w:p>
        </w:tc>
        <w:tc>
          <w:tcPr>
            <w:tcW w:w="0" w:type="auto"/>
          </w:tcPr>
          <w:p w:rsidR="000D2DB4" w:rsidRPr="00A429B0" w:rsidRDefault="000D2DB4">
            <w:pPr>
              <w:rPr>
                <w:sz w:val="16"/>
                <w:szCs w:val="16"/>
              </w:rPr>
            </w:pPr>
            <w:r w:rsidRPr="00A429B0">
              <w:rPr>
                <w:sz w:val="16"/>
                <w:szCs w:val="16"/>
              </w:rPr>
              <w:t>Luis Miguel Donatello</w:t>
            </w:r>
          </w:p>
        </w:tc>
        <w:tc>
          <w:tcPr>
            <w:tcW w:w="0" w:type="auto"/>
          </w:tcPr>
          <w:p w:rsidR="000D2DB4" w:rsidRPr="00A429B0" w:rsidRDefault="000D2DB4">
            <w:pPr>
              <w:rPr>
                <w:sz w:val="16"/>
                <w:szCs w:val="16"/>
              </w:rPr>
            </w:pPr>
            <w:r w:rsidRPr="00A429B0">
              <w:rPr>
                <w:sz w:val="16"/>
                <w:szCs w:val="16"/>
              </w:rPr>
              <w:t>Aprobada con mención especial</w:t>
            </w:r>
          </w:p>
        </w:tc>
      </w:tr>
      <w:tr w:rsidR="000D2DB4" w:rsidRPr="00A429B0" w:rsidTr="000D2DB4">
        <w:tc>
          <w:tcPr>
            <w:tcW w:w="0" w:type="auto"/>
          </w:tcPr>
          <w:p w:rsidR="000D2DB4" w:rsidRPr="00A429B0" w:rsidRDefault="000D2DB4">
            <w:pPr>
              <w:rPr>
                <w:sz w:val="16"/>
                <w:szCs w:val="16"/>
              </w:rPr>
            </w:pPr>
            <w:r w:rsidRPr="00A429B0">
              <w:rPr>
                <w:sz w:val="16"/>
                <w:szCs w:val="16"/>
              </w:rPr>
              <w:t>09/04/2014</w:t>
            </w:r>
          </w:p>
        </w:tc>
        <w:tc>
          <w:tcPr>
            <w:tcW w:w="0" w:type="auto"/>
          </w:tcPr>
          <w:p w:rsidR="000D2DB4" w:rsidRPr="00A429B0" w:rsidRDefault="000D2DB4" w:rsidP="00331FEE">
            <w:pPr>
              <w:rPr>
                <w:sz w:val="16"/>
                <w:szCs w:val="16"/>
              </w:rPr>
            </w:pPr>
            <w:r w:rsidRPr="00A429B0">
              <w:rPr>
                <w:sz w:val="16"/>
                <w:szCs w:val="16"/>
              </w:rPr>
              <w:t xml:space="preserve">Sena, Daniela </w:t>
            </w:r>
          </w:p>
        </w:tc>
        <w:tc>
          <w:tcPr>
            <w:tcW w:w="0" w:type="auto"/>
          </w:tcPr>
          <w:p w:rsidR="000D2DB4" w:rsidRPr="00A429B0" w:rsidRDefault="000D2DB4">
            <w:pPr>
              <w:rPr>
                <w:sz w:val="16"/>
                <w:szCs w:val="16"/>
              </w:rPr>
            </w:pPr>
            <w:r w:rsidRPr="00A429B0">
              <w:rPr>
                <w:sz w:val="16"/>
                <w:szCs w:val="16"/>
              </w:rPr>
              <w:t xml:space="preserve">Educación para jóvenes y adultos. La propuesta política- pedagógica de los Centros </w:t>
            </w:r>
            <w:r>
              <w:rPr>
                <w:sz w:val="16"/>
                <w:szCs w:val="16"/>
              </w:rPr>
              <w:t>Educativos de Nivel Secundario</w:t>
            </w:r>
          </w:p>
        </w:tc>
        <w:tc>
          <w:tcPr>
            <w:tcW w:w="0" w:type="auto"/>
          </w:tcPr>
          <w:p w:rsidR="000D2DB4" w:rsidRPr="00A429B0" w:rsidRDefault="000D2DB4">
            <w:pPr>
              <w:rPr>
                <w:sz w:val="16"/>
                <w:szCs w:val="16"/>
              </w:rPr>
            </w:pPr>
            <w:r w:rsidRPr="00A429B0">
              <w:rPr>
                <w:sz w:val="16"/>
                <w:szCs w:val="16"/>
              </w:rPr>
              <w:t xml:space="preserve">Inés Fernández </w:t>
            </w:r>
            <w:proofErr w:type="spellStart"/>
            <w:r w:rsidRPr="00A429B0">
              <w:rPr>
                <w:sz w:val="16"/>
                <w:szCs w:val="16"/>
              </w:rPr>
              <w:t>Mouján</w:t>
            </w:r>
            <w:proofErr w:type="spellEnd"/>
          </w:p>
        </w:tc>
        <w:tc>
          <w:tcPr>
            <w:tcW w:w="0" w:type="auto"/>
          </w:tcPr>
          <w:p w:rsidR="000D2DB4" w:rsidRPr="00A429B0" w:rsidRDefault="000D2DB4">
            <w:pPr>
              <w:rPr>
                <w:sz w:val="16"/>
                <w:szCs w:val="16"/>
              </w:rPr>
            </w:pPr>
            <w:r w:rsidRPr="00A429B0">
              <w:rPr>
                <w:sz w:val="16"/>
                <w:szCs w:val="16"/>
              </w:rPr>
              <w:t>Aprobada con mención especial</w:t>
            </w:r>
          </w:p>
        </w:tc>
      </w:tr>
      <w:tr w:rsidR="000D2DB4" w:rsidRPr="00A429B0" w:rsidTr="000D2DB4">
        <w:tc>
          <w:tcPr>
            <w:tcW w:w="0" w:type="auto"/>
          </w:tcPr>
          <w:p w:rsidR="000D2DB4" w:rsidRPr="00A429B0" w:rsidRDefault="000D2DB4">
            <w:pPr>
              <w:rPr>
                <w:sz w:val="16"/>
                <w:szCs w:val="16"/>
              </w:rPr>
            </w:pPr>
            <w:r w:rsidRPr="00A429B0">
              <w:rPr>
                <w:sz w:val="16"/>
                <w:szCs w:val="16"/>
              </w:rPr>
              <w:t>03/06/2014</w:t>
            </w:r>
          </w:p>
        </w:tc>
        <w:tc>
          <w:tcPr>
            <w:tcW w:w="0" w:type="auto"/>
          </w:tcPr>
          <w:p w:rsidR="000D2DB4" w:rsidRPr="00A429B0" w:rsidRDefault="000D2DB4" w:rsidP="002C2046">
            <w:pPr>
              <w:rPr>
                <w:sz w:val="16"/>
                <w:szCs w:val="16"/>
              </w:rPr>
            </w:pPr>
            <w:proofErr w:type="spellStart"/>
            <w:r w:rsidRPr="00A429B0">
              <w:rPr>
                <w:sz w:val="16"/>
                <w:szCs w:val="16"/>
              </w:rPr>
              <w:t>Cendali</w:t>
            </w:r>
            <w:proofErr w:type="spellEnd"/>
            <w:r w:rsidRPr="00A429B0">
              <w:rPr>
                <w:sz w:val="16"/>
                <w:szCs w:val="16"/>
              </w:rPr>
              <w:t xml:space="preserve">, María Florencia </w:t>
            </w:r>
          </w:p>
        </w:tc>
        <w:tc>
          <w:tcPr>
            <w:tcW w:w="0" w:type="auto"/>
          </w:tcPr>
          <w:p w:rsidR="000D2DB4" w:rsidRPr="00A429B0" w:rsidRDefault="000D2DB4">
            <w:pPr>
              <w:rPr>
                <w:sz w:val="16"/>
                <w:szCs w:val="16"/>
              </w:rPr>
            </w:pPr>
            <w:r w:rsidRPr="00A429B0">
              <w:rPr>
                <w:sz w:val="16"/>
                <w:szCs w:val="16"/>
              </w:rPr>
              <w:t>Política Nacional de Medicamentos La relación macro y micro social del Programa Remediar +Redes. El caso de l</w:t>
            </w:r>
            <w:r>
              <w:rPr>
                <w:sz w:val="16"/>
                <w:szCs w:val="16"/>
              </w:rPr>
              <w:t>os CAPS en el Partido de Luján</w:t>
            </w:r>
          </w:p>
        </w:tc>
        <w:tc>
          <w:tcPr>
            <w:tcW w:w="0" w:type="auto"/>
          </w:tcPr>
          <w:p w:rsidR="000D2DB4" w:rsidRPr="00A429B0" w:rsidRDefault="000D2DB4">
            <w:pPr>
              <w:rPr>
                <w:sz w:val="16"/>
                <w:szCs w:val="16"/>
              </w:rPr>
            </w:pPr>
            <w:r w:rsidRPr="00A429B0">
              <w:rPr>
                <w:sz w:val="16"/>
                <w:szCs w:val="16"/>
              </w:rPr>
              <w:t>José Carlos Escudero</w:t>
            </w:r>
          </w:p>
        </w:tc>
        <w:tc>
          <w:tcPr>
            <w:tcW w:w="0" w:type="auto"/>
          </w:tcPr>
          <w:p w:rsidR="000D2DB4" w:rsidRPr="00A429B0" w:rsidRDefault="000D2DB4">
            <w:pPr>
              <w:rPr>
                <w:sz w:val="16"/>
                <w:szCs w:val="16"/>
              </w:rPr>
            </w:pPr>
            <w:r w:rsidRPr="00A429B0">
              <w:rPr>
                <w:sz w:val="16"/>
                <w:szCs w:val="16"/>
              </w:rPr>
              <w:t>Muy Buena</w:t>
            </w:r>
          </w:p>
        </w:tc>
      </w:tr>
      <w:tr w:rsidR="000D2DB4" w:rsidRPr="00A429B0" w:rsidTr="000D2DB4">
        <w:tc>
          <w:tcPr>
            <w:tcW w:w="0" w:type="auto"/>
          </w:tcPr>
          <w:p w:rsidR="000D2DB4" w:rsidRPr="00A429B0" w:rsidRDefault="000D2DB4">
            <w:pPr>
              <w:rPr>
                <w:sz w:val="16"/>
                <w:szCs w:val="16"/>
              </w:rPr>
            </w:pPr>
            <w:r w:rsidRPr="00A429B0">
              <w:rPr>
                <w:sz w:val="16"/>
                <w:szCs w:val="16"/>
              </w:rPr>
              <w:t>05/06/2014</w:t>
            </w:r>
          </w:p>
        </w:tc>
        <w:tc>
          <w:tcPr>
            <w:tcW w:w="0" w:type="auto"/>
          </w:tcPr>
          <w:p w:rsidR="000D2DB4" w:rsidRPr="00A429B0" w:rsidRDefault="000D2DB4" w:rsidP="007403A7">
            <w:pPr>
              <w:rPr>
                <w:sz w:val="16"/>
                <w:szCs w:val="16"/>
              </w:rPr>
            </w:pPr>
            <w:r w:rsidRPr="00A429B0">
              <w:rPr>
                <w:sz w:val="16"/>
                <w:szCs w:val="16"/>
              </w:rPr>
              <w:t xml:space="preserve">Tapia, Silvia </w:t>
            </w:r>
          </w:p>
        </w:tc>
        <w:tc>
          <w:tcPr>
            <w:tcW w:w="0" w:type="auto"/>
          </w:tcPr>
          <w:p w:rsidR="000D2DB4" w:rsidRPr="00A429B0" w:rsidRDefault="000D2DB4">
            <w:pPr>
              <w:rPr>
                <w:sz w:val="16"/>
                <w:szCs w:val="16"/>
              </w:rPr>
            </w:pPr>
            <w:r w:rsidRPr="00A429B0">
              <w:rPr>
                <w:sz w:val="16"/>
                <w:szCs w:val="16"/>
              </w:rPr>
              <w:t>Entre la fragmentación y la integración: las políticas de salud tras las reformas neoliberales. Un análisis de las estrategias de atención a jóvenes embarazadas de barrios populares en centros de Salud de la C</w:t>
            </w:r>
            <w:r>
              <w:rPr>
                <w:sz w:val="16"/>
                <w:szCs w:val="16"/>
              </w:rPr>
              <w:t>iudad Autónoma de Buenos Aires</w:t>
            </w:r>
          </w:p>
        </w:tc>
        <w:tc>
          <w:tcPr>
            <w:tcW w:w="0" w:type="auto"/>
          </w:tcPr>
          <w:p w:rsidR="000D2DB4" w:rsidRPr="00A429B0" w:rsidRDefault="000D2DB4">
            <w:pPr>
              <w:rPr>
                <w:sz w:val="16"/>
                <w:szCs w:val="16"/>
              </w:rPr>
            </w:pPr>
            <w:r w:rsidRPr="00A429B0">
              <w:rPr>
                <w:sz w:val="16"/>
                <w:szCs w:val="16"/>
              </w:rPr>
              <w:t>Pablo Francisco Di Leo</w:t>
            </w:r>
          </w:p>
        </w:tc>
        <w:tc>
          <w:tcPr>
            <w:tcW w:w="0" w:type="auto"/>
          </w:tcPr>
          <w:p w:rsidR="000D2DB4" w:rsidRPr="00A429B0" w:rsidRDefault="000D2DB4">
            <w:pPr>
              <w:rPr>
                <w:sz w:val="16"/>
                <w:szCs w:val="16"/>
              </w:rPr>
            </w:pPr>
            <w:r w:rsidRPr="00A429B0">
              <w:rPr>
                <w:sz w:val="16"/>
                <w:szCs w:val="16"/>
              </w:rPr>
              <w:t>Muy Buena</w:t>
            </w:r>
          </w:p>
        </w:tc>
      </w:tr>
      <w:tr w:rsidR="000D2DB4" w:rsidRPr="00A429B0" w:rsidTr="000D2DB4">
        <w:tc>
          <w:tcPr>
            <w:tcW w:w="0" w:type="auto"/>
          </w:tcPr>
          <w:p w:rsidR="000D2DB4" w:rsidRPr="00A429B0" w:rsidRDefault="000D2DB4">
            <w:pPr>
              <w:rPr>
                <w:sz w:val="16"/>
                <w:szCs w:val="16"/>
              </w:rPr>
            </w:pPr>
            <w:r w:rsidRPr="00A429B0">
              <w:rPr>
                <w:sz w:val="16"/>
                <w:szCs w:val="16"/>
              </w:rPr>
              <w:t>10/07/2014</w:t>
            </w:r>
          </w:p>
        </w:tc>
        <w:tc>
          <w:tcPr>
            <w:tcW w:w="0" w:type="auto"/>
          </w:tcPr>
          <w:p w:rsidR="000D2DB4" w:rsidRPr="00A429B0" w:rsidRDefault="000D2DB4" w:rsidP="00C77AC0">
            <w:pPr>
              <w:rPr>
                <w:sz w:val="16"/>
                <w:szCs w:val="16"/>
              </w:rPr>
            </w:pPr>
            <w:proofErr w:type="spellStart"/>
            <w:r w:rsidRPr="00A429B0">
              <w:rPr>
                <w:sz w:val="16"/>
                <w:szCs w:val="16"/>
              </w:rPr>
              <w:t>Eterovich</w:t>
            </w:r>
            <w:proofErr w:type="spellEnd"/>
            <w:r w:rsidRPr="00A429B0">
              <w:rPr>
                <w:sz w:val="16"/>
                <w:szCs w:val="16"/>
              </w:rPr>
              <w:t xml:space="preserve">, Alba </w:t>
            </w:r>
          </w:p>
        </w:tc>
        <w:tc>
          <w:tcPr>
            <w:tcW w:w="0" w:type="auto"/>
          </w:tcPr>
          <w:p w:rsidR="000D2DB4" w:rsidRPr="00A429B0" w:rsidRDefault="000D2DB4">
            <w:pPr>
              <w:rPr>
                <w:sz w:val="16"/>
                <w:szCs w:val="16"/>
              </w:rPr>
            </w:pPr>
            <w:r w:rsidRPr="00A429B0">
              <w:rPr>
                <w:sz w:val="16"/>
                <w:szCs w:val="16"/>
              </w:rPr>
              <w:t xml:space="preserve">Una política educativa al margen: Centros Educativos de Nivel </w:t>
            </w:r>
            <w:r>
              <w:rPr>
                <w:sz w:val="16"/>
                <w:szCs w:val="16"/>
              </w:rPr>
              <w:t>Secundario. (Viedma.1995-2005)</w:t>
            </w:r>
          </w:p>
        </w:tc>
        <w:tc>
          <w:tcPr>
            <w:tcW w:w="0" w:type="auto"/>
          </w:tcPr>
          <w:p w:rsidR="000D2DB4" w:rsidRPr="00A429B0" w:rsidRDefault="000D2DB4">
            <w:pPr>
              <w:rPr>
                <w:sz w:val="16"/>
                <w:szCs w:val="16"/>
              </w:rPr>
            </w:pPr>
            <w:r w:rsidRPr="00A429B0">
              <w:rPr>
                <w:sz w:val="16"/>
                <w:szCs w:val="16"/>
              </w:rPr>
              <w:t xml:space="preserve">María Inés </w:t>
            </w:r>
            <w:proofErr w:type="spellStart"/>
            <w:r w:rsidRPr="00A429B0">
              <w:rPr>
                <w:sz w:val="16"/>
                <w:szCs w:val="16"/>
              </w:rPr>
              <w:t>Barilá</w:t>
            </w:r>
            <w:proofErr w:type="spellEnd"/>
          </w:p>
        </w:tc>
        <w:tc>
          <w:tcPr>
            <w:tcW w:w="0" w:type="auto"/>
          </w:tcPr>
          <w:p w:rsidR="000D2DB4" w:rsidRPr="00A429B0" w:rsidRDefault="000D2DB4">
            <w:pPr>
              <w:rPr>
                <w:sz w:val="16"/>
                <w:szCs w:val="16"/>
              </w:rPr>
            </w:pPr>
            <w:r w:rsidRPr="00A429B0">
              <w:rPr>
                <w:sz w:val="16"/>
                <w:szCs w:val="16"/>
              </w:rPr>
              <w:t>Muy Buena</w:t>
            </w:r>
          </w:p>
        </w:tc>
      </w:tr>
      <w:tr w:rsidR="000D2DB4" w:rsidRPr="00A429B0" w:rsidTr="000D2DB4">
        <w:tc>
          <w:tcPr>
            <w:tcW w:w="0" w:type="auto"/>
          </w:tcPr>
          <w:p w:rsidR="000D2DB4" w:rsidRDefault="000D2DB4">
            <w:pPr>
              <w:rPr>
                <w:sz w:val="16"/>
                <w:szCs w:val="16"/>
              </w:rPr>
            </w:pPr>
            <w:r w:rsidRPr="00A429B0">
              <w:rPr>
                <w:sz w:val="16"/>
                <w:szCs w:val="16"/>
              </w:rPr>
              <w:t>22/08/2014</w:t>
            </w:r>
          </w:p>
          <w:p w:rsidR="000D2DB4" w:rsidRDefault="000D2DB4">
            <w:pPr>
              <w:rPr>
                <w:sz w:val="16"/>
                <w:szCs w:val="16"/>
              </w:rPr>
            </w:pPr>
          </w:p>
          <w:p w:rsidR="000D2DB4" w:rsidRPr="00A429B0" w:rsidRDefault="000D2DB4">
            <w:pPr>
              <w:rPr>
                <w:sz w:val="16"/>
                <w:szCs w:val="16"/>
              </w:rPr>
            </w:pPr>
          </w:p>
        </w:tc>
        <w:tc>
          <w:tcPr>
            <w:tcW w:w="0" w:type="auto"/>
          </w:tcPr>
          <w:p w:rsidR="000D2DB4" w:rsidRPr="00A429B0" w:rsidRDefault="000D2DB4" w:rsidP="004451C0">
            <w:pPr>
              <w:rPr>
                <w:sz w:val="16"/>
                <w:szCs w:val="16"/>
              </w:rPr>
            </w:pPr>
            <w:r w:rsidRPr="00A429B0">
              <w:rPr>
                <w:sz w:val="16"/>
                <w:szCs w:val="16"/>
              </w:rPr>
              <w:t xml:space="preserve">Sainz Palacios, María Eugenia </w:t>
            </w:r>
          </w:p>
        </w:tc>
        <w:tc>
          <w:tcPr>
            <w:tcW w:w="0" w:type="auto"/>
          </w:tcPr>
          <w:p w:rsidR="000D2DB4" w:rsidRPr="00A429B0" w:rsidRDefault="000D2DB4">
            <w:pPr>
              <w:rPr>
                <w:sz w:val="16"/>
                <w:szCs w:val="16"/>
              </w:rPr>
            </w:pPr>
            <w:r w:rsidRPr="00A429B0">
              <w:rPr>
                <w:sz w:val="16"/>
                <w:szCs w:val="16"/>
              </w:rPr>
              <w:t>Desafiando los límites. Un estudio sobre los malabaristas de Buenos Aires, su vida cotidiana y su rel</w:t>
            </w:r>
            <w:r>
              <w:rPr>
                <w:sz w:val="16"/>
                <w:szCs w:val="16"/>
              </w:rPr>
              <w:t>ación con el mundo del trabajo</w:t>
            </w:r>
          </w:p>
        </w:tc>
        <w:tc>
          <w:tcPr>
            <w:tcW w:w="0" w:type="auto"/>
          </w:tcPr>
          <w:p w:rsidR="000D2DB4" w:rsidRPr="00A429B0" w:rsidRDefault="000D2DB4">
            <w:pPr>
              <w:rPr>
                <w:sz w:val="16"/>
                <w:szCs w:val="16"/>
              </w:rPr>
            </w:pPr>
            <w:r w:rsidRPr="00A429B0">
              <w:rPr>
                <w:sz w:val="16"/>
                <w:szCs w:val="16"/>
              </w:rPr>
              <w:t>Cecilia Cross</w:t>
            </w:r>
          </w:p>
        </w:tc>
        <w:tc>
          <w:tcPr>
            <w:tcW w:w="0" w:type="auto"/>
          </w:tcPr>
          <w:p w:rsidR="000D2DB4" w:rsidRPr="00A429B0" w:rsidRDefault="000D2DB4">
            <w:pPr>
              <w:rPr>
                <w:sz w:val="16"/>
                <w:szCs w:val="16"/>
              </w:rPr>
            </w:pPr>
            <w:r w:rsidRPr="00A429B0">
              <w:rPr>
                <w:sz w:val="16"/>
                <w:szCs w:val="16"/>
              </w:rPr>
              <w:t>Sobresaliente</w:t>
            </w:r>
          </w:p>
        </w:tc>
      </w:tr>
      <w:tr w:rsidR="000D2DB4" w:rsidRPr="00A429B0" w:rsidTr="000D2DB4">
        <w:tc>
          <w:tcPr>
            <w:tcW w:w="0" w:type="auto"/>
          </w:tcPr>
          <w:p w:rsidR="000D2DB4" w:rsidRPr="00A429B0" w:rsidRDefault="000D2DB4">
            <w:pPr>
              <w:rPr>
                <w:sz w:val="16"/>
                <w:szCs w:val="16"/>
              </w:rPr>
            </w:pPr>
            <w:r w:rsidRPr="00A429B0">
              <w:rPr>
                <w:sz w:val="16"/>
                <w:szCs w:val="16"/>
              </w:rPr>
              <w:t>20/11/2014</w:t>
            </w:r>
          </w:p>
        </w:tc>
        <w:tc>
          <w:tcPr>
            <w:tcW w:w="0" w:type="auto"/>
          </w:tcPr>
          <w:p w:rsidR="000D2DB4" w:rsidRPr="00A429B0" w:rsidRDefault="000D2DB4" w:rsidP="007C09C6">
            <w:pPr>
              <w:rPr>
                <w:sz w:val="16"/>
                <w:szCs w:val="16"/>
              </w:rPr>
            </w:pPr>
            <w:r w:rsidRPr="00A429B0">
              <w:rPr>
                <w:sz w:val="16"/>
                <w:szCs w:val="16"/>
              </w:rPr>
              <w:t xml:space="preserve">Payo, Mariel Alejandra </w:t>
            </w:r>
          </w:p>
        </w:tc>
        <w:tc>
          <w:tcPr>
            <w:tcW w:w="0" w:type="auto"/>
          </w:tcPr>
          <w:p w:rsidR="000D2DB4" w:rsidRPr="00A429B0" w:rsidRDefault="000D2DB4">
            <w:pPr>
              <w:rPr>
                <w:sz w:val="16"/>
                <w:szCs w:val="16"/>
              </w:rPr>
            </w:pPr>
            <w:r w:rsidRPr="00A429B0">
              <w:rPr>
                <w:sz w:val="16"/>
                <w:szCs w:val="16"/>
              </w:rPr>
              <w:t>Violencia de género: abordaje desde la política social e</w:t>
            </w:r>
            <w:r>
              <w:rPr>
                <w:sz w:val="16"/>
                <w:szCs w:val="16"/>
              </w:rPr>
              <w:t>n la Provincia de Buenos Aires</w:t>
            </w:r>
          </w:p>
        </w:tc>
        <w:tc>
          <w:tcPr>
            <w:tcW w:w="0" w:type="auto"/>
          </w:tcPr>
          <w:p w:rsidR="000D2DB4" w:rsidRPr="00A429B0" w:rsidRDefault="000D2DB4">
            <w:pPr>
              <w:rPr>
                <w:sz w:val="16"/>
                <w:szCs w:val="16"/>
              </w:rPr>
            </w:pPr>
            <w:r w:rsidRPr="00A429B0">
              <w:rPr>
                <w:sz w:val="16"/>
                <w:szCs w:val="16"/>
              </w:rPr>
              <w:t xml:space="preserve">María Laura </w:t>
            </w:r>
            <w:proofErr w:type="spellStart"/>
            <w:r w:rsidRPr="00A429B0">
              <w:rPr>
                <w:sz w:val="16"/>
                <w:szCs w:val="16"/>
              </w:rPr>
              <w:t>Pagani</w:t>
            </w:r>
            <w:proofErr w:type="spellEnd"/>
          </w:p>
        </w:tc>
        <w:tc>
          <w:tcPr>
            <w:tcW w:w="0" w:type="auto"/>
          </w:tcPr>
          <w:p w:rsidR="000D2DB4" w:rsidRPr="00A429B0" w:rsidRDefault="000D2DB4">
            <w:pPr>
              <w:rPr>
                <w:sz w:val="16"/>
                <w:szCs w:val="16"/>
              </w:rPr>
            </w:pPr>
            <w:r w:rsidRPr="00A429B0">
              <w:rPr>
                <w:sz w:val="16"/>
                <w:szCs w:val="16"/>
              </w:rPr>
              <w:t>Aprobada con mención especial</w:t>
            </w:r>
          </w:p>
        </w:tc>
      </w:tr>
      <w:tr w:rsidR="000D2DB4" w:rsidRPr="00A429B0" w:rsidTr="000D2DB4">
        <w:tc>
          <w:tcPr>
            <w:tcW w:w="0" w:type="auto"/>
          </w:tcPr>
          <w:p w:rsidR="000D2DB4" w:rsidRPr="00A429B0" w:rsidRDefault="000D2DB4">
            <w:pPr>
              <w:rPr>
                <w:sz w:val="16"/>
                <w:szCs w:val="16"/>
              </w:rPr>
            </w:pPr>
            <w:r w:rsidRPr="00A429B0">
              <w:rPr>
                <w:sz w:val="16"/>
                <w:szCs w:val="16"/>
              </w:rPr>
              <w:t>28/11/2014</w:t>
            </w:r>
          </w:p>
        </w:tc>
        <w:tc>
          <w:tcPr>
            <w:tcW w:w="0" w:type="auto"/>
          </w:tcPr>
          <w:p w:rsidR="000D2DB4" w:rsidRPr="00A429B0" w:rsidRDefault="000D2DB4" w:rsidP="007C09C6">
            <w:pPr>
              <w:rPr>
                <w:sz w:val="16"/>
                <w:szCs w:val="16"/>
              </w:rPr>
            </w:pPr>
            <w:r w:rsidRPr="00A429B0">
              <w:rPr>
                <w:sz w:val="16"/>
                <w:szCs w:val="16"/>
              </w:rPr>
              <w:t xml:space="preserve">Royo, Laura </w:t>
            </w:r>
          </w:p>
        </w:tc>
        <w:tc>
          <w:tcPr>
            <w:tcW w:w="0" w:type="auto"/>
          </w:tcPr>
          <w:p w:rsidR="000D2DB4" w:rsidRPr="00A429B0" w:rsidRDefault="000D2DB4">
            <w:pPr>
              <w:rPr>
                <w:sz w:val="16"/>
                <w:szCs w:val="16"/>
              </w:rPr>
            </w:pPr>
            <w:r w:rsidRPr="00A429B0">
              <w:rPr>
                <w:sz w:val="16"/>
                <w:szCs w:val="16"/>
              </w:rPr>
              <w:t>Las políticas habitacionales de emergencia en la Ciudad de Buenos Aires en el período 2006-2012 desde un enfoque de derechos humanos. El contraste entre las políticas de la emergen</w:t>
            </w:r>
            <w:r>
              <w:rPr>
                <w:sz w:val="16"/>
                <w:szCs w:val="16"/>
              </w:rPr>
              <w:t>cia y el derecho a la vivienda</w:t>
            </w:r>
          </w:p>
        </w:tc>
        <w:tc>
          <w:tcPr>
            <w:tcW w:w="0" w:type="auto"/>
          </w:tcPr>
          <w:p w:rsidR="000D2DB4" w:rsidRPr="00A429B0" w:rsidRDefault="000D2DB4">
            <w:pPr>
              <w:rPr>
                <w:sz w:val="16"/>
                <w:szCs w:val="16"/>
              </w:rPr>
            </w:pPr>
            <w:r w:rsidRPr="00A429B0">
              <w:rPr>
                <w:sz w:val="16"/>
                <w:szCs w:val="16"/>
              </w:rPr>
              <w:t xml:space="preserve">Laura </w:t>
            </w:r>
            <w:proofErr w:type="spellStart"/>
            <w:r w:rsidRPr="00A429B0">
              <w:rPr>
                <w:sz w:val="16"/>
                <w:szCs w:val="16"/>
              </w:rPr>
              <w:t>Pautassi</w:t>
            </w:r>
            <w:proofErr w:type="spellEnd"/>
          </w:p>
        </w:tc>
        <w:tc>
          <w:tcPr>
            <w:tcW w:w="0" w:type="auto"/>
          </w:tcPr>
          <w:p w:rsidR="000D2DB4" w:rsidRPr="00A429B0" w:rsidRDefault="000D2DB4">
            <w:pPr>
              <w:rPr>
                <w:sz w:val="16"/>
                <w:szCs w:val="16"/>
              </w:rPr>
            </w:pPr>
            <w:r w:rsidRPr="00A429B0">
              <w:rPr>
                <w:sz w:val="16"/>
                <w:szCs w:val="16"/>
              </w:rPr>
              <w:t>Sobresaliente</w:t>
            </w:r>
          </w:p>
        </w:tc>
      </w:tr>
      <w:tr w:rsidR="000D2DB4" w:rsidRPr="00A429B0" w:rsidTr="000D2DB4">
        <w:tc>
          <w:tcPr>
            <w:tcW w:w="0" w:type="auto"/>
          </w:tcPr>
          <w:p w:rsidR="000D2DB4" w:rsidRPr="00A429B0" w:rsidRDefault="000D2DB4">
            <w:pPr>
              <w:rPr>
                <w:sz w:val="16"/>
                <w:szCs w:val="16"/>
              </w:rPr>
            </w:pPr>
            <w:r w:rsidRPr="00A429B0">
              <w:rPr>
                <w:sz w:val="16"/>
                <w:szCs w:val="16"/>
              </w:rPr>
              <w:t>10/12/2014</w:t>
            </w:r>
          </w:p>
        </w:tc>
        <w:tc>
          <w:tcPr>
            <w:tcW w:w="0" w:type="auto"/>
          </w:tcPr>
          <w:p w:rsidR="000D2DB4" w:rsidRPr="00A429B0" w:rsidRDefault="000D2DB4" w:rsidP="007C09C6">
            <w:pPr>
              <w:rPr>
                <w:sz w:val="16"/>
                <w:szCs w:val="16"/>
              </w:rPr>
            </w:pPr>
            <w:r w:rsidRPr="00A429B0">
              <w:rPr>
                <w:sz w:val="16"/>
                <w:szCs w:val="16"/>
              </w:rPr>
              <w:t xml:space="preserve">Guaca Guamanga, Liliana María </w:t>
            </w:r>
          </w:p>
        </w:tc>
        <w:tc>
          <w:tcPr>
            <w:tcW w:w="0" w:type="auto"/>
          </w:tcPr>
          <w:p w:rsidR="000D2DB4" w:rsidRPr="00A429B0" w:rsidRDefault="000D2DB4">
            <w:pPr>
              <w:rPr>
                <w:sz w:val="16"/>
                <w:szCs w:val="16"/>
              </w:rPr>
            </w:pPr>
            <w:r w:rsidRPr="00A429B0">
              <w:rPr>
                <w:sz w:val="16"/>
                <w:szCs w:val="16"/>
              </w:rPr>
              <w:t>Activos y estrategias de movilidad; cooperativas de trabajo en</w:t>
            </w:r>
            <w:r>
              <w:rPr>
                <w:sz w:val="16"/>
                <w:szCs w:val="16"/>
              </w:rPr>
              <w:t xml:space="preserve"> el sector textil indumentaria</w:t>
            </w:r>
          </w:p>
        </w:tc>
        <w:tc>
          <w:tcPr>
            <w:tcW w:w="0" w:type="auto"/>
          </w:tcPr>
          <w:p w:rsidR="000D2DB4" w:rsidRPr="00A429B0" w:rsidRDefault="000D2DB4">
            <w:pPr>
              <w:rPr>
                <w:sz w:val="16"/>
                <w:szCs w:val="16"/>
              </w:rPr>
            </w:pPr>
            <w:r w:rsidRPr="00A429B0">
              <w:rPr>
                <w:sz w:val="16"/>
                <w:szCs w:val="16"/>
              </w:rPr>
              <w:t>Ariel García</w:t>
            </w:r>
          </w:p>
        </w:tc>
        <w:tc>
          <w:tcPr>
            <w:tcW w:w="0" w:type="auto"/>
          </w:tcPr>
          <w:p w:rsidR="000D2DB4" w:rsidRPr="00A429B0" w:rsidRDefault="000D2DB4">
            <w:pPr>
              <w:rPr>
                <w:sz w:val="16"/>
                <w:szCs w:val="16"/>
              </w:rPr>
            </w:pPr>
            <w:r w:rsidRPr="00A429B0">
              <w:rPr>
                <w:sz w:val="16"/>
                <w:szCs w:val="16"/>
              </w:rPr>
              <w:t>Muy Buena</w:t>
            </w:r>
          </w:p>
        </w:tc>
      </w:tr>
      <w:tr w:rsidR="000D2DB4" w:rsidRPr="00A429B0" w:rsidTr="000D2DB4">
        <w:tc>
          <w:tcPr>
            <w:tcW w:w="0" w:type="auto"/>
          </w:tcPr>
          <w:p w:rsidR="000D2DB4" w:rsidRPr="00A429B0" w:rsidRDefault="000D2DB4">
            <w:pPr>
              <w:rPr>
                <w:sz w:val="16"/>
                <w:szCs w:val="16"/>
              </w:rPr>
            </w:pPr>
            <w:r w:rsidRPr="00A429B0">
              <w:rPr>
                <w:sz w:val="16"/>
                <w:szCs w:val="16"/>
              </w:rPr>
              <w:t>27/05/2015</w:t>
            </w:r>
          </w:p>
        </w:tc>
        <w:tc>
          <w:tcPr>
            <w:tcW w:w="0" w:type="auto"/>
          </w:tcPr>
          <w:p w:rsidR="000D2DB4" w:rsidRPr="00A429B0" w:rsidRDefault="000D2DB4" w:rsidP="00911323">
            <w:pPr>
              <w:rPr>
                <w:sz w:val="16"/>
                <w:szCs w:val="16"/>
              </w:rPr>
            </w:pPr>
            <w:r w:rsidRPr="00A429B0">
              <w:rPr>
                <w:sz w:val="16"/>
                <w:szCs w:val="16"/>
              </w:rPr>
              <w:t xml:space="preserve">Rada </w:t>
            </w:r>
            <w:proofErr w:type="spellStart"/>
            <w:r w:rsidRPr="00A429B0">
              <w:rPr>
                <w:sz w:val="16"/>
                <w:szCs w:val="16"/>
              </w:rPr>
              <w:t>Schultze</w:t>
            </w:r>
            <w:proofErr w:type="spellEnd"/>
            <w:r w:rsidRPr="00A429B0">
              <w:rPr>
                <w:sz w:val="16"/>
                <w:szCs w:val="16"/>
              </w:rPr>
              <w:t xml:space="preserve">, Fernando </w:t>
            </w:r>
          </w:p>
        </w:tc>
        <w:tc>
          <w:tcPr>
            <w:tcW w:w="0" w:type="auto"/>
          </w:tcPr>
          <w:p w:rsidR="000D2DB4" w:rsidRPr="00A429B0" w:rsidRDefault="000D2DB4">
            <w:pPr>
              <w:rPr>
                <w:sz w:val="16"/>
                <w:szCs w:val="16"/>
              </w:rPr>
            </w:pPr>
            <w:r w:rsidRPr="00A429B0">
              <w:rPr>
                <w:sz w:val="16"/>
                <w:szCs w:val="16"/>
              </w:rPr>
              <w:t xml:space="preserve">El movimiento político de lesbianas, </w:t>
            </w:r>
            <w:proofErr w:type="spellStart"/>
            <w:r w:rsidRPr="00A429B0">
              <w:rPr>
                <w:sz w:val="16"/>
                <w:szCs w:val="16"/>
              </w:rPr>
              <w:t>gays</w:t>
            </w:r>
            <w:proofErr w:type="spellEnd"/>
            <w:r w:rsidRPr="00A429B0">
              <w:rPr>
                <w:sz w:val="16"/>
                <w:szCs w:val="16"/>
              </w:rPr>
              <w:t>, transexuales y bisexuales (LGTB) argentino y sus participación en las políticas estatales. Cambios y continuidades en sus demandas, estrategias y memoria colectiva desd</w:t>
            </w:r>
            <w:r>
              <w:rPr>
                <w:sz w:val="16"/>
                <w:szCs w:val="16"/>
              </w:rPr>
              <w:t>e sus orígenes a la actualidad</w:t>
            </w:r>
          </w:p>
        </w:tc>
        <w:tc>
          <w:tcPr>
            <w:tcW w:w="0" w:type="auto"/>
          </w:tcPr>
          <w:p w:rsidR="000D2DB4" w:rsidRPr="00A429B0" w:rsidRDefault="000D2DB4">
            <w:pPr>
              <w:rPr>
                <w:sz w:val="16"/>
                <w:szCs w:val="16"/>
              </w:rPr>
            </w:pPr>
            <w:r w:rsidRPr="00A429B0">
              <w:rPr>
                <w:sz w:val="16"/>
                <w:szCs w:val="16"/>
              </w:rPr>
              <w:t xml:space="preserve">María Julieta </w:t>
            </w:r>
            <w:proofErr w:type="spellStart"/>
            <w:r w:rsidRPr="00A429B0">
              <w:rPr>
                <w:sz w:val="16"/>
                <w:szCs w:val="16"/>
              </w:rPr>
              <w:t>Oddone</w:t>
            </w:r>
            <w:proofErr w:type="spellEnd"/>
          </w:p>
        </w:tc>
        <w:tc>
          <w:tcPr>
            <w:tcW w:w="0" w:type="auto"/>
          </w:tcPr>
          <w:p w:rsidR="000D2DB4" w:rsidRPr="00A429B0" w:rsidRDefault="000D2DB4">
            <w:pPr>
              <w:rPr>
                <w:sz w:val="16"/>
                <w:szCs w:val="16"/>
              </w:rPr>
            </w:pPr>
            <w:r w:rsidRPr="00A429B0">
              <w:rPr>
                <w:sz w:val="16"/>
                <w:szCs w:val="16"/>
              </w:rPr>
              <w:t>Muy Buena</w:t>
            </w:r>
          </w:p>
        </w:tc>
      </w:tr>
      <w:tr w:rsidR="000D2DB4" w:rsidRPr="00A429B0" w:rsidTr="000D2DB4">
        <w:tc>
          <w:tcPr>
            <w:tcW w:w="0" w:type="auto"/>
          </w:tcPr>
          <w:p w:rsidR="000D2DB4" w:rsidRPr="00A429B0" w:rsidRDefault="000D2DB4">
            <w:pPr>
              <w:rPr>
                <w:sz w:val="16"/>
                <w:szCs w:val="16"/>
              </w:rPr>
            </w:pPr>
            <w:r w:rsidRPr="00A429B0">
              <w:rPr>
                <w:sz w:val="16"/>
                <w:szCs w:val="16"/>
              </w:rPr>
              <w:t>02/11/2015</w:t>
            </w:r>
          </w:p>
        </w:tc>
        <w:tc>
          <w:tcPr>
            <w:tcW w:w="0" w:type="auto"/>
          </w:tcPr>
          <w:p w:rsidR="000D2DB4" w:rsidRPr="00A429B0" w:rsidRDefault="000D2DB4" w:rsidP="00911323">
            <w:pPr>
              <w:rPr>
                <w:sz w:val="16"/>
                <w:szCs w:val="16"/>
              </w:rPr>
            </w:pPr>
            <w:proofErr w:type="spellStart"/>
            <w:r w:rsidRPr="00A429B0">
              <w:rPr>
                <w:sz w:val="16"/>
                <w:szCs w:val="16"/>
              </w:rPr>
              <w:t>Straschnoy</w:t>
            </w:r>
            <w:proofErr w:type="spellEnd"/>
            <w:r w:rsidRPr="00A429B0">
              <w:rPr>
                <w:sz w:val="16"/>
                <w:szCs w:val="16"/>
              </w:rPr>
              <w:t xml:space="preserve">, Mora </w:t>
            </w:r>
          </w:p>
        </w:tc>
        <w:tc>
          <w:tcPr>
            <w:tcW w:w="0" w:type="auto"/>
          </w:tcPr>
          <w:p w:rsidR="000D2DB4" w:rsidRPr="00A429B0" w:rsidRDefault="000D2DB4">
            <w:pPr>
              <w:rPr>
                <w:sz w:val="16"/>
                <w:szCs w:val="16"/>
              </w:rPr>
            </w:pPr>
            <w:r w:rsidRPr="00A429B0">
              <w:rPr>
                <w:sz w:val="16"/>
                <w:szCs w:val="16"/>
              </w:rPr>
              <w:t>Más de una década de condicionalidades en las políticas de transferencia de ingresos a las familias en Argentina. Entre lógicas pragm</w:t>
            </w:r>
            <w:r>
              <w:rPr>
                <w:sz w:val="16"/>
                <w:szCs w:val="16"/>
              </w:rPr>
              <w:t>ático-políticas y paternalistas</w:t>
            </w:r>
          </w:p>
        </w:tc>
        <w:tc>
          <w:tcPr>
            <w:tcW w:w="0" w:type="auto"/>
          </w:tcPr>
          <w:p w:rsidR="000D2DB4" w:rsidRPr="00A429B0" w:rsidRDefault="000D2DB4">
            <w:pPr>
              <w:rPr>
                <w:sz w:val="16"/>
                <w:szCs w:val="16"/>
              </w:rPr>
            </w:pPr>
            <w:r w:rsidRPr="00A429B0">
              <w:rPr>
                <w:sz w:val="16"/>
                <w:szCs w:val="16"/>
              </w:rPr>
              <w:t xml:space="preserve">Pilar </w:t>
            </w:r>
            <w:proofErr w:type="spellStart"/>
            <w:r w:rsidRPr="00A429B0">
              <w:rPr>
                <w:sz w:val="16"/>
                <w:szCs w:val="16"/>
              </w:rPr>
              <w:t>Arcidiácono</w:t>
            </w:r>
            <w:proofErr w:type="spellEnd"/>
          </w:p>
        </w:tc>
        <w:tc>
          <w:tcPr>
            <w:tcW w:w="0" w:type="auto"/>
          </w:tcPr>
          <w:p w:rsidR="000D2DB4" w:rsidRPr="00A429B0" w:rsidRDefault="000D2DB4">
            <w:pPr>
              <w:rPr>
                <w:sz w:val="16"/>
                <w:szCs w:val="16"/>
              </w:rPr>
            </w:pPr>
            <w:r w:rsidRPr="00A429B0">
              <w:rPr>
                <w:sz w:val="16"/>
                <w:szCs w:val="16"/>
              </w:rPr>
              <w:t>Sobresaliente</w:t>
            </w:r>
          </w:p>
        </w:tc>
      </w:tr>
      <w:tr w:rsidR="000D2DB4" w:rsidRPr="00A429B0" w:rsidTr="000D2DB4">
        <w:tc>
          <w:tcPr>
            <w:tcW w:w="0" w:type="auto"/>
          </w:tcPr>
          <w:p w:rsidR="000D2DB4" w:rsidRPr="00A429B0" w:rsidRDefault="000D2DB4">
            <w:pPr>
              <w:rPr>
                <w:sz w:val="16"/>
                <w:szCs w:val="16"/>
              </w:rPr>
            </w:pPr>
            <w:r w:rsidRPr="00A429B0">
              <w:rPr>
                <w:sz w:val="16"/>
                <w:szCs w:val="16"/>
              </w:rPr>
              <w:t>07/03/2016</w:t>
            </w:r>
          </w:p>
        </w:tc>
        <w:tc>
          <w:tcPr>
            <w:tcW w:w="0" w:type="auto"/>
          </w:tcPr>
          <w:p w:rsidR="000D2DB4" w:rsidRPr="00A429B0" w:rsidRDefault="000D2DB4" w:rsidP="00911323">
            <w:pPr>
              <w:rPr>
                <w:sz w:val="16"/>
                <w:szCs w:val="16"/>
              </w:rPr>
            </w:pPr>
            <w:proofErr w:type="spellStart"/>
            <w:r w:rsidRPr="00A429B0">
              <w:rPr>
                <w:sz w:val="16"/>
                <w:szCs w:val="16"/>
              </w:rPr>
              <w:t>Sendón</w:t>
            </w:r>
            <w:proofErr w:type="spellEnd"/>
            <w:r w:rsidRPr="00A429B0">
              <w:rPr>
                <w:sz w:val="16"/>
                <w:szCs w:val="16"/>
              </w:rPr>
              <w:t xml:space="preserve">, Nancy Natalia </w:t>
            </w:r>
          </w:p>
        </w:tc>
        <w:tc>
          <w:tcPr>
            <w:tcW w:w="0" w:type="auto"/>
          </w:tcPr>
          <w:p w:rsidR="000D2DB4" w:rsidRPr="00A429B0" w:rsidRDefault="000D2DB4">
            <w:pPr>
              <w:rPr>
                <w:sz w:val="16"/>
                <w:szCs w:val="16"/>
              </w:rPr>
            </w:pPr>
            <w:r w:rsidRPr="00A429B0">
              <w:rPr>
                <w:sz w:val="16"/>
                <w:szCs w:val="16"/>
              </w:rPr>
              <w:t>La Educación de Gestión Social: entre el vacío legal y la praxis como herra</w:t>
            </w:r>
            <w:r>
              <w:rPr>
                <w:sz w:val="16"/>
                <w:szCs w:val="16"/>
              </w:rPr>
              <w:t>mienta de transformación social</w:t>
            </w:r>
          </w:p>
        </w:tc>
        <w:tc>
          <w:tcPr>
            <w:tcW w:w="0" w:type="auto"/>
          </w:tcPr>
          <w:p w:rsidR="000D2DB4" w:rsidRPr="00A429B0" w:rsidRDefault="000D2DB4">
            <w:pPr>
              <w:rPr>
                <w:sz w:val="16"/>
                <w:szCs w:val="16"/>
              </w:rPr>
            </w:pPr>
            <w:r w:rsidRPr="00A429B0">
              <w:rPr>
                <w:sz w:val="16"/>
                <w:szCs w:val="16"/>
              </w:rPr>
              <w:t>Axel Rivas</w:t>
            </w:r>
          </w:p>
        </w:tc>
        <w:tc>
          <w:tcPr>
            <w:tcW w:w="0" w:type="auto"/>
          </w:tcPr>
          <w:p w:rsidR="000D2DB4" w:rsidRPr="00A429B0" w:rsidRDefault="000D2DB4">
            <w:pPr>
              <w:rPr>
                <w:sz w:val="16"/>
                <w:szCs w:val="16"/>
              </w:rPr>
            </w:pPr>
            <w:r w:rsidRPr="00A429B0">
              <w:rPr>
                <w:sz w:val="16"/>
                <w:szCs w:val="16"/>
              </w:rPr>
              <w:t>Muy Buena</w:t>
            </w:r>
          </w:p>
        </w:tc>
      </w:tr>
      <w:tr w:rsidR="000D2DB4" w:rsidRPr="00A429B0" w:rsidTr="000D2DB4">
        <w:tc>
          <w:tcPr>
            <w:tcW w:w="0" w:type="auto"/>
          </w:tcPr>
          <w:p w:rsidR="000D2DB4" w:rsidRPr="00A429B0" w:rsidRDefault="000D2DB4">
            <w:pPr>
              <w:rPr>
                <w:sz w:val="16"/>
                <w:szCs w:val="16"/>
              </w:rPr>
            </w:pPr>
            <w:r w:rsidRPr="00A429B0">
              <w:rPr>
                <w:sz w:val="16"/>
                <w:szCs w:val="16"/>
              </w:rPr>
              <w:t>30/03/2016</w:t>
            </w:r>
          </w:p>
        </w:tc>
        <w:tc>
          <w:tcPr>
            <w:tcW w:w="0" w:type="auto"/>
          </w:tcPr>
          <w:p w:rsidR="000D2DB4" w:rsidRPr="00A429B0" w:rsidRDefault="000D2DB4" w:rsidP="00911323">
            <w:pPr>
              <w:rPr>
                <w:sz w:val="16"/>
                <w:szCs w:val="16"/>
              </w:rPr>
            </w:pPr>
            <w:r w:rsidRPr="00A429B0">
              <w:rPr>
                <w:sz w:val="16"/>
                <w:szCs w:val="16"/>
              </w:rPr>
              <w:t xml:space="preserve">Diez, Adriana Cecilia </w:t>
            </w:r>
          </w:p>
        </w:tc>
        <w:tc>
          <w:tcPr>
            <w:tcW w:w="0" w:type="auto"/>
          </w:tcPr>
          <w:p w:rsidR="000D2DB4" w:rsidRPr="00A429B0" w:rsidRDefault="000D2DB4">
            <w:pPr>
              <w:rPr>
                <w:sz w:val="16"/>
                <w:szCs w:val="16"/>
              </w:rPr>
            </w:pPr>
            <w:r w:rsidRPr="00A429B0">
              <w:rPr>
                <w:sz w:val="16"/>
                <w:szCs w:val="16"/>
              </w:rPr>
              <w:t xml:space="preserve">Políticas, sujetos e instituciones educativas. Un abordaje </w:t>
            </w:r>
            <w:proofErr w:type="spellStart"/>
            <w:r w:rsidRPr="00A429B0">
              <w:rPr>
                <w:sz w:val="16"/>
                <w:szCs w:val="16"/>
              </w:rPr>
              <w:t>socioantropológico</w:t>
            </w:r>
            <w:proofErr w:type="spellEnd"/>
            <w:r w:rsidRPr="00A429B0">
              <w:rPr>
                <w:sz w:val="16"/>
                <w:szCs w:val="16"/>
              </w:rPr>
              <w:t xml:space="preserve"> del Programa Todos a Estudiar en la Ciu</w:t>
            </w:r>
            <w:r>
              <w:rPr>
                <w:sz w:val="16"/>
                <w:szCs w:val="16"/>
              </w:rPr>
              <w:t>dad de Buenos Aires (2006-2009)</w:t>
            </w:r>
          </w:p>
        </w:tc>
        <w:tc>
          <w:tcPr>
            <w:tcW w:w="0" w:type="auto"/>
          </w:tcPr>
          <w:p w:rsidR="000D2DB4" w:rsidRPr="00A429B0" w:rsidRDefault="000D2DB4">
            <w:pPr>
              <w:rPr>
                <w:sz w:val="16"/>
                <w:szCs w:val="16"/>
              </w:rPr>
            </w:pPr>
            <w:r w:rsidRPr="00A429B0">
              <w:rPr>
                <w:sz w:val="16"/>
                <w:szCs w:val="16"/>
              </w:rPr>
              <w:t>María Paula Montesinos</w:t>
            </w:r>
          </w:p>
        </w:tc>
        <w:tc>
          <w:tcPr>
            <w:tcW w:w="0" w:type="auto"/>
          </w:tcPr>
          <w:p w:rsidR="000D2DB4" w:rsidRPr="00A429B0" w:rsidRDefault="000D2DB4">
            <w:pPr>
              <w:rPr>
                <w:sz w:val="16"/>
                <w:szCs w:val="16"/>
              </w:rPr>
            </w:pPr>
            <w:r w:rsidRPr="00A429B0">
              <w:rPr>
                <w:sz w:val="16"/>
                <w:szCs w:val="16"/>
              </w:rPr>
              <w:t>Sobresaliente</w:t>
            </w:r>
          </w:p>
        </w:tc>
      </w:tr>
    </w:tbl>
    <w:p w:rsidR="00EC2C26" w:rsidRPr="00A429B0" w:rsidRDefault="00EC2C26">
      <w:pPr>
        <w:rPr>
          <w:sz w:val="16"/>
          <w:szCs w:val="16"/>
        </w:rPr>
      </w:pPr>
    </w:p>
    <w:p w:rsidR="00911323" w:rsidRDefault="00911323">
      <w:pPr>
        <w:rPr>
          <w:sz w:val="16"/>
          <w:szCs w:val="16"/>
        </w:rPr>
      </w:pPr>
    </w:p>
    <w:p w:rsidR="00702053" w:rsidRPr="00A429B0" w:rsidRDefault="00702053">
      <w:pPr>
        <w:rPr>
          <w:sz w:val="16"/>
          <w:szCs w:val="16"/>
        </w:rPr>
      </w:pPr>
    </w:p>
    <w:p w:rsidR="00911323" w:rsidRPr="00A429B0" w:rsidRDefault="00911323">
      <w:pPr>
        <w:rPr>
          <w:sz w:val="16"/>
          <w:szCs w:val="16"/>
        </w:rPr>
      </w:pPr>
    </w:p>
    <w:tbl>
      <w:tblPr>
        <w:tblStyle w:val="Tablaconcuadrcula"/>
        <w:tblW w:w="0" w:type="auto"/>
        <w:tblLook w:val="04A0" w:firstRow="1" w:lastRow="0" w:firstColumn="1" w:lastColumn="0" w:noHBand="0" w:noVBand="1"/>
      </w:tblPr>
      <w:tblGrid>
        <w:gridCol w:w="989"/>
        <w:gridCol w:w="1714"/>
        <w:gridCol w:w="4188"/>
        <w:gridCol w:w="1060"/>
        <w:gridCol w:w="1103"/>
      </w:tblGrid>
      <w:tr w:rsidR="00911323" w:rsidRPr="00A429B0" w:rsidTr="000D2DB4">
        <w:tc>
          <w:tcPr>
            <w:tcW w:w="0" w:type="auto"/>
          </w:tcPr>
          <w:p w:rsidR="00911323" w:rsidRPr="00A429B0" w:rsidRDefault="00911323" w:rsidP="00911323">
            <w:pPr>
              <w:rPr>
                <w:b/>
                <w:sz w:val="16"/>
                <w:szCs w:val="16"/>
              </w:rPr>
            </w:pPr>
            <w:r w:rsidRPr="00A429B0">
              <w:rPr>
                <w:b/>
                <w:sz w:val="16"/>
                <w:szCs w:val="16"/>
              </w:rPr>
              <w:t xml:space="preserve">Fecha </w:t>
            </w:r>
            <w:r w:rsidRPr="00A429B0">
              <w:rPr>
                <w:b/>
                <w:sz w:val="16"/>
                <w:szCs w:val="16"/>
              </w:rPr>
              <w:tab/>
            </w:r>
          </w:p>
        </w:tc>
        <w:tc>
          <w:tcPr>
            <w:tcW w:w="0" w:type="auto"/>
          </w:tcPr>
          <w:p w:rsidR="00911323" w:rsidRPr="00A429B0" w:rsidRDefault="00911323">
            <w:pPr>
              <w:rPr>
                <w:b/>
                <w:sz w:val="16"/>
                <w:szCs w:val="16"/>
              </w:rPr>
            </w:pPr>
            <w:r w:rsidRPr="00A429B0">
              <w:rPr>
                <w:b/>
                <w:sz w:val="16"/>
                <w:szCs w:val="16"/>
              </w:rPr>
              <w:t>Apellido y Nombre</w:t>
            </w:r>
            <w:r w:rsidRPr="00A429B0">
              <w:rPr>
                <w:b/>
                <w:sz w:val="16"/>
                <w:szCs w:val="16"/>
              </w:rPr>
              <w:tab/>
            </w:r>
          </w:p>
        </w:tc>
        <w:tc>
          <w:tcPr>
            <w:tcW w:w="0" w:type="auto"/>
          </w:tcPr>
          <w:p w:rsidR="00911323" w:rsidRPr="00A429B0" w:rsidRDefault="00911323">
            <w:pPr>
              <w:rPr>
                <w:b/>
                <w:sz w:val="16"/>
                <w:szCs w:val="16"/>
              </w:rPr>
            </w:pPr>
            <w:r w:rsidRPr="00A429B0">
              <w:rPr>
                <w:b/>
                <w:sz w:val="16"/>
                <w:szCs w:val="16"/>
              </w:rPr>
              <w:t>Título de la tesis</w:t>
            </w:r>
            <w:r w:rsidRPr="00A429B0">
              <w:rPr>
                <w:b/>
                <w:sz w:val="16"/>
                <w:szCs w:val="16"/>
              </w:rPr>
              <w:tab/>
            </w:r>
            <w:r w:rsidRPr="00A429B0">
              <w:rPr>
                <w:b/>
                <w:sz w:val="16"/>
                <w:szCs w:val="16"/>
              </w:rPr>
              <w:tab/>
            </w:r>
            <w:r w:rsidRPr="00A429B0">
              <w:rPr>
                <w:b/>
                <w:sz w:val="16"/>
                <w:szCs w:val="16"/>
              </w:rPr>
              <w:tab/>
            </w:r>
          </w:p>
        </w:tc>
        <w:tc>
          <w:tcPr>
            <w:tcW w:w="0" w:type="auto"/>
          </w:tcPr>
          <w:p w:rsidR="00911323" w:rsidRPr="00A429B0" w:rsidRDefault="00911323">
            <w:pPr>
              <w:rPr>
                <w:b/>
                <w:sz w:val="16"/>
                <w:szCs w:val="16"/>
              </w:rPr>
            </w:pPr>
            <w:r w:rsidRPr="00A429B0">
              <w:rPr>
                <w:b/>
                <w:sz w:val="16"/>
                <w:szCs w:val="16"/>
              </w:rPr>
              <w:t>Director/a</w:t>
            </w:r>
          </w:p>
        </w:tc>
        <w:tc>
          <w:tcPr>
            <w:tcW w:w="0" w:type="auto"/>
          </w:tcPr>
          <w:p w:rsidR="00911323" w:rsidRPr="00A429B0" w:rsidRDefault="00911323">
            <w:pPr>
              <w:rPr>
                <w:b/>
                <w:sz w:val="16"/>
                <w:szCs w:val="16"/>
              </w:rPr>
            </w:pPr>
            <w:r w:rsidRPr="00A429B0">
              <w:rPr>
                <w:b/>
                <w:sz w:val="16"/>
                <w:szCs w:val="16"/>
              </w:rPr>
              <w:t>Calificación</w:t>
            </w:r>
          </w:p>
        </w:tc>
      </w:tr>
      <w:tr w:rsidR="00911323" w:rsidRPr="00A429B0" w:rsidTr="000D2DB4">
        <w:tc>
          <w:tcPr>
            <w:tcW w:w="0" w:type="auto"/>
          </w:tcPr>
          <w:p w:rsidR="00911323" w:rsidRPr="00A429B0" w:rsidRDefault="00911323">
            <w:pPr>
              <w:rPr>
                <w:sz w:val="16"/>
                <w:szCs w:val="16"/>
              </w:rPr>
            </w:pPr>
            <w:r w:rsidRPr="00A429B0">
              <w:rPr>
                <w:sz w:val="16"/>
                <w:szCs w:val="16"/>
              </w:rPr>
              <w:t>21/07/2016</w:t>
            </w:r>
          </w:p>
        </w:tc>
        <w:tc>
          <w:tcPr>
            <w:tcW w:w="0" w:type="auto"/>
          </w:tcPr>
          <w:p w:rsidR="00911323" w:rsidRPr="00A429B0" w:rsidRDefault="00911323">
            <w:pPr>
              <w:rPr>
                <w:sz w:val="16"/>
                <w:szCs w:val="16"/>
              </w:rPr>
            </w:pPr>
            <w:r w:rsidRPr="00A429B0">
              <w:rPr>
                <w:sz w:val="16"/>
                <w:szCs w:val="16"/>
              </w:rPr>
              <w:t xml:space="preserve">Diez de </w:t>
            </w:r>
            <w:proofErr w:type="spellStart"/>
            <w:r w:rsidRPr="00A429B0">
              <w:rPr>
                <w:sz w:val="16"/>
                <w:szCs w:val="16"/>
              </w:rPr>
              <w:t>Ulzurrún</w:t>
            </w:r>
            <w:proofErr w:type="spellEnd"/>
            <w:r w:rsidRPr="00A429B0">
              <w:rPr>
                <w:sz w:val="16"/>
                <w:szCs w:val="16"/>
              </w:rPr>
              <w:t>, María Rosa</w:t>
            </w:r>
          </w:p>
        </w:tc>
        <w:tc>
          <w:tcPr>
            <w:tcW w:w="0" w:type="auto"/>
          </w:tcPr>
          <w:p w:rsidR="00911323" w:rsidRPr="00A429B0" w:rsidRDefault="00911323">
            <w:pPr>
              <w:rPr>
                <w:sz w:val="16"/>
                <w:szCs w:val="16"/>
              </w:rPr>
            </w:pPr>
            <w:r w:rsidRPr="00A429B0">
              <w:rPr>
                <w:sz w:val="16"/>
                <w:szCs w:val="16"/>
              </w:rPr>
              <w:t>La invisibilidad de la violencia de género en las estadísticas públicas. Diagnóstico sobre la situación de la información sobre violencia contra las mujeres. Análisis de un caso, el Mun</w:t>
            </w:r>
            <w:r w:rsidR="00702053">
              <w:rPr>
                <w:sz w:val="16"/>
                <w:szCs w:val="16"/>
              </w:rPr>
              <w:t>icipio de Lanús en el año 2015</w:t>
            </w:r>
          </w:p>
        </w:tc>
        <w:tc>
          <w:tcPr>
            <w:tcW w:w="0" w:type="auto"/>
          </w:tcPr>
          <w:p w:rsidR="00911323" w:rsidRPr="00A429B0" w:rsidRDefault="00911323">
            <w:pPr>
              <w:rPr>
                <w:sz w:val="16"/>
                <w:szCs w:val="16"/>
              </w:rPr>
            </w:pPr>
            <w:r w:rsidRPr="00A429B0">
              <w:rPr>
                <w:sz w:val="16"/>
                <w:szCs w:val="16"/>
              </w:rPr>
              <w:t>Violeta Correa</w:t>
            </w:r>
          </w:p>
        </w:tc>
        <w:tc>
          <w:tcPr>
            <w:tcW w:w="0" w:type="auto"/>
          </w:tcPr>
          <w:p w:rsidR="00911323" w:rsidRPr="00A429B0" w:rsidRDefault="00387879">
            <w:pPr>
              <w:rPr>
                <w:sz w:val="16"/>
                <w:szCs w:val="16"/>
              </w:rPr>
            </w:pPr>
            <w:r w:rsidRPr="00A429B0">
              <w:rPr>
                <w:sz w:val="16"/>
                <w:szCs w:val="16"/>
              </w:rPr>
              <w:t>Distinguido</w:t>
            </w:r>
          </w:p>
        </w:tc>
      </w:tr>
      <w:tr w:rsidR="00911323" w:rsidRPr="00A429B0" w:rsidTr="000D2DB4">
        <w:tc>
          <w:tcPr>
            <w:tcW w:w="0" w:type="auto"/>
          </w:tcPr>
          <w:p w:rsidR="00911323" w:rsidRPr="00A429B0" w:rsidRDefault="00911323">
            <w:pPr>
              <w:rPr>
                <w:sz w:val="16"/>
                <w:szCs w:val="16"/>
              </w:rPr>
            </w:pPr>
            <w:r w:rsidRPr="00A429B0">
              <w:rPr>
                <w:sz w:val="16"/>
                <w:szCs w:val="16"/>
              </w:rPr>
              <w:t>24/08/2016</w:t>
            </w:r>
          </w:p>
        </w:tc>
        <w:tc>
          <w:tcPr>
            <w:tcW w:w="0" w:type="auto"/>
          </w:tcPr>
          <w:p w:rsidR="00911323" w:rsidRPr="00A429B0" w:rsidRDefault="00911323">
            <w:pPr>
              <w:rPr>
                <w:sz w:val="16"/>
                <w:szCs w:val="16"/>
              </w:rPr>
            </w:pPr>
            <w:r w:rsidRPr="00A429B0">
              <w:rPr>
                <w:sz w:val="16"/>
                <w:szCs w:val="16"/>
              </w:rPr>
              <w:t>Piñero, María Teresa</w:t>
            </w:r>
          </w:p>
        </w:tc>
        <w:tc>
          <w:tcPr>
            <w:tcW w:w="0" w:type="auto"/>
          </w:tcPr>
          <w:p w:rsidR="00911323" w:rsidRPr="00A429B0" w:rsidRDefault="00911323">
            <w:pPr>
              <w:rPr>
                <w:sz w:val="16"/>
                <w:szCs w:val="16"/>
              </w:rPr>
            </w:pPr>
            <w:r w:rsidRPr="00A429B0">
              <w:rPr>
                <w:sz w:val="16"/>
                <w:szCs w:val="16"/>
              </w:rPr>
              <w:t>Estado Argentin</w:t>
            </w:r>
            <w:r w:rsidR="003558DC">
              <w:rPr>
                <w:sz w:val="16"/>
                <w:szCs w:val="16"/>
              </w:rPr>
              <w:t>o, Política Social y Dictadura</w:t>
            </w:r>
          </w:p>
        </w:tc>
        <w:tc>
          <w:tcPr>
            <w:tcW w:w="0" w:type="auto"/>
          </w:tcPr>
          <w:p w:rsidR="00911323" w:rsidRPr="00A429B0" w:rsidRDefault="00911323">
            <w:pPr>
              <w:rPr>
                <w:sz w:val="16"/>
                <w:szCs w:val="16"/>
              </w:rPr>
            </w:pPr>
            <w:r w:rsidRPr="00A429B0">
              <w:rPr>
                <w:sz w:val="16"/>
                <w:szCs w:val="16"/>
              </w:rPr>
              <w:t>Violeta Correa</w:t>
            </w:r>
          </w:p>
        </w:tc>
        <w:tc>
          <w:tcPr>
            <w:tcW w:w="0" w:type="auto"/>
          </w:tcPr>
          <w:p w:rsidR="00911323" w:rsidRPr="00A429B0" w:rsidRDefault="00387879">
            <w:pPr>
              <w:rPr>
                <w:sz w:val="16"/>
                <w:szCs w:val="16"/>
              </w:rPr>
            </w:pPr>
            <w:r w:rsidRPr="00A429B0">
              <w:rPr>
                <w:sz w:val="16"/>
                <w:szCs w:val="16"/>
              </w:rPr>
              <w:t>Sobresaliente</w:t>
            </w:r>
          </w:p>
        </w:tc>
      </w:tr>
      <w:tr w:rsidR="00911323" w:rsidRPr="00A429B0" w:rsidTr="000D2DB4">
        <w:tc>
          <w:tcPr>
            <w:tcW w:w="0" w:type="auto"/>
          </w:tcPr>
          <w:p w:rsidR="00911323" w:rsidRPr="00A429B0" w:rsidRDefault="000D37E7">
            <w:pPr>
              <w:rPr>
                <w:sz w:val="16"/>
                <w:szCs w:val="16"/>
              </w:rPr>
            </w:pPr>
            <w:r w:rsidRPr="00A429B0">
              <w:rPr>
                <w:sz w:val="16"/>
                <w:szCs w:val="16"/>
              </w:rPr>
              <w:t>26/04/2017</w:t>
            </w:r>
          </w:p>
        </w:tc>
        <w:tc>
          <w:tcPr>
            <w:tcW w:w="0" w:type="auto"/>
          </w:tcPr>
          <w:p w:rsidR="00911323" w:rsidRPr="00A429B0" w:rsidRDefault="000D37E7">
            <w:pPr>
              <w:rPr>
                <w:sz w:val="16"/>
                <w:szCs w:val="16"/>
              </w:rPr>
            </w:pPr>
            <w:r w:rsidRPr="00A429B0">
              <w:rPr>
                <w:sz w:val="16"/>
                <w:szCs w:val="16"/>
              </w:rPr>
              <w:t>Ramírez, Romina Laura</w:t>
            </w:r>
          </w:p>
        </w:tc>
        <w:tc>
          <w:tcPr>
            <w:tcW w:w="0" w:type="auto"/>
          </w:tcPr>
          <w:p w:rsidR="00911323" w:rsidRPr="00A429B0" w:rsidRDefault="000D37E7">
            <w:pPr>
              <w:rPr>
                <w:sz w:val="16"/>
                <w:szCs w:val="16"/>
              </w:rPr>
            </w:pPr>
            <w:r w:rsidRPr="00A429B0">
              <w:rPr>
                <w:sz w:val="16"/>
                <w:szCs w:val="16"/>
              </w:rPr>
              <w:t>Los tratamientos no siempre son iguales. Experiencias, cuidados y vulnerabilidades de jóvenes ex consumidores de PB/paco en centros de tratamiento del área Metropolitana su</w:t>
            </w:r>
            <w:r w:rsidR="003558DC">
              <w:rPr>
                <w:sz w:val="16"/>
                <w:szCs w:val="16"/>
              </w:rPr>
              <w:t>r de la Ciudad de Buenos Aires</w:t>
            </w:r>
          </w:p>
        </w:tc>
        <w:tc>
          <w:tcPr>
            <w:tcW w:w="0" w:type="auto"/>
          </w:tcPr>
          <w:p w:rsidR="00911323" w:rsidRPr="00A429B0" w:rsidRDefault="000D37E7">
            <w:pPr>
              <w:rPr>
                <w:sz w:val="16"/>
                <w:szCs w:val="16"/>
              </w:rPr>
            </w:pPr>
            <w:r w:rsidRPr="00A429B0">
              <w:rPr>
                <w:sz w:val="16"/>
                <w:szCs w:val="16"/>
              </w:rPr>
              <w:t xml:space="preserve">Ana Clara </w:t>
            </w:r>
            <w:proofErr w:type="spellStart"/>
            <w:r w:rsidRPr="00A429B0">
              <w:rPr>
                <w:sz w:val="16"/>
                <w:szCs w:val="16"/>
              </w:rPr>
              <w:t>Camarotti</w:t>
            </w:r>
            <w:proofErr w:type="spellEnd"/>
          </w:p>
        </w:tc>
        <w:tc>
          <w:tcPr>
            <w:tcW w:w="0" w:type="auto"/>
          </w:tcPr>
          <w:p w:rsidR="00911323" w:rsidRPr="00A429B0" w:rsidRDefault="00387879">
            <w:pPr>
              <w:rPr>
                <w:sz w:val="16"/>
                <w:szCs w:val="16"/>
              </w:rPr>
            </w:pPr>
            <w:r w:rsidRPr="00A429B0">
              <w:rPr>
                <w:sz w:val="16"/>
                <w:szCs w:val="16"/>
              </w:rPr>
              <w:t>Distinguido</w:t>
            </w:r>
          </w:p>
        </w:tc>
      </w:tr>
      <w:tr w:rsidR="00911323" w:rsidRPr="00A429B0" w:rsidTr="000D2DB4">
        <w:tc>
          <w:tcPr>
            <w:tcW w:w="0" w:type="auto"/>
          </w:tcPr>
          <w:p w:rsidR="00911323" w:rsidRPr="00A429B0" w:rsidRDefault="000D37E7">
            <w:pPr>
              <w:rPr>
                <w:sz w:val="16"/>
                <w:szCs w:val="16"/>
              </w:rPr>
            </w:pPr>
            <w:r w:rsidRPr="00A429B0">
              <w:rPr>
                <w:sz w:val="16"/>
                <w:szCs w:val="16"/>
              </w:rPr>
              <w:t>26/07/2017</w:t>
            </w:r>
          </w:p>
        </w:tc>
        <w:tc>
          <w:tcPr>
            <w:tcW w:w="0" w:type="auto"/>
          </w:tcPr>
          <w:p w:rsidR="00911323" w:rsidRPr="00A429B0" w:rsidRDefault="000D37E7">
            <w:pPr>
              <w:rPr>
                <w:sz w:val="16"/>
                <w:szCs w:val="16"/>
              </w:rPr>
            </w:pPr>
            <w:r w:rsidRPr="00A429B0">
              <w:rPr>
                <w:sz w:val="16"/>
                <w:szCs w:val="16"/>
              </w:rPr>
              <w:t>Bidart, María Laura</w:t>
            </w:r>
          </w:p>
        </w:tc>
        <w:tc>
          <w:tcPr>
            <w:tcW w:w="0" w:type="auto"/>
          </w:tcPr>
          <w:p w:rsidR="00911323" w:rsidRPr="00A429B0" w:rsidRDefault="000D37E7">
            <w:pPr>
              <w:rPr>
                <w:sz w:val="16"/>
                <w:szCs w:val="16"/>
              </w:rPr>
            </w:pPr>
            <w:r w:rsidRPr="00A429B0">
              <w:rPr>
                <w:sz w:val="16"/>
                <w:szCs w:val="16"/>
              </w:rPr>
              <w:t>Políticas sobre drogas en Argentina. La accesibilidad de las mujeres a los tratamient</w:t>
            </w:r>
            <w:r w:rsidR="003558DC">
              <w:rPr>
                <w:sz w:val="16"/>
                <w:szCs w:val="16"/>
              </w:rPr>
              <w:t>os de rehabilitación de drogas</w:t>
            </w:r>
          </w:p>
        </w:tc>
        <w:tc>
          <w:tcPr>
            <w:tcW w:w="0" w:type="auto"/>
          </w:tcPr>
          <w:p w:rsidR="00911323" w:rsidRPr="00A429B0" w:rsidRDefault="000D37E7">
            <w:pPr>
              <w:rPr>
                <w:sz w:val="16"/>
                <w:szCs w:val="16"/>
              </w:rPr>
            </w:pPr>
            <w:r w:rsidRPr="00A429B0">
              <w:rPr>
                <w:sz w:val="16"/>
                <w:szCs w:val="16"/>
              </w:rPr>
              <w:t>Daniela Bruno</w:t>
            </w:r>
          </w:p>
        </w:tc>
        <w:tc>
          <w:tcPr>
            <w:tcW w:w="0" w:type="auto"/>
          </w:tcPr>
          <w:p w:rsidR="00911323" w:rsidRPr="00A429B0" w:rsidRDefault="00387879">
            <w:pPr>
              <w:rPr>
                <w:sz w:val="16"/>
                <w:szCs w:val="16"/>
              </w:rPr>
            </w:pPr>
            <w:r w:rsidRPr="00A429B0">
              <w:rPr>
                <w:sz w:val="16"/>
                <w:szCs w:val="16"/>
              </w:rPr>
              <w:t>Distinguido</w:t>
            </w:r>
          </w:p>
        </w:tc>
      </w:tr>
      <w:tr w:rsidR="00911323" w:rsidRPr="00A429B0" w:rsidTr="000D2DB4">
        <w:tc>
          <w:tcPr>
            <w:tcW w:w="0" w:type="auto"/>
          </w:tcPr>
          <w:p w:rsidR="00911323" w:rsidRPr="00A429B0" w:rsidRDefault="000D37E7">
            <w:pPr>
              <w:rPr>
                <w:sz w:val="16"/>
                <w:szCs w:val="16"/>
              </w:rPr>
            </w:pPr>
            <w:r w:rsidRPr="00A429B0">
              <w:rPr>
                <w:sz w:val="16"/>
                <w:szCs w:val="16"/>
              </w:rPr>
              <w:t>08/11/2017</w:t>
            </w:r>
          </w:p>
        </w:tc>
        <w:tc>
          <w:tcPr>
            <w:tcW w:w="0" w:type="auto"/>
          </w:tcPr>
          <w:p w:rsidR="00911323" w:rsidRPr="00A429B0" w:rsidRDefault="000D37E7">
            <w:pPr>
              <w:rPr>
                <w:sz w:val="16"/>
                <w:szCs w:val="16"/>
              </w:rPr>
            </w:pPr>
            <w:proofErr w:type="spellStart"/>
            <w:r w:rsidRPr="00A429B0">
              <w:rPr>
                <w:sz w:val="16"/>
                <w:szCs w:val="16"/>
              </w:rPr>
              <w:t>Goldstein</w:t>
            </w:r>
            <w:proofErr w:type="spellEnd"/>
            <w:r w:rsidRPr="00A429B0">
              <w:rPr>
                <w:sz w:val="16"/>
                <w:szCs w:val="16"/>
              </w:rPr>
              <w:t>, Melina Berta</w:t>
            </w:r>
          </w:p>
        </w:tc>
        <w:tc>
          <w:tcPr>
            <w:tcW w:w="0" w:type="auto"/>
          </w:tcPr>
          <w:p w:rsidR="00911323" w:rsidRPr="00A429B0" w:rsidRDefault="000D37E7">
            <w:pPr>
              <w:rPr>
                <w:sz w:val="16"/>
                <w:szCs w:val="16"/>
              </w:rPr>
            </w:pPr>
            <w:r w:rsidRPr="00A429B0">
              <w:rPr>
                <w:sz w:val="16"/>
                <w:szCs w:val="16"/>
              </w:rPr>
              <w:t>Políticas Públicas y niñez. Tensiones entre el derecho y la construcción de la ciudadanía infantil. Análisis comparativo de los Consejos de Niños/as de los municipios de Morón y de la C</w:t>
            </w:r>
            <w:r w:rsidR="003558DC">
              <w:rPr>
                <w:sz w:val="16"/>
                <w:szCs w:val="16"/>
              </w:rPr>
              <w:t>iudad Autónoma de Buenos Aires</w:t>
            </w:r>
          </w:p>
        </w:tc>
        <w:tc>
          <w:tcPr>
            <w:tcW w:w="0" w:type="auto"/>
          </w:tcPr>
          <w:p w:rsidR="00911323" w:rsidRPr="00A429B0" w:rsidRDefault="000D37E7">
            <w:pPr>
              <w:rPr>
                <w:sz w:val="16"/>
                <w:szCs w:val="16"/>
              </w:rPr>
            </w:pPr>
            <w:r w:rsidRPr="00A429B0">
              <w:rPr>
                <w:sz w:val="16"/>
                <w:szCs w:val="16"/>
              </w:rPr>
              <w:t>Patricia Redondo</w:t>
            </w:r>
          </w:p>
        </w:tc>
        <w:tc>
          <w:tcPr>
            <w:tcW w:w="0" w:type="auto"/>
          </w:tcPr>
          <w:p w:rsidR="00911323" w:rsidRPr="00A429B0" w:rsidRDefault="00387879">
            <w:pPr>
              <w:rPr>
                <w:sz w:val="16"/>
                <w:szCs w:val="16"/>
              </w:rPr>
            </w:pPr>
            <w:r w:rsidRPr="00A429B0">
              <w:rPr>
                <w:sz w:val="16"/>
                <w:szCs w:val="16"/>
              </w:rPr>
              <w:t>Sobresaliente</w:t>
            </w:r>
          </w:p>
        </w:tc>
      </w:tr>
      <w:tr w:rsidR="00911323" w:rsidRPr="00A429B0" w:rsidTr="000D2DB4">
        <w:tc>
          <w:tcPr>
            <w:tcW w:w="0" w:type="auto"/>
          </w:tcPr>
          <w:p w:rsidR="00911323" w:rsidRPr="00A429B0" w:rsidRDefault="008F3C0A">
            <w:pPr>
              <w:rPr>
                <w:sz w:val="16"/>
                <w:szCs w:val="16"/>
              </w:rPr>
            </w:pPr>
            <w:r w:rsidRPr="00A429B0">
              <w:rPr>
                <w:sz w:val="16"/>
                <w:szCs w:val="16"/>
              </w:rPr>
              <w:t>11/07/2018</w:t>
            </w:r>
          </w:p>
        </w:tc>
        <w:tc>
          <w:tcPr>
            <w:tcW w:w="0" w:type="auto"/>
          </w:tcPr>
          <w:p w:rsidR="00911323" w:rsidRPr="00A429B0" w:rsidRDefault="000D37E7">
            <w:pPr>
              <w:rPr>
                <w:sz w:val="16"/>
                <w:szCs w:val="16"/>
              </w:rPr>
            </w:pPr>
            <w:proofErr w:type="spellStart"/>
            <w:r w:rsidRPr="00A429B0">
              <w:rPr>
                <w:sz w:val="16"/>
                <w:szCs w:val="16"/>
              </w:rPr>
              <w:t>Divinsky</w:t>
            </w:r>
            <w:proofErr w:type="spellEnd"/>
            <w:r w:rsidRPr="00A429B0">
              <w:rPr>
                <w:sz w:val="16"/>
                <w:szCs w:val="16"/>
              </w:rPr>
              <w:t>, Patricia</w:t>
            </w:r>
          </w:p>
        </w:tc>
        <w:tc>
          <w:tcPr>
            <w:tcW w:w="0" w:type="auto"/>
          </w:tcPr>
          <w:p w:rsidR="00911323" w:rsidRPr="00A429B0" w:rsidRDefault="000D37E7">
            <w:pPr>
              <w:rPr>
                <w:sz w:val="16"/>
                <w:szCs w:val="16"/>
              </w:rPr>
            </w:pPr>
            <w:r w:rsidRPr="00A429B0">
              <w:rPr>
                <w:sz w:val="16"/>
                <w:szCs w:val="16"/>
              </w:rPr>
              <w:t>El desarrollo territorial y las escuelas de familia agrícola (EFA). El caso de la EFA San Pedro, Misiones (2009-2013)</w:t>
            </w:r>
          </w:p>
        </w:tc>
        <w:tc>
          <w:tcPr>
            <w:tcW w:w="0" w:type="auto"/>
          </w:tcPr>
          <w:p w:rsidR="00911323" w:rsidRPr="00A429B0" w:rsidRDefault="008F3C0A">
            <w:pPr>
              <w:rPr>
                <w:sz w:val="16"/>
                <w:szCs w:val="16"/>
              </w:rPr>
            </w:pPr>
            <w:r w:rsidRPr="00A429B0">
              <w:rPr>
                <w:sz w:val="16"/>
                <w:szCs w:val="16"/>
              </w:rPr>
              <w:t xml:space="preserve">Silvina </w:t>
            </w:r>
            <w:proofErr w:type="spellStart"/>
            <w:r w:rsidRPr="00A429B0">
              <w:rPr>
                <w:sz w:val="16"/>
                <w:szCs w:val="16"/>
              </w:rPr>
              <w:t>Corbetta</w:t>
            </w:r>
            <w:proofErr w:type="spellEnd"/>
          </w:p>
        </w:tc>
        <w:tc>
          <w:tcPr>
            <w:tcW w:w="0" w:type="auto"/>
          </w:tcPr>
          <w:p w:rsidR="00911323" w:rsidRPr="00A429B0" w:rsidRDefault="00387879">
            <w:pPr>
              <w:rPr>
                <w:sz w:val="16"/>
                <w:szCs w:val="16"/>
              </w:rPr>
            </w:pPr>
            <w:r w:rsidRPr="00A429B0">
              <w:rPr>
                <w:sz w:val="16"/>
                <w:szCs w:val="16"/>
              </w:rPr>
              <w:t>Sobresaliente</w:t>
            </w:r>
          </w:p>
        </w:tc>
      </w:tr>
      <w:tr w:rsidR="007A4F7A" w:rsidRPr="00A429B0" w:rsidTr="000D2DB4">
        <w:tc>
          <w:tcPr>
            <w:tcW w:w="0" w:type="auto"/>
          </w:tcPr>
          <w:p w:rsidR="007A4F7A" w:rsidRPr="00A429B0" w:rsidRDefault="00C60C16">
            <w:pPr>
              <w:rPr>
                <w:sz w:val="16"/>
                <w:szCs w:val="16"/>
              </w:rPr>
            </w:pPr>
            <w:r w:rsidRPr="00A429B0">
              <w:rPr>
                <w:sz w:val="16"/>
                <w:szCs w:val="16"/>
              </w:rPr>
              <w:t>23/08/2018</w:t>
            </w:r>
          </w:p>
        </w:tc>
        <w:tc>
          <w:tcPr>
            <w:tcW w:w="0" w:type="auto"/>
          </w:tcPr>
          <w:p w:rsidR="007A4F7A" w:rsidRPr="00A429B0" w:rsidRDefault="00C60C16" w:rsidP="00C60C16">
            <w:pPr>
              <w:rPr>
                <w:sz w:val="16"/>
                <w:szCs w:val="16"/>
              </w:rPr>
            </w:pPr>
            <w:proofErr w:type="spellStart"/>
            <w:r w:rsidRPr="00A429B0">
              <w:rPr>
                <w:sz w:val="16"/>
                <w:szCs w:val="16"/>
              </w:rPr>
              <w:t>Zuñiga</w:t>
            </w:r>
            <w:proofErr w:type="spellEnd"/>
            <w:r w:rsidRPr="00A429B0">
              <w:rPr>
                <w:sz w:val="16"/>
                <w:szCs w:val="16"/>
              </w:rPr>
              <w:t xml:space="preserve"> Valcárcel, Paola Andrea </w:t>
            </w:r>
          </w:p>
        </w:tc>
        <w:tc>
          <w:tcPr>
            <w:tcW w:w="0" w:type="auto"/>
          </w:tcPr>
          <w:p w:rsidR="007A4F7A" w:rsidRPr="00A429B0" w:rsidRDefault="00C60C16">
            <w:pPr>
              <w:rPr>
                <w:sz w:val="16"/>
                <w:szCs w:val="16"/>
              </w:rPr>
            </w:pPr>
            <w:r w:rsidRPr="00A429B0">
              <w:rPr>
                <w:sz w:val="16"/>
                <w:szCs w:val="16"/>
              </w:rPr>
              <w:t>Reconfiguración cooptada del Estado en Colombia por parte del paramilitarismo 2003-2013. Un acercamiento desde la “Experiencia de Recepción” de beneficiarios del Programa Familias en Acción en la Local</w:t>
            </w:r>
            <w:r w:rsidR="003558DC">
              <w:rPr>
                <w:sz w:val="16"/>
                <w:szCs w:val="16"/>
              </w:rPr>
              <w:t>idad de Ciudad Bolívar, Bogotá</w:t>
            </w:r>
          </w:p>
        </w:tc>
        <w:tc>
          <w:tcPr>
            <w:tcW w:w="0" w:type="auto"/>
          </w:tcPr>
          <w:p w:rsidR="007A4F7A" w:rsidRPr="00A429B0" w:rsidRDefault="00C60C16">
            <w:pPr>
              <w:rPr>
                <w:sz w:val="16"/>
                <w:szCs w:val="16"/>
              </w:rPr>
            </w:pPr>
            <w:r w:rsidRPr="00A429B0">
              <w:rPr>
                <w:sz w:val="16"/>
                <w:szCs w:val="16"/>
              </w:rPr>
              <w:t>Daniel Castaño Zapata</w:t>
            </w:r>
          </w:p>
        </w:tc>
        <w:tc>
          <w:tcPr>
            <w:tcW w:w="0" w:type="auto"/>
          </w:tcPr>
          <w:p w:rsidR="007A4F7A" w:rsidRPr="00A429B0" w:rsidRDefault="00387879">
            <w:pPr>
              <w:rPr>
                <w:sz w:val="16"/>
                <w:szCs w:val="16"/>
              </w:rPr>
            </w:pPr>
            <w:r w:rsidRPr="00A429B0">
              <w:rPr>
                <w:sz w:val="16"/>
                <w:szCs w:val="16"/>
              </w:rPr>
              <w:t>Sobresaliente</w:t>
            </w:r>
          </w:p>
        </w:tc>
      </w:tr>
      <w:tr w:rsidR="008462C6" w:rsidRPr="00A429B0" w:rsidTr="000D2DB4">
        <w:tc>
          <w:tcPr>
            <w:tcW w:w="989" w:type="dxa"/>
          </w:tcPr>
          <w:p w:rsidR="008462C6" w:rsidRPr="00A429B0" w:rsidRDefault="008462C6">
            <w:pPr>
              <w:rPr>
                <w:sz w:val="16"/>
                <w:szCs w:val="16"/>
              </w:rPr>
            </w:pPr>
            <w:r w:rsidRPr="00A429B0">
              <w:rPr>
                <w:sz w:val="16"/>
                <w:szCs w:val="16"/>
              </w:rPr>
              <w:t>23/04/2019</w:t>
            </w:r>
          </w:p>
        </w:tc>
        <w:tc>
          <w:tcPr>
            <w:tcW w:w="1714" w:type="dxa"/>
          </w:tcPr>
          <w:p w:rsidR="008462C6" w:rsidRPr="00A429B0" w:rsidRDefault="008462C6">
            <w:pPr>
              <w:rPr>
                <w:sz w:val="16"/>
                <w:szCs w:val="16"/>
              </w:rPr>
            </w:pPr>
            <w:r w:rsidRPr="00A429B0">
              <w:rPr>
                <w:sz w:val="16"/>
                <w:szCs w:val="16"/>
              </w:rPr>
              <w:t>Pierini, Clara</w:t>
            </w:r>
          </w:p>
        </w:tc>
        <w:tc>
          <w:tcPr>
            <w:tcW w:w="0" w:type="auto"/>
          </w:tcPr>
          <w:p w:rsidR="008462C6" w:rsidRPr="00A429B0" w:rsidRDefault="008462C6">
            <w:pPr>
              <w:rPr>
                <w:sz w:val="16"/>
                <w:szCs w:val="16"/>
              </w:rPr>
            </w:pPr>
            <w:r w:rsidRPr="00A429B0">
              <w:rPr>
                <w:sz w:val="16"/>
                <w:szCs w:val="16"/>
              </w:rPr>
              <w:t>Alcances y desafías de la atención perinatal en el conurbano bonaerense. La experiencia de una red de servicios en la  Re</w:t>
            </w:r>
            <w:r w:rsidR="003558DC">
              <w:rPr>
                <w:sz w:val="16"/>
                <w:szCs w:val="16"/>
              </w:rPr>
              <w:t>gión Sanitaria VII (2008-2017)</w:t>
            </w:r>
          </w:p>
        </w:tc>
        <w:tc>
          <w:tcPr>
            <w:tcW w:w="0" w:type="auto"/>
          </w:tcPr>
          <w:p w:rsidR="008462C6" w:rsidRPr="00A429B0" w:rsidRDefault="008462C6">
            <w:pPr>
              <w:rPr>
                <w:sz w:val="16"/>
                <w:szCs w:val="16"/>
              </w:rPr>
            </w:pPr>
            <w:r w:rsidRPr="00A429B0">
              <w:rPr>
                <w:sz w:val="16"/>
                <w:szCs w:val="16"/>
              </w:rPr>
              <w:t xml:space="preserve">Ana </w:t>
            </w:r>
            <w:proofErr w:type="spellStart"/>
            <w:r w:rsidRPr="00A429B0">
              <w:rPr>
                <w:sz w:val="16"/>
                <w:szCs w:val="16"/>
              </w:rPr>
              <w:t>Ariovich</w:t>
            </w:r>
            <w:proofErr w:type="spellEnd"/>
          </w:p>
        </w:tc>
        <w:tc>
          <w:tcPr>
            <w:tcW w:w="0" w:type="auto"/>
          </w:tcPr>
          <w:p w:rsidR="008462C6" w:rsidRPr="00A429B0" w:rsidRDefault="008462C6">
            <w:pPr>
              <w:rPr>
                <w:sz w:val="16"/>
                <w:szCs w:val="16"/>
              </w:rPr>
            </w:pPr>
            <w:r w:rsidRPr="00A429B0">
              <w:rPr>
                <w:sz w:val="16"/>
                <w:szCs w:val="16"/>
              </w:rPr>
              <w:t>Sobresaliente</w:t>
            </w:r>
          </w:p>
        </w:tc>
      </w:tr>
      <w:tr w:rsidR="008462C6" w:rsidRPr="00A429B0" w:rsidTr="000D2DB4">
        <w:tc>
          <w:tcPr>
            <w:tcW w:w="989" w:type="dxa"/>
          </w:tcPr>
          <w:p w:rsidR="008462C6" w:rsidRPr="00A429B0" w:rsidRDefault="008462C6">
            <w:pPr>
              <w:rPr>
                <w:sz w:val="16"/>
                <w:szCs w:val="16"/>
              </w:rPr>
            </w:pPr>
            <w:r w:rsidRPr="00A429B0">
              <w:rPr>
                <w:sz w:val="16"/>
                <w:szCs w:val="16"/>
              </w:rPr>
              <w:t>03/07/2019</w:t>
            </w:r>
          </w:p>
        </w:tc>
        <w:tc>
          <w:tcPr>
            <w:tcW w:w="1714" w:type="dxa"/>
          </w:tcPr>
          <w:p w:rsidR="008462C6" w:rsidRPr="00A429B0" w:rsidRDefault="008462C6">
            <w:pPr>
              <w:rPr>
                <w:sz w:val="16"/>
                <w:szCs w:val="16"/>
              </w:rPr>
            </w:pPr>
            <w:r w:rsidRPr="00A429B0">
              <w:rPr>
                <w:sz w:val="16"/>
                <w:szCs w:val="16"/>
              </w:rPr>
              <w:t>Brovelli, Karina</w:t>
            </w:r>
          </w:p>
        </w:tc>
        <w:tc>
          <w:tcPr>
            <w:tcW w:w="0" w:type="auto"/>
          </w:tcPr>
          <w:p w:rsidR="008462C6" w:rsidRPr="00A429B0" w:rsidRDefault="008462C6">
            <w:pPr>
              <w:rPr>
                <w:sz w:val="16"/>
                <w:szCs w:val="16"/>
              </w:rPr>
            </w:pPr>
            <w:r w:rsidRPr="00A429B0">
              <w:rPr>
                <w:sz w:val="16"/>
                <w:szCs w:val="16"/>
              </w:rPr>
              <w:t>La irrupción de la discapacidad: recursos de bienestar, estrategias y percepciones en torno a la organización del cuidad</w:t>
            </w:r>
            <w:r w:rsidR="003558DC">
              <w:rPr>
                <w:sz w:val="16"/>
                <w:szCs w:val="16"/>
              </w:rPr>
              <w:t>o en la Ciudad de Buenos Aires”</w:t>
            </w:r>
          </w:p>
        </w:tc>
        <w:tc>
          <w:tcPr>
            <w:tcW w:w="0" w:type="auto"/>
          </w:tcPr>
          <w:p w:rsidR="008462C6" w:rsidRPr="00A429B0" w:rsidRDefault="008462C6">
            <w:pPr>
              <w:rPr>
                <w:sz w:val="16"/>
                <w:szCs w:val="16"/>
              </w:rPr>
            </w:pPr>
            <w:r w:rsidRPr="00A429B0">
              <w:rPr>
                <w:sz w:val="16"/>
                <w:szCs w:val="16"/>
              </w:rPr>
              <w:t>Eleonor Faur</w:t>
            </w:r>
          </w:p>
        </w:tc>
        <w:tc>
          <w:tcPr>
            <w:tcW w:w="0" w:type="auto"/>
          </w:tcPr>
          <w:p w:rsidR="008462C6" w:rsidRPr="00A429B0" w:rsidRDefault="008462C6">
            <w:pPr>
              <w:rPr>
                <w:sz w:val="16"/>
                <w:szCs w:val="16"/>
              </w:rPr>
            </w:pPr>
            <w:r w:rsidRPr="00A429B0">
              <w:rPr>
                <w:sz w:val="16"/>
                <w:szCs w:val="16"/>
              </w:rPr>
              <w:t>Sobresaliente</w:t>
            </w:r>
          </w:p>
        </w:tc>
      </w:tr>
      <w:tr w:rsidR="008462C6" w:rsidRPr="00A429B0" w:rsidTr="000D2DB4">
        <w:tc>
          <w:tcPr>
            <w:tcW w:w="989" w:type="dxa"/>
          </w:tcPr>
          <w:p w:rsidR="008462C6" w:rsidRPr="00A429B0" w:rsidRDefault="008462C6">
            <w:pPr>
              <w:rPr>
                <w:sz w:val="16"/>
                <w:szCs w:val="16"/>
              </w:rPr>
            </w:pPr>
            <w:r w:rsidRPr="00A429B0">
              <w:rPr>
                <w:sz w:val="16"/>
                <w:szCs w:val="16"/>
              </w:rPr>
              <w:t>18/09/2019</w:t>
            </w:r>
          </w:p>
        </w:tc>
        <w:tc>
          <w:tcPr>
            <w:tcW w:w="1714" w:type="dxa"/>
          </w:tcPr>
          <w:p w:rsidR="008462C6" w:rsidRPr="00A429B0" w:rsidRDefault="008462C6">
            <w:pPr>
              <w:rPr>
                <w:sz w:val="16"/>
                <w:szCs w:val="16"/>
              </w:rPr>
            </w:pPr>
            <w:r w:rsidRPr="00A429B0">
              <w:rPr>
                <w:sz w:val="16"/>
                <w:szCs w:val="16"/>
              </w:rPr>
              <w:t>Riveros Guerrero, Juan Alberto</w:t>
            </w:r>
          </w:p>
        </w:tc>
        <w:tc>
          <w:tcPr>
            <w:tcW w:w="0" w:type="auto"/>
          </w:tcPr>
          <w:p w:rsidR="008462C6" w:rsidRPr="00A429B0" w:rsidRDefault="008462C6">
            <w:pPr>
              <w:rPr>
                <w:sz w:val="16"/>
                <w:szCs w:val="16"/>
              </w:rPr>
            </w:pPr>
            <w:r w:rsidRPr="00A429B0">
              <w:rPr>
                <w:sz w:val="16"/>
                <w:szCs w:val="16"/>
              </w:rPr>
              <w:t>Las bibliotecas públicas que queremos: análisis del desarrollo, transformación y consolidación de la Política de Bi</w:t>
            </w:r>
            <w:r w:rsidR="003558DC">
              <w:rPr>
                <w:sz w:val="16"/>
                <w:szCs w:val="16"/>
              </w:rPr>
              <w:t>bliotecas Públicas en Colombia</w:t>
            </w:r>
          </w:p>
        </w:tc>
        <w:tc>
          <w:tcPr>
            <w:tcW w:w="0" w:type="auto"/>
          </w:tcPr>
          <w:p w:rsidR="008462C6" w:rsidRPr="00A429B0" w:rsidRDefault="008462C6">
            <w:pPr>
              <w:rPr>
                <w:sz w:val="16"/>
                <w:szCs w:val="16"/>
              </w:rPr>
            </w:pPr>
            <w:r w:rsidRPr="00A429B0">
              <w:rPr>
                <w:sz w:val="16"/>
                <w:szCs w:val="16"/>
              </w:rPr>
              <w:t>Facundo Solanas</w:t>
            </w:r>
          </w:p>
        </w:tc>
        <w:tc>
          <w:tcPr>
            <w:tcW w:w="0" w:type="auto"/>
          </w:tcPr>
          <w:p w:rsidR="008462C6" w:rsidRPr="00A429B0" w:rsidRDefault="008462C6">
            <w:pPr>
              <w:rPr>
                <w:sz w:val="16"/>
                <w:szCs w:val="16"/>
              </w:rPr>
            </w:pPr>
            <w:r w:rsidRPr="00A429B0">
              <w:rPr>
                <w:sz w:val="16"/>
                <w:szCs w:val="16"/>
              </w:rPr>
              <w:t>Distinguido</w:t>
            </w:r>
          </w:p>
        </w:tc>
      </w:tr>
      <w:tr w:rsidR="008462C6" w:rsidRPr="00A429B0" w:rsidTr="000D2DB4">
        <w:tc>
          <w:tcPr>
            <w:tcW w:w="989" w:type="dxa"/>
          </w:tcPr>
          <w:p w:rsidR="008462C6" w:rsidRPr="00A429B0" w:rsidRDefault="008462C6">
            <w:pPr>
              <w:rPr>
                <w:sz w:val="16"/>
                <w:szCs w:val="16"/>
              </w:rPr>
            </w:pPr>
            <w:r>
              <w:rPr>
                <w:sz w:val="16"/>
                <w:szCs w:val="16"/>
              </w:rPr>
              <w:t>06/11/2019</w:t>
            </w:r>
          </w:p>
        </w:tc>
        <w:tc>
          <w:tcPr>
            <w:tcW w:w="1714" w:type="dxa"/>
          </w:tcPr>
          <w:p w:rsidR="008462C6" w:rsidRPr="00A429B0" w:rsidRDefault="008462C6">
            <w:pPr>
              <w:rPr>
                <w:sz w:val="16"/>
                <w:szCs w:val="16"/>
              </w:rPr>
            </w:pPr>
            <w:r>
              <w:rPr>
                <w:sz w:val="16"/>
                <w:szCs w:val="16"/>
              </w:rPr>
              <w:t>Sampayo, María Laura</w:t>
            </w:r>
          </w:p>
        </w:tc>
        <w:tc>
          <w:tcPr>
            <w:tcW w:w="0" w:type="auto"/>
          </w:tcPr>
          <w:p w:rsidR="008462C6" w:rsidRPr="00A429B0" w:rsidRDefault="003558DC">
            <w:pPr>
              <w:rPr>
                <w:sz w:val="16"/>
                <w:szCs w:val="16"/>
              </w:rPr>
            </w:pPr>
            <w:r>
              <w:rPr>
                <w:sz w:val="16"/>
                <w:szCs w:val="16"/>
              </w:rPr>
              <w:t>L</w:t>
            </w:r>
            <w:r w:rsidR="008462C6">
              <w:rPr>
                <w:sz w:val="16"/>
                <w:szCs w:val="16"/>
              </w:rPr>
              <w:t>a gobernanza en la provisión de bienestar. El caso de la escuela de</w:t>
            </w:r>
            <w:r>
              <w:rPr>
                <w:sz w:val="16"/>
                <w:szCs w:val="16"/>
              </w:rPr>
              <w:t xml:space="preserve"> la familia agrícola de Salazar</w:t>
            </w:r>
          </w:p>
        </w:tc>
        <w:tc>
          <w:tcPr>
            <w:tcW w:w="0" w:type="auto"/>
          </w:tcPr>
          <w:p w:rsidR="008462C6" w:rsidRPr="00A429B0" w:rsidRDefault="008462C6">
            <w:pPr>
              <w:rPr>
                <w:sz w:val="16"/>
                <w:szCs w:val="16"/>
              </w:rPr>
            </w:pPr>
            <w:r>
              <w:rPr>
                <w:sz w:val="16"/>
                <w:szCs w:val="16"/>
              </w:rPr>
              <w:t>María Inés Alfaro</w:t>
            </w:r>
          </w:p>
        </w:tc>
        <w:tc>
          <w:tcPr>
            <w:tcW w:w="0" w:type="auto"/>
          </w:tcPr>
          <w:p w:rsidR="008462C6" w:rsidRPr="00A429B0" w:rsidRDefault="008462C6">
            <w:pPr>
              <w:rPr>
                <w:sz w:val="16"/>
                <w:szCs w:val="16"/>
              </w:rPr>
            </w:pPr>
            <w:r>
              <w:rPr>
                <w:sz w:val="16"/>
                <w:szCs w:val="16"/>
              </w:rPr>
              <w:t>Sobresaliente</w:t>
            </w:r>
          </w:p>
        </w:tc>
      </w:tr>
    </w:tbl>
    <w:p w:rsidR="007A4F7A" w:rsidRPr="00A429B0" w:rsidRDefault="007A4F7A">
      <w:pPr>
        <w:rPr>
          <w:sz w:val="16"/>
          <w:szCs w:val="16"/>
        </w:rPr>
      </w:pPr>
    </w:p>
    <w:p w:rsidR="007A4F7A" w:rsidRPr="00A429B0" w:rsidRDefault="007A4F7A">
      <w:pPr>
        <w:rPr>
          <w:sz w:val="16"/>
          <w:szCs w:val="16"/>
        </w:rPr>
      </w:pPr>
    </w:p>
    <w:p w:rsidR="007A4F7A" w:rsidRPr="00A429B0" w:rsidRDefault="007A4F7A">
      <w:pPr>
        <w:rPr>
          <w:sz w:val="16"/>
          <w:szCs w:val="16"/>
        </w:rPr>
      </w:pPr>
    </w:p>
    <w:sectPr w:rsidR="007A4F7A" w:rsidRPr="00A429B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53" w:rsidRDefault="00702053" w:rsidP="0021344F">
      <w:pPr>
        <w:spacing w:after="0" w:line="240" w:lineRule="auto"/>
      </w:pPr>
      <w:r>
        <w:separator/>
      </w:r>
    </w:p>
  </w:endnote>
  <w:endnote w:type="continuationSeparator" w:id="0">
    <w:p w:rsidR="00702053" w:rsidRDefault="00702053" w:rsidP="0021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53" w:rsidRDefault="00702053" w:rsidP="0021344F">
      <w:pPr>
        <w:spacing w:after="0" w:line="240" w:lineRule="auto"/>
      </w:pPr>
      <w:r>
        <w:separator/>
      </w:r>
    </w:p>
  </w:footnote>
  <w:footnote w:type="continuationSeparator" w:id="0">
    <w:p w:rsidR="00702053" w:rsidRDefault="00702053" w:rsidP="00213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53" w:rsidRDefault="00702053">
    <w:pPr>
      <w:pStyle w:val="Encabezado"/>
    </w:pPr>
    <w:r>
      <w:rPr>
        <w:noProof/>
        <w:lang w:eastAsia="es-AR"/>
      </w:rPr>
      <w:drawing>
        <wp:inline distT="0" distB="0" distL="0" distR="0" wp14:anchorId="47FB3828" wp14:editId="0BA63A90">
          <wp:extent cx="5612130" cy="7127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71278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4F"/>
    <w:rsid w:val="000042FE"/>
    <w:rsid w:val="00010665"/>
    <w:rsid w:val="00050817"/>
    <w:rsid w:val="000D2DB4"/>
    <w:rsid w:val="000D37E7"/>
    <w:rsid w:val="000E11D0"/>
    <w:rsid w:val="00102C30"/>
    <w:rsid w:val="00155628"/>
    <w:rsid w:val="001A78FD"/>
    <w:rsid w:val="001B4CA9"/>
    <w:rsid w:val="00210D4F"/>
    <w:rsid w:val="00210E17"/>
    <w:rsid w:val="0021344F"/>
    <w:rsid w:val="00215D86"/>
    <w:rsid w:val="00226723"/>
    <w:rsid w:val="002A5494"/>
    <w:rsid w:val="002C2046"/>
    <w:rsid w:val="00331FEE"/>
    <w:rsid w:val="0034286B"/>
    <w:rsid w:val="003558DC"/>
    <w:rsid w:val="003808E0"/>
    <w:rsid w:val="00387879"/>
    <w:rsid w:val="003C76D1"/>
    <w:rsid w:val="004229C7"/>
    <w:rsid w:val="004451C0"/>
    <w:rsid w:val="004C34E4"/>
    <w:rsid w:val="004E5DA7"/>
    <w:rsid w:val="005F0928"/>
    <w:rsid w:val="00620E66"/>
    <w:rsid w:val="0062248F"/>
    <w:rsid w:val="0064751B"/>
    <w:rsid w:val="00695006"/>
    <w:rsid w:val="00702053"/>
    <w:rsid w:val="007403A7"/>
    <w:rsid w:val="00752682"/>
    <w:rsid w:val="00774CA0"/>
    <w:rsid w:val="00777FC6"/>
    <w:rsid w:val="00782B7D"/>
    <w:rsid w:val="007A4F7A"/>
    <w:rsid w:val="007A630C"/>
    <w:rsid w:val="007B525F"/>
    <w:rsid w:val="007C09C6"/>
    <w:rsid w:val="007D5EAB"/>
    <w:rsid w:val="007F4BEC"/>
    <w:rsid w:val="0080000C"/>
    <w:rsid w:val="008041D4"/>
    <w:rsid w:val="008462C6"/>
    <w:rsid w:val="008E2D2C"/>
    <w:rsid w:val="008F27AF"/>
    <w:rsid w:val="008F3C0A"/>
    <w:rsid w:val="00911323"/>
    <w:rsid w:val="00960566"/>
    <w:rsid w:val="00A131D6"/>
    <w:rsid w:val="00A145A2"/>
    <w:rsid w:val="00A429B0"/>
    <w:rsid w:val="00A64A0D"/>
    <w:rsid w:val="00AD429E"/>
    <w:rsid w:val="00AE4E55"/>
    <w:rsid w:val="00B15E70"/>
    <w:rsid w:val="00BF63BD"/>
    <w:rsid w:val="00C00D38"/>
    <w:rsid w:val="00C40670"/>
    <w:rsid w:val="00C60C16"/>
    <w:rsid w:val="00C77AC0"/>
    <w:rsid w:val="00CB7BC1"/>
    <w:rsid w:val="00D039E7"/>
    <w:rsid w:val="00D0635D"/>
    <w:rsid w:val="00D10C41"/>
    <w:rsid w:val="00D711DD"/>
    <w:rsid w:val="00D84B14"/>
    <w:rsid w:val="00E62F06"/>
    <w:rsid w:val="00E76274"/>
    <w:rsid w:val="00EA5D3D"/>
    <w:rsid w:val="00EC2C26"/>
    <w:rsid w:val="00ED6D5F"/>
    <w:rsid w:val="00F23684"/>
    <w:rsid w:val="00F47F57"/>
    <w:rsid w:val="00F558F3"/>
    <w:rsid w:val="00F96F48"/>
    <w:rsid w:val="00FE77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4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344F"/>
  </w:style>
  <w:style w:type="paragraph" w:styleId="Piedepgina">
    <w:name w:val="footer"/>
    <w:basedOn w:val="Normal"/>
    <w:link w:val="PiedepginaCar"/>
    <w:uiPriority w:val="99"/>
    <w:unhideWhenUsed/>
    <w:rsid w:val="002134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44F"/>
  </w:style>
  <w:style w:type="paragraph" w:styleId="Textodeglobo">
    <w:name w:val="Balloon Text"/>
    <w:basedOn w:val="Normal"/>
    <w:link w:val="TextodegloboCar"/>
    <w:uiPriority w:val="99"/>
    <w:semiHidden/>
    <w:unhideWhenUsed/>
    <w:rsid w:val="002134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44F"/>
    <w:rPr>
      <w:rFonts w:ascii="Tahoma" w:hAnsi="Tahoma" w:cs="Tahoma"/>
      <w:sz w:val="16"/>
      <w:szCs w:val="16"/>
    </w:rPr>
  </w:style>
  <w:style w:type="table" w:styleId="Tablaconcuadrcula">
    <w:name w:val="Table Grid"/>
    <w:basedOn w:val="Tablanormal"/>
    <w:uiPriority w:val="59"/>
    <w:rsid w:val="0021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4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344F"/>
  </w:style>
  <w:style w:type="paragraph" w:styleId="Piedepgina">
    <w:name w:val="footer"/>
    <w:basedOn w:val="Normal"/>
    <w:link w:val="PiedepginaCar"/>
    <w:uiPriority w:val="99"/>
    <w:unhideWhenUsed/>
    <w:rsid w:val="002134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44F"/>
  </w:style>
  <w:style w:type="paragraph" w:styleId="Textodeglobo">
    <w:name w:val="Balloon Text"/>
    <w:basedOn w:val="Normal"/>
    <w:link w:val="TextodegloboCar"/>
    <w:uiPriority w:val="99"/>
    <w:semiHidden/>
    <w:unhideWhenUsed/>
    <w:rsid w:val="002134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44F"/>
    <w:rPr>
      <w:rFonts w:ascii="Tahoma" w:hAnsi="Tahoma" w:cs="Tahoma"/>
      <w:sz w:val="16"/>
      <w:szCs w:val="16"/>
    </w:rPr>
  </w:style>
  <w:style w:type="table" w:styleId="Tablaconcuadrcula">
    <w:name w:val="Table Grid"/>
    <w:basedOn w:val="Tablanormal"/>
    <w:uiPriority w:val="59"/>
    <w:rsid w:val="0021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5B395-28C5-436E-A8E4-F42E85F7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6</Pages>
  <Words>3190</Words>
  <Characters>17547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NOVELLE</dc:creator>
  <cp:lastModifiedBy>SOLEDAD NOVELLE</cp:lastModifiedBy>
  <cp:revision>45</cp:revision>
  <dcterms:created xsi:type="dcterms:W3CDTF">2019-10-17T16:02:00Z</dcterms:created>
  <dcterms:modified xsi:type="dcterms:W3CDTF">2019-12-12T13:57:00Z</dcterms:modified>
</cp:coreProperties>
</file>