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815E4" w14:textId="77777777" w:rsidR="00BF7F8F" w:rsidRDefault="00BF7F8F">
      <w:pPr>
        <w:pStyle w:val="Textoindependiente"/>
        <w:spacing w:before="1"/>
        <w:rPr>
          <w:rFonts w:ascii="Times New Roman"/>
          <w:sz w:val="21"/>
        </w:rPr>
      </w:pPr>
    </w:p>
    <w:p w14:paraId="5F22C1FD" w14:textId="77777777" w:rsidR="00EF0434" w:rsidRDefault="00EF0434">
      <w:pPr>
        <w:pStyle w:val="Textoindependiente"/>
        <w:rPr>
          <w:b/>
          <w:sz w:val="20"/>
        </w:rPr>
      </w:pPr>
    </w:p>
    <w:p w14:paraId="5378E4F2" w14:textId="77777777" w:rsidR="00EF0434" w:rsidRDefault="00EF0434">
      <w:pPr>
        <w:pStyle w:val="Textoindependiente"/>
        <w:spacing w:before="3"/>
        <w:rPr>
          <w:b/>
          <w:sz w:val="15"/>
        </w:rPr>
      </w:pPr>
    </w:p>
    <w:p w14:paraId="5FF3F02E" w14:textId="77777777" w:rsidR="00EF0434" w:rsidRDefault="003973F3">
      <w:pPr>
        <w:pStyle w:val="Ttulo1"/>
        <w:numPr>
          <w:ilvl w:val="0"/>
          <w:numId w:val="7"/>
        </w:numPr>
        <w:tabs>
          <w:tab w:val="left" w:pos="925"/>
        </w:tabs>
        <w:spacing w:before="51"/>
        <w:ind w:hanging="243"/>
      </w:pPr>
      <w:r>
        <w:pict w14:anchorId="4F0EE1D5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0;text-align:left;margin-left:85.1pt;margin-top:19.85pt;width:425.4pt;height:26.9pt;z-index:-15728640;mso-wrap-distance-left:0;mso-wrap-distance-right:0;mso-position-horizontal-relative:page" filled="f" strokeweight=".96pt">
            <v:textbox inset="0,0,0,0">
              <w:txbxContent>
                <w:p w14:paraId="364515AE" w14:textId="77777777" w:rsidR="00EF0434" w:rsidRDefault="008302DB">
                  <w:pPr>
                    <w:spacing w:before="100"/>
                    <w:ind w:left="88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z w:val="26"/>
                    </w:rPr>
                    <w:t>La</w:t>
                  </w:r>
                  <w:r>
                    <w:rPr>
                      <w:b/>
                      <w:i/>
                      <w:spacing w:val="-5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Inspección</w:t>
                  </w:r>
                  <w:r>
                    <w:rPr>
                      <w:b/>
                      <w:i/>
                      <w:spacing w:val="-4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del</w:t>
                  </w:r>
                  <w:r>
                    <w:rPr>
                      <w:b/>
                      <w:i/>
                      <w:spacing w:val="-4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Trabajo,</w:t>
                  </w:r>
                  <w:r>
                    <w:rPr>
                      <w:b/>
                      <w:i/>
                      <w:spacing w:val="-4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formación</w:t>
                  </w:r>
                  <w:r>
                    <w:rPr>
                      <w:b/>
                      <w:i/>
                      <w:spacing w:val="-3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teórica</w:t>
                  </w:r>
                  <w:r>
                    <w:rPr>
                      <w:b/>
                      <w:i/>
                      <w:spacing w:val="-3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integral</w:t>
                  </w:r>
                  <w:r>
                    <w:rPr>
                      <w:b/>
                      <w:i/>
                      <w:spacing w:val="-4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y</w:t>
                  </w:r>
                  <w:r>
                    <w:rPr>
                      <w:b/>
                      <w:i/>
                      <w:spacing w:val="-3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práctica</w:t>
                  </w:r>
                  <w:r>
                    <w:rPr>
                      <w:b/>
                      <w:i/>
                      <w:spacing w:val="-5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aplicada</w:t>
                  </w:r>
                </w:p>
              </w:txbxContent>
            </v:textbox>
            <w10:wrap type="topAndBottom" anchorx="page"/>
          </v:shape>
        </w:pict>
      </w:r>
      <w:r w:rsidR="008302DB">
        <w:t>TÍTULO</w:t>
      </w:r>
      <w:r w:rsidR="008302DB">
        <w:rPr>
          <w:spacing w:val="-5"/>
        </w:rPr>
        <w:t xml:space="preserve"> </w:t>
      </w:r>
      <w:r w:rsidR="008302DB">
        <w:t>DEL</w:t>
      </w:r>
      <w:r w:rsidR="008302DB">
        <w:rPr>
          <w:spacing w:val="-5"/>
        </w:rPr>
        <w:t xml:space="preserve"> </w:t>
      </w:r>
      <w:r w:rsidR="008302DB">
        <w:t>CURSO</w:t>
      </w:r>
    </w:p>
    <w:p w14:paraId="2C51ED81" w14:textId="77777777" w:rsidR="00EF0434" w:rsidRDefault="00EF0434">
      <w:pPr>
        <w:pStyle w:val="Textoindependiente"/>
        <w:rPr>
          <w:b/>
          <w:sz w:val="20"/>
        </w:rPr>
      </w:pPr>
    </w:p>
    <w:p w14:paraId="5E112AB4" w14:textId="77777777" w:rsidR="00EF0434" w:rsidRDefault="008302DB">
      <w:pPr>
        <w:pStyle w:val="Prrafodelista"/>
        <w:numPr>
          <w:ilvl w:val="0"/>
          <w:numId w:val="7"/>
        </w:numPr>
        <w:tabs>
          <w:tab w:val="left" w:pos="925"/>
        </w:tabs>
        <w:spacing w:before="206"/>
        <w:ind w:hanging="243"/>
        <w:rPr>
          <w:b/>
          <w:sz w:val="24"/>
        </w:rPr>
      </w:pPr>
      <w:r>
        <w:rPr>
          <w:b/>
          <w:sz w:val="24"/>
        </w:rPr>
        <w:t>DOCENTE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CARGO</w:t>
      </w:r>
    </w:p>
    <w:p w14:paraId="53A0281C" w14:textId="77777777" w:rsidR="00EF0434" w:rsidRDefault="00EF0434">
      <w:pPr>
        <w:pStyle w:val="Textoindependiente"/>
        <w:spacing w:before="7"/>
        <w:rPr>
          <w:b/>
          <w:sz w:val="13"/>
        </w:rPr>
      </w:pPr>
    </w:p>
    <w:tbl>
      <w:tblPr>
        <w:tblStyle w:val="TableNormal"/>
        <w:tblW w:w="0" w:type="auto"/>
        <w:tblInd w:w="6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253"/>
      </w:tblGrid>
      <w:tr w:rsidR="00EF0434" w14:paraId="0BA3B0DA" w14:textId="77777777">
        <w:trPr>
          <w:trHeight w:val="493"/>
        </w:trPr>
        <w:tc>
          <w:tcPr>
            <w:tcW w:w="4253" w:type="dxa"/>
            <w:shd w:val="clear" w:color="auto" w:fill="999999"/>
          </w:tcPr>
          <w:p w14:paraId="422FA984" w14:textId="77777777" w:rsidR="00EF0434" w:rsidRDefault="008302DB"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APELLIDO</w:t>
            </w:r>
          </w:p>
        </w:tc>
        <w:tc>
          <w:tcPr>
            <w:tcW w:w="4253" w:type="dxa"/>
          </w:tcPr>
          <w:p w14:paraId="398703A5" w14:textId="77777777" w:rsidR="00EF0434" w:rsidRDefault="008302D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Lic.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Pablo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Nicolas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Esnaola</w:t>
            </w:r>
          </w:p>
        </w:tc>
      </w:tr>
    </w:tbl>
    <w:p w14:paraId="21C461DB" w14:textId="77777777" w:rsidR="00EF0434" w:rsidRDefault="00EF0434">
      <w:pPr>
        <w:pStyle w:val="Textoindependiente"/>
        <w:rPr>
          <w:b/>
        </w:rPr>
      </w:pPr>
    </w:p>
    <w:p w14:paraId="05EACD0D" w14:textId="77777777" w:rsidR="00EF0434" w:rsidRDefault="008302DB">
      <w:pPr>
        <w:pStyle w:val="Ttulo1"/>
        <w:numPr>
          <w:ilvl w:val="0"/>
          <w:numId w:val="7"/>
        </w:numPr>
        <w:tabs>
          <w:tab w:val="left" w:pos="925"/>
        </w:tabs>
        <w:spacing w:before="187"/>
        <w:ind w:hanging="243"/>
      </w:pPr>
      <w:r>
        <w:t>JUSTIFICACIÓN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FUNDAMENTACIÓN</w:t>
      </w:r>
    </w:p>
    <w:p w14:paraId="1BC931EF" w14:textId="77777777" w:rsidR="00EF0434" w:rsidRDefault="00EF0434">
      <w:pPr>
        <w:pStyle w:val="Textoindependiente"/>
        <w:spacing w:before="12"/>
        <w:rPr>
          <w:b/>
          <w:sz w:val="22"/>
        </w:rPr>
      </w:pPr>
    </w:p>
    <w:p w14:paraId="108D58DF" w14:textId="77777777" w:rsidR="00EF0434" w:rsidRDefault="003973F3">
      <w:pPr>
        <w:pStyle w:val="Textoindependiente"/>
        <w:spacing w:line="312" w:lineRule="auto"/>
        <w:ind w:left="780" w:right="656"/>
        <w:jc w:val="both"/>
      </w:pPr>
      <w:r>
        <w:pict w14:anchorId="08FA873E">
          <v:shape id="_x0000_s2059" style="position:absolute;left:0;text-align:left;margin-left:84.6pt;margin-top:-5.85pt;width:426.35pt;height:417.8pt;z-index:-15912448;mso-position-horizontal-relative:page" coordorigin="1692,-117" coordsize="8527,8356" o:spt="100" adj="0,,0" path="m1712,8219r-20,l1692,8238r20,l1712,8219xm1712,-117r-20,l1692,-117r,19l1692,3r,8216l1712,8219,1712,3r,-101l1712,-117r,xm10199,8219r-8487,l1712,8238r8487,l10199,8219xm10199,-117r-8487,l1712,-98r8487,l10199,-117xm10219,8219r-19,l10200,8238r19,l10219,8219xm10219,-117r-19,l10200,-117r,19l10200,3r,8216l10219,8219r,-8216l10219,-98r,-19l10219,-117xe" fillcolor="black" stroked="f">
            <v:stroke joinstyle="round"/>
            <v:formulas/>
            <v:path arrowok="t" o:connecttype="segments"/>
            <w10:wrap anchorx="page"/>
          </v:shape>
        </w:pict>
      </w:r>
      <w:r w:rsidR="008302DB">
        <w:t>Los altibajos económicos nacionales han impactado notoriamente en la estructura</w:t>
      </w:r>
      <w:r w:rsidR="008302DB">
        <w:rPr>
          <w:spacing w:val="1"/>
        </w:rPr>
        <w:t xml:space="preserve"> </w:t>
      </w:r>
      <w:r w:rsidR="008302DB">
        <w:t>social argentina, empujando a gran cantidad de Trabajadores formalizados hacia la</w:t>
      </w:r>
      <w:r w:rsidR="008302DB">
        <w:rPr>
          <w:spacing w:val="1"/>
        </w:rPr>
        <w:t xml:space="preserve"> </w:t>
      </w:r>
      <w:r w:rsidR="008302DB">
        <w:t>precarización</w:t>
      </w:r>
      <w:r w:rsidR="008302DB">
        <w:rPr>
          <w:spacing w:val="2"/>
        </w:rPr>
        <w:t xml:space="preserve"> </w:t>
      </w:r>
      <w:r w:rsidR="008302DB">
        <w:t>y la pobreza.</w:t>
      </w:r>
    </w:p>
    <w:p w14:paraId="19971B96" w14:textId="77777777" w:rsidR="00EF0434" w:rsidRDefault="00EF0434">
      <w:pPr>
        <w:pStyle w:val="Textoindependiente"/>
        <w:spacing w:before="3"/>
        <w:rPr>
          <w:sz w:val="31"/>
        </w:rPr>
      </w:pPr>
    </w:p>
    <w:p w14:paraId="550A0249" w14:textId="77777777" w:rsidR="00EF0434" w:rsidRDefault="008302DB">
      <w:pPr>
        <w:pStyle w:val="Textoindependiente"/>
        <w:spacing w:line="312" w:lineRule="auto"/>
        <w:ind w:left="780" w:right="656"/>
        <w:jc w:val="both"/>
      </w:pPr>
      <w:r>
        <w:t>La</w:t>
      </w:r>
      <w:r>
        <w:rPr>
          <w:spacing w:val="15"/>
        </w:rPr>
        <w:t xml:space="preserve"> </w:t>
      </w:r>
      <w:r>
        <w:t>Inspección</w:t>
      </w:r>
      <w:r>
        <w:rPr>
          <w:spacing w:val="18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Trabajo</w:t>
      </w:r>
      <w:r>
        <w:rPr>
          <w:spacing w:val="18"/>
        </w:rPr>
        <w:t xml:space="preserve"> </w:t>
      </w:r>
      <w:r>
        <w:t>es</w:t>
      </w:r>
      <w:r>
        <w:rPr>
          <w:spacing w:val="16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t>instrumento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mediación</w:t>
      </w:r>
      <w:r>
        <w:rPr>
          <w:spacing w:val="16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adecuación</w:t>
      </w:r>
      <w:r>
        <w:rPr>
          <w:spacing w:val="14"/>
        </w:rPr>
        <w:t xml:space="preserve"> </w:t>
      </w:r>
      <w:r>
        <w:t>legal</w:t>
      </w:r>
      <w:r>
        <w:rPr>
          <w:spacing w:val="17"/>
        </w:rPr>
        <w:t xml:space="preserve"> </w:t>
      </w:r>
      <w:r>
        <w:t>entre</w:t>
      </w:r>
      <w:r>
        <w:rPr>
          <w:spacing w:val="-52"/>
        </w:rPr>
        <w:t xml:space="preserve"> </w:t>
      </w:r>
      <w:r>
        <w:t>el empleador y los trabajadores, abocada en la protección de este último. Su función</w:t>
      </w:r>
      <w:r>
        <w:rPr>
          <w:spacing w:val="1"/>
        </w:rPr>
        <w:t xml:space="preserve"> </w:t>
      </w:r>
      <w:r>
        <w:t>es fiscalizar los derechos y obligaciones contraídos por ambas partes, normalizando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irregularidades</w:t>
      </w:r>
      <w:r>
        <w:rPr>
          <w:spacing w:val="1"/>
        </w:rPr>
        <w:t xml:space="preserve"> </w:t>
      </w:r>
      <w:r>
        <w:t>constatadas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orientando</w:t>
      </w:r>
      <w:r>
        <w:rPr>
          <w:spacing w:val="1"/>
        </w:rPr>
        <w:t xml:space="preserve"> </w:t>
      </w:r>
      <w:r>
        <w:t>técnicamente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involucrados</w:t>
      </w:r>
      <w:r>
        <w:rPr>
          <w:spacing w:val="-1"/>
        </w:rPr>
        <w:t xml:space="preserve"> </w:t>
      </w:r>
      <w:r>
        <w:t>(contadores/as,</w:t>
      </w:r>
      <w:r>
        <w:rPr>
          <w:spacing w:val="-1"/>
        </w:rPr>
        <w:t xml:space="preserve"> </w:t>
      </w:r>
      <w:proofErr w:type="spellStart"/>
      <w:r>
        <w:t>abogadxs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etc</w:t>
      </w:r>
      <w:proofErr w:type="spellEnd"/>
      <w:r>
        <w:t>).</w:t>
      </w:r>
    </w:p>
    <w:p w14:paraId="7C069E95" w14:textId="77777777" w:rsidR="00EF0434" w:rsidRDefault="00EF0434">
      <w:pPr>
        <w:pStyle w:val="Textoindependiente"/>
        <w:spacing w:before="2"/>
        <w:rPr>
          <w:sz w:val="31"/>
        </w:rPr>
      </w:pPr>
    </w:p>
    <w:p w14:paraId="24FEA1D5" w14:textId="77777777" w:rsidR="00EF0434" w:rsidRDefault="008302DB">
      <w:pPr>
        <w:pStyle w:val="Textoindependiente"/>
        <w:spacing w:line="312" w:lineRule="auto"/>
        <w:ind w:left="780" w:right="656"/>
        <w:jc w:val="both"/>
      </w:pPr>
      <w:r>
        <w:t>El incumplimiento por parte de los empleadores de las Leyes laborales, los decretos,</w:t>
      </w:r>
      <w:r>
        <w:rPr>
          <w:spacing w:val="1"/>
        </w:rPr>
        <w:t xml:space="preserve"> </w:t>
      </w:r>
      <w:r>
        <w:t xml:space="preserve">los </w:t>
      </w:r>
      <w:proofErr w:type="spellStart"/>
      <w:r>
        <w:t>CCTs</w:t>
      </w:r>
      <w:proofErr w:type="spellEnd"/>
      <w:r>
        <w:t xml:space="preserve"> y las resoluciones que regulan las Relaciones del trabajo impacta en la</w:t>
      </w:r>
      <w:r>
        <w:rPr>
          <w:spacing w:val="1"/>
        </w:rPr>
        <w:t xml:space="preserve"> </w:t>
      </w:r>
      <w:r>
        <w:t>evolución del</w:t>
      </w:r>
      <w:r>
        <w:rPr>
          <w:spacing w:val="1"/>
        </w:rPr>
        <w:t xml:space="preserve"> </w:t>
      </w:r>
      <w:r>
        <w:t>trabajador/a</w:t>
      </w:r>
      <w:r>
        <w:rPr>
          <w:spacing w:val="1"/>
        </w:rPr>
        <w:t xml:space="preserve"> </w:t>
      </w:r>
      <w:r>
        <w:t>y 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familia. 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modo,</w:t>
      </w:r>
      <w:r>
        <w:rPr>
          <w:spacing w:val="1"/>
        </w:rPr>
        <w:t xml:space="preserve"> </w:t>
      </w:r>
      <w:r>
        <w:t>las 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salario,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jornadas,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licencias</w:t>
      </w:r>
      <w:r>
        <w:rPr>
          <w:spacing w:val="1"/>
        </w:rPr>
        <w:t xml:space="preserve"> </w:t>
      </w:r>
      <w:r>
        <w:t>laborales,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seguridad,</w:t>
      </w:r>
      <w:r>
        <w:rPr>
          <w:spacing w:val="-1"/>
        </w:rPr>
        <w:t xml:space="preserve"> </w:t>
      </w:r>
      <w:proofErr w:type="spellStart"/>
      <w:r>
        <w:t>etc</w:t>
      </w:r>
      <w:proofErr w:type="spellEnd"/>
      <w:r>
        <w:t xml:space="preserve"> se</w:t>
      </w:r>
      <w:r>
        <w:rPr>
          <w:spacing w:val="-2"/>
        </w:rPr>
        <w:t xml:space="preserve"> </w:t>
      </w:r>
      <w:r>
        <w:t>negocian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baja o</w:t>
      </w:r>
      <w:r>
        <w:rPr>
          <w:spacing w:val="-2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si quiera</w:t>
      </w:r>
      <w:r>
        <w:rPr>
          <w:spacing w:val="-5"/>
        </w:rPr>
        <w:t xml:space="preserve"> </w:t>
      </w:r>
      <w:r>
        <w:t>existen.</w:t>
      </w:r>
    </w:p>
    <w:p w14:paraId="57932AD7" w14:textId="77777777" w:rsidR="00EF0434" w:rsidRDefault="00EF0434">
      <w:pPr>
        <w:pStyle w:val="Textoindependiente"/>
        <w:spacing w:before="2"/>
        <w:rPr>
          <w:sz w:val="31"/>
        </w:rPr>
      </w:pPr>
    </w:p>
    <w:p w14:paraId="43DF585E" w14:textId="77777777" w:rsidR="00EF0434" w:rsidRDefault="008302DB">
      <w:pPr>
        <w:pStyle w:val="Textoindependiente"/>
        <w:spacing w:line="312" w:lineRule="auto"/>
        <w:ind w:left="780" w:right="656"/>
        <w:jc w:val="both"/>
      </w:pPr>
      <w:r>
        <w:t xml:space="preserve">Este curso tiene como propósito formar </w:t>
      </w:r>
      <w:r>
        <w:rPr>
          <w:b/>
        </w:rPr>
        <w:t>Inspectores del trabajo</w:t>
      </w:r>
      <w:r>
        <w:t>. Dotarlos con los</w:t>
      </w:r>
      <w:r>
        <w:rPr>
          <w:spacing w:val="1"/>
        </w:rPr>
        <w:t xml:space="preserve"> </w:t>
      </w:r>
      <w:r>
        <w:t>conocimientos básicos y necesarios para llevar adelante una fiscalización. Donde el</w:t>
      </w:r>
      <w:r>
        <w:rPr>
          <w:spacing w:val="1"/>
        </w:rPr>
        <w:t xml:space="preserve"> </w:t>
      </w:r>
      <w:r>
        <w:t>instrumento legal</w:t>
      </w:r>
      <w:r>
        <w:rPr>
          <w:spacing w:val="-1"/>
        </w:rPr>
        <w:t xml:space="preserve"> </w:t>
      </w:r>
      <w:r>
        <w:t>para advertir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sancionar</w:t>
      </w:r>
      <w:r>
        <w:rPr>
          <w:spacing w:val="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u w:val="single"/>
        </w:rPr>
        <w:t>Acta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Inspección</w:t>
      </w:r>
      <w:r>
        <w:t>.</w:t>
      </w:r>
    </w:p>
    <w:p w14:paraId="6A4DD4F4" w14:textId="77777777" w:rsidR="00EF0434" w:rsidRDefault="00EF0434">
      <w:pPr>
        <w:spacing w:line="312" w:lineRule="auto"/>
        <w:jc w:val="both"/>
        <w:sectPr w:rsidR="00EF0434">
          <w:headerReference w:type="default" r:id="rId7"/>
          <w:footerReference w:type="default" r:id="rId8"/>
          <w:type w:val="continuous"/>
          <w:pgSz w:w="11910" w:h="16840"/>
          <w:pgMar w:top="1360" w:right="1140" w:bottom="1880" w:left="1020" w:header="279" w:footer="1690" w:gutter="0"/>
          <w:pgNumType w:start="1"/>
          <w:cols w:space="720"/>
        </w:sectPr>
      </w:pPr>
    </w:p>
    <w:p w14:paraId="46EF876E" w14:textId="77777777" w:rsidR="00EF0434" w:rsidRDefault="00EF0434">
      <w:pPr>
        <w:pStyle w:val="Textoindependiente"/>
        <w:spacing w:before="2"/>
        <w:rPr>
          <w:sz w:val="3"/>
        </w:rPr>
      </w:pPr>
    </w:p>
    <w:p w14:paraId="6E2B6B4A" w14:textId="2F2A1CE2" w:rsidR="00EF0434" w:rsidRDefault="003973F3">
      <w:pPr>
        <w:pStyle w:val="Textoindependiente"/>
        <w:ind w:left="672"/>
        <w:rPr>
          <w:sz w:val="20"/>
        </w:rPr>
      </w:pPr>
      <w:r>
        <w:rPr>
          <w:sz w:val="20"/>
        </w:rPr>
      </w:r>
      <w:r>
        <w:rPr>
          <w:sz w:val="20"/>
        </w:rPr>
        <w:pict w14:anchorId="70DDD984">
          <v:shape id="_x0000_s2062" type="#_x0000_t202" style="width:425.4pt;height:95.3pt;mso-left-percent:-10001;mso-top-percent:-10001;mso-position-horizontal:absolute;mso-position-horizontal-relative:char;mso-position-vertical:absolute;mso-position-vertical-relative:line;mso-left-percent:-10001;mso-top-percent:-10001" filled="f" strokeweight=".96pt">
            <v:textbox inset="0,0,0,0">
              <w:txbxContent>
                <w:p w14:paraId="034846A1" w14:textId="77777777" w:rsidR="00EF0434" w:rsidRDefault="008302DB">
                  <w:pPr>
                    <w:spacing w:before="100" w:line="276" w:lineRule="auto"/>
                    <w:ind w:left="88" w:right="252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El curso </w:t>
                  </w:r>
                  <w:r>
                    <w:rPr>
                      <w:b/>
                      <w:sz w:val="24"/>
                    </w:rPr>
                    <w:t xml:space="preserve">se encuentra orientado </w:t>
                  </w:r>
                  <w:r>
                    <w:rPr>
                      <w:sz w:val="24"/>
                    </w:rPr>
                    <w:t>al público en general interesado en la temática.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Representantes gremiales de Cámaras o Sindicatos, </w:t>
                  </w:r>
                  <w:proofErr w:type="gramStart"/>
                  <w:r>
                    <w:rPr>
                      <w:b/>
                      <w:sz w:val="24"/>
                    </w:rPr>
                    <w:t>Delegados</w:t>
                  </w:r>
                  <w:proofErr w:type="gramEnd"/>
                  <w:r>
                    <w:rPr>
                      <w:b/>
                      <w:sz w:val="24"/>
                    </w:rPr>
                    <w:t>/as Sindicales</w:t>
                  </w:r>
                  <w:r>
                    <w:rPr>
                      <w:sz w:val="24"/>
                    </w:rPr>
                    <w:t>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asesores contables y/o administrativos. Profesionales de las Carreras de </w:t>
                  </w:r>
                  <w:r>
                    <w:rPr>
                      <w:b/>
                      <w:sz w:val="24"/>
                    </w:rPr>
                    <w:t>Relaciones</w:t>
                  </w:r>
                  <w:r>
                    <w:rPr>
                      <w:b/>
                      <w:spacing w:val="-5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del Trabajo</w:t>
                  </w:r>
                  <w:r>
                    <w:rPr>
                      <w:sz w:val="24"/>
                    </w:rPr>
                    <w:t>, Relaciones Laborales, Recursos Humanos (</w:t>
                  </w:r>
                  <w:r>
                    <w:rPr>
                      <w:b/>
                      <w:sz w:val="24"/>
                    </w:rPr>
                    <w:t>RRHH</w:t>
                  </w:r>
                  <w:r>
                    <w:rPr>
                      <w:sz w:val="24"/>
                    </w:rPr>
                    <w:t>),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Abogadxs</w:t>
                  </w:r>
                  <w:proofErr w:type="spellEnd"/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laboralistas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especializadxs</w:t>
                  </w:r>
                  <w:proofErr w:type="spellEnd"/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en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la Seguridad Social,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Contadores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públicos</w:t>
                  </w:r>
                  <w:r>
                    <w:rPr>
                      <w:sz w:val="24"/>
                    </w:rPr>
                    <w:t>,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etc.</w:t>
                  </w:r>
                </w:p>
              </w:txbxContent>
            </v:textbox>
            <w10:anchorlock/>
          </v:shape>
        </w:pict>
      </w:r>
    </w:p>
    <w:p w14:paraId="7DA2E06A" w14:textId="77777777" w:rsidR="00BF7F8F" w:rsidRDefault="00BF7F8F">
      <w:pPr>
        <w:pStyle w:val="Textoindependiente"/>
        <w:ind w:left="672"/>
        <w:rPr>
          <w:sz w:val="20"/>
        </w:rPr>
      </w:pPr>
    </w:p>
    <w:p w14:paraId="12BFD80B" w14:textId="77777777" w:rsidR="00EF0434" w:rsidRDefault="00EF0434">
      <w:pPr>
        <w:pStyle w:val="Textoindependiente"/>
        <w:rPr>
          <w:sz w:val="20"/>
        </w:rPr>
      </w:pPr>
    </w:p>
    <w:p w14:paraId="64CFCFAC" w14:textId="77777777" w:rsidR="00EF0434" w:rsidRDefault="008302DB">
      <w:pPr>
        <w:pStyle w:val="Ttulo1"/>
        <w:numPr>
          <w:ilvl w:val="0"/>
          <w:numId w:val="7"/>
        </w:numPr>
        <w:tabs>
          <w:tab w:val="left" w:pos="925"/>
        </w:tabs>
        <w:spacing w:before="211"/>
        <w:ind w:hanging="243"/>
      </w:pPr>
      <w:r>
        <w:t>OBJETIVOS</w:t>
      </w:r>
    </w:p>
    <w:p w14:paraId="135EE3BC" w14:textId="77777777" w:rsidR="00EF0434" w:rsidRDefault="00EF0434">
      <w:pPr>
        <w:pStyle w:val="Textoindependiente"/>
        <w:spacing w:before="4"/>
        <w:rPr>
          <w:b/>
          <w:sz w:val="23"/>
        </w:rPr>
      </w:pPr>
    </w:p>
    <w:p w14:paraId="3A536C81" w14:textId="77777777" w:rsidR="00EF0434" w:rsidRDefault="003973F3">
      <w:pPr>
        <w:ind w:left="780"/>
        <w:rPr>
          <w:b/>
          <w:sz w:val="24"/>
        </w:rPr>
      </w:pPr>
      <w:r>
        <w:pict w14:anchorId="09EE8448">
          <v:shape id="_x0000_s2057" style="position:absolute;left:0;text-align:left;margin-left:84.6pt;margin-top:-5.95pt;width:426.35pt;height:489.45pt;z-index:-15911424;mso-position-horizontal-relative:page" coordorigin="1692,-119" coordsize="8527,9789" o:spt="100" adj="0,,0" path="m1712,1r-20,l1692,9650r,19l1712,9669r,-19l1712,1xm1712,-119r-20,l1692,-119r,19l1692,1r20,l1712,-100r,-19l1712,-119xm10199,9650r-8487,l1712,9669r8487,l10199,9650xm10199,-119r-8487,l1712,-100r8487,l10199,-119xm10219,1r-19,l10200,9650r,19l10219,9669r,-19l10219,1xm10219,-119r-19,l10200,-119r,19l10200,1r19,l10219,-100r,-19l10219,-119xe" fillcolor="black" stroked="f">
            <v:stroke joinstyle="round"/>
            <v:formulas/>
            <v:path arrowok="t" o:connecttype="segments"/>
            <w10:wrap anchorx="page"/>
          </v:shape>
        </w:pict>
      </w:r>
      <w:r w:rsidR="008302DB">
        <w:rPr>
          <w:b/>
          <w:sz w:val="24"/>
          <w:u w:val="single"/>
        </w:rPr>
        <w:t>OBJETIVOS</w:t>
      </w:r>
      <w:r w:rsidR="008302DB">
        <w:rPr>
          <w:b/>
          <w:spacing w:val="-6"/>
          <w:sz w:val="24"/>
          <w:u w:val="single"/>
        </w:rPr>
        <w:t xml:space="preserve"> </w:t>
      </w:r>
      <w:r w:rsidR="008302DB">
        <w:rPr>
          <w:b/>
          <w:sz w:val="24"/>
          <w:u w:val="single"/>
        </w:rPr>
        <w:t>GENERALES</w:t>
      </w:r>
      <w:r w:rsidR="008302DB">
        <w:rPr>
          <w:b/>
          <w:spacing w:val="-5"/>
          <w:sz w:val="24"/>
          <w:u w:val="single"/>
        </w:rPr>
        <w:t xml:space="preserve"> </w:t>
      </w:r>
      <w:r w:rsidR="008302DB">
        <w:rPr>
          <w:b/>
          <w:sz w:val="24"/>
          <w:u w:val="single"/>
        </w:rPr>
        <w:t>DEL</w:t>
      </w:r>
      <w:r w:rsidR="008302DB">
        <w:rPr>
          <w:b/>
          <w:spacing w:val="-2"/>
          <w:sz w:val="24"/>
          <w:u w:val="single"/>
        </w:rPr>
        <w:t xml:space="preserve"> </w:t>
      </w:r>
      <w:r w:rsidR="008302DB">
        <w:rPr>
          <w:b/>
          <w:sz w:val="24"/>
          <w:u w:val="single"/>
        </w:rPr>
        <w:t>CURSO:</w:t>
      </w:r>
    </w:p>
    <w:p w14:paraId="2D765619" w14:textId="77777777" w:rsidR="00EF0434" w:rsidRDefault="00EF0434">
      <w:pPr>
        <w:pStyle w:val="Textoindependiente"/>
        <w:spacing w:before="10"/>
        <w:rPr>
          <w:b/>
          <w:sz w:val="26"/>
        </w:rPr>
      </w:pPr>
    </w:p>
    <w:p w14:paraId="2FD1D0A1" w14:textId="77777777" w:rsidR="00EF0434" w:rsidRDefault="008302DB">
      <w:pPr>
        <w:pStyle w:val="Textoindependiente"/>
        <w:spacing w:before="52" w:line="276" w:lineRule="auto"/>
        <w:ind w:left="780" w:right="652"/>
      </w:pPr>
      <w:r>
        <w:t xml:space="preserve">Se espera </w:t>
      </w:r>
      <w:proofErr w:type="gramStart"/>
      <w:r>
        <w:t>que</w:t>
      </w:r>
      <w:proofErr w:type="gramEnd"/>
      <w:r>
        <w:t xml:space="preserve"> al concluir con la formación, el alumno pueda por motu propio</w:t>
      </w:r>
      <w:r>
        <w:rPr>
          <w:spacing w:val="1"/>
        </w:rPr>
        <w:t xml:space="preserve"> </w:t>
      </w:r>
      <w:r>
        <w:t>comprender y desarrollar una Inspección del trabajo, desde Planificar la visita de</w:t>
      </w:r>
      <w:r>
        <w:rPr>
          <w:spacing w:val="1"/>
        </w:rPr>
        <w:t xml:space="preserve"> </w:t>
      </w:r>
      <w:r>
        <w:t>inspección, relevar al personal identificado, analizar la documentación presentada y</w:t>
      </w:r>
      <w:r>
        <w:rPr>
          <w:spacing w:val="1"/>
        </w:rPr>
        <w:t xml:space="preserve"> </w:t>
      </w:r>
      <w:r>
        <w:t>verificar las condiciones laborales de la relación. Finalizando con la confección escrita</w:t>
      </w:r>
      <w:r>
        <w:rPr>
          <w:spacing w:val="-52"/>
        </w:rPr>
        <w:t xml:space="preserve"> </w:t>
      </w:r>
      <w:r>
        <w:t>del Acta de</w:t>
      </w:r>
      <w:r>
        <w:rPr>
          <w:spacing w:val="1"/>
        </w:rPr>
        <w:t xml:space="preserve"> </w:t>
      </w:r>
      <w:r>
        <w:t>Inspección a</w:t>
      </w:r>
      <w:r>
        <w:rPr>
          <w:spacing w:val="-2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constatado.</w:t>
      </w:r>
    </w:p>
    <w:p w14:paraId="1F3D7846" w14:textId="77777777" w:rsidR="00EF0434" w:rsidRDefault="00EF0434">
      <w:pPr>
        <w:pStyle w:val="Textoindependiente"/>
        <w:spacing w:before="9"/>
        <w:rPr>
          <w:sz w:val="27"/>
        </w:rPr>
      </w:pPr>
    </w:p>
    <w:p w14:paraId="143BC95C" w14:textId="77777777" w:rsidR="00EF0434" w:rsidRDefault="008302DB">
      <w:pPr>
        <w:pStyle w:val="Ttulo1"/>
        <w:spacing w:before="1"/>
        <w:ind w:left="780"/>
      </w:pPr>
      <w:r>
        <w:rPr>
          <w:u w:val="single"/>
        </w:rPr>
        <w:t>OBJETIVOS</w:t>
      </w:r>
      <w:r>
        <w:rPr>
          <w:spacing w:val="-7"/>
          <w:u w:val="single"/>
        </w:rPr>
        <w:t xml:space="preserve"> </w:t>
      </w:r>
      <w:r>
        <w:rPr>
          <w:u w:val="single"/>
        </w:rPr>
        <w:t>PARTICULARES</w:t>
      </w:r>
      <w:r>
        <w:rPr>
          <w:spacing w:val="-4"/>
          <w:u w:val="single"/>
        </w:rPr>
        <w:t xml:space="preserve"> </w:t>
      </w:r>
      <w:r>
        <w:rPr>
          <w:u w:val="single"/>
        </w:rPr>
        <w:t>DEL</w:t>
      </w:r>
      <w:r>
        <w:rPr>
          <w:spacing w:val="-4"/>
          <w:u w:val="single"/>
        </w:rPr>
        <w:t xml:space="preserve"> </w:t>
      </w:r>
      <w:r>
        <w:rPr>
          <w:u w:val="single"/>
        </w:rPr>
        <w:t>CURSO:</w:t>
      </w:r>
    </w:p>
    <w:p w14:paraId="54A87D2D" w14:textId="77777777" w:rsidR="00EF0434" w:rsidRDefault="00EF0434">
      <w:pPr>
        <w:pStyle w:val="Textoindependiente"/>
        <w:spacing w:before="11"/>
        <w:rPr>
          <w:b/>
          <w:sz w:val="22"/>
        </w:rPr>
      </w:pPr>
    </w:p>
    <w:p w14:paraId="5ED70E5F" w14:textId="77777777" w:rsidR="00EF0434" w:rsidRDefault="008302DB">
      <w:pPr>
        <w:pStyle w:val="Prrafodelista"/>
        <w:numPr>
          <w:ilvl w:val="1"/>
          <w:numId w:val="7"/>
        </w:numPr>
        <w:tabs>
          <w:tab w:val="left" w:pos="1500"/>
          <w:tab w:val="left" w:pos="1501"/>
        </w:tabs>
        <w:spacing w:before="101" w:line="276" w:lineRule="auto"/>
        <w:ind w:right="722"/>
        <w:rPr>
          <w:sz w:val="24"/>
        </w:rPr>
      </w:pPr>
      <w:r>
        <w:rPr>
          <w:sz w:val="24"/>
        </w:rPr>
        <w:t xml:space="preserve">Distinguir las </w:t>
      </w:r>
      <w:r>
        <w:rPr>
          <w:b/>
          <w:sz w:val="24"/>
        </w:rPr>
        <w:t>bases del Derecho del trabajo y de la Seguridad Social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necesarias para la función Inspectora, contrarrestando la normativa aplicable</w:t>
      </w:r>
      <w:r>
        <w:rPr>
          <w:spacing w:val="-52"/>
          <w:sz w:val="24"/>
        </w:rPr>
        <w:t xml:space="preserve"> </w:t>
      </w:r>
      <w:r>
        <w:rPr>
          <w:sz w:val="24"/>
        </w:rPr>
        <w:t>con la</w:t>
      </w:r>
      <w:r>
        <w:rPr>
          <w:spacing w:val="1"/>
          <w:sz w:val="24"/>
        </w:rPr>
        <w:t xml:space="preserve"> </w:t>
      </w:r>
      <w:r>
        <w:rPr>
          <w:sz w:val="24"/>
        </w:rPr>
        <w:t>realidad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 hechos.</w:t>
      </w:r>
    </w:p>
    <w:p w14:paraId="7B4F4958" w14:textId="77777777" w:rsidR="00EF0434" w:rsidRDefault="008302DB">
      <w:pPr>
        <w:pStyle w:val="Prrafodelista"/>
        <w:numPr>
          <w:ilvl w:val="1"/>
          <w:numId w:val="7"/>
        </w:numPr>
        <w:tabs>
          <w:tab w:val="left" w:pos="1500"/>
          <w:tab w:val="left" w:pos="1501"/>
        </w:tabs>
        <w:spacing w:line="276" w:lineRule="auto"/>
        <w:ind w:right="901"/>
        <w:rPr>
          <w:sz w:val="24"/>
        </w:rPr>
      </w:pPr>
      <w:r>
        <w:rPr>
          <w:b/>
          <w:sz w:val="24"/>
        </w:rPr>
        <w:t>Verificar las liquidaciones de sueldos</w:t>
      </w:r>
      <w:r>
        <w:rPr>
          <w:sz w:val="24"/>
        </w:rPr>
        <w:t>, alícuotas deducibles y los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correspondientes</w:t>
      </w:r>
      <w:r>
        <w:rPr>
          <w:spacing w:val="-6"/>
          <w:sz w:val="24"/>
        </w:rPr>
        <w:t xml:space="preserve"> </w:t>
      </w:r>
      <w:r>
        <w:rPr>
          <w:sz w:val="24"/>
        </w:rPr>
        <w:t>descuentos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Empleadora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Trabajador.</w:t>
      </w:r>
    </w:p>
    <w:p w14:paraId="2BBDB852" w14:textId="77777777" w:rsidR="00EF0434" w:rsidRDefault="008302DB">
      <w:pPr>
        <w:pStyle w:val="Prrafodelista"/>
        <w:numPr>
          <w:ilvl w:val="1"/>
          <w:numId w:val="7"/>
        </w:numPr>
        <w:tabs>
          <w:tab w:val="left" w:pos="1500"/>
          <w:tab w:val="left" w:pos="1501"/>
        </w:tabs>
        <w:spacing w:line="276" w:lineRule="auto"/>
        <w:ind w:right="1468"/>
        <w:rPr>
          <w:sz w:val="24"/>
        </w:rPr>
      </w:pPr>
      <w:r>
        <w:rPr>
          <w:sz w:val="24"/>
        </w:rPr>
        <w:t xml:space="preserve">Aprender a </w:t>
      </w:r>
      <w:r>
        <w:rPr>
          <w:b/>
          <w:sz w:val="24"/>
        </w:rPr>
        <w:t xml:space="preserve">optimizar el tiempo </w:t>
      </w:r>
      <w:r>
        <w:rPr>
          <w:sz w:val="24"/>
        </w:rPr>
        <w:t>a partir de un gran volumen de</w:t>
      </w:r>
      <w:r>
        <w:rPr>
          <w:spacing w:val="1"/>
          <w:sz w:val="24"/>
        </w:rPr>
        <w:t xml:space="preserve"> </w:t>
      </w:r>
      <w:r>
        <w:rPr>
          <w:sz w:val="24"/>
        </w:rPr>
        <w:t>documentación</w:t>
      </w:r>
      <w:r>
        <w:rPr>
          <w:spacing w:val="-3"/>
          <w:sz w:val="24"/>
        </w:rPr>
        <w:t xml:space="preserve"> </w:t>
      </w:r>
      <w:r>
        <w:rPr>
          <w:sz w:val="24"/>
        </w:rPr>
        <w:t>contable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legal</w:t>
      </w:r>
      <w:r>
        <w:rPr>
          <w:spacing w:val="-4"/>
          <w:sz w:val="24"/>
        </w:rPr>
        <w:t xml:space="preserve"> </w:t>
      </w:r>
      <w:r>
        <w:rPr>
          <w:sz w:val="24"/>
        </w:rPr>
        <w:t>recibida</w:t>
      </w:r>
      <w:r>
        <w:rPr>
          <w:spacing w:val="-5"/>
          <w:sz w:val="24"/>
        </w:rPr>
        <w:t xml:space="preserve"> </w:t>
      </w:r>
      <w:r>
        <w:rPr>
          <w:sz w:val="24"/>
        </w:rPr>
        <w:t>(herramientas</w:t>
      </w:r>
      <w:r>
        <w:rPr>
          <w:spacing w:val="-5"/>
          <w:sz w:val="24"/>
        </w:rPr>
        <w:t xml:space="preserve"> </w:t>
      </w:r>
      <w:r>
        <w:rPr>
          <w:sz w:val="24"/>
        </w:rPr>
        <w:t>informáticas).</w:t>
      </w:r>
    </w:p>
    <w:p w14:paraId="2854E54D" w14:textId="77777777" w:rsidR="00EF0434" w:rsidRDefault="008302DB">
      <w:pPr>
        <w:pStyle w:val="Prrafodelista"/>
        <w:numPr>
          <w:ilvl w:val="1"/>
          <w:numId w:val="7"/>
        </w:numPr>
        <w:tabs>
          <w:tab w:val="left" w:pos="1500"/>
          <w:tab w:val="left" w:pos="1501"/>
        </w:tabs>
        <w:spacing w:line="276" w:lineRule="auto"/>
        <w:ind w:right="736"/>
        <w:rPr>
          <w:sz w:val="24"/>
        </w:rPr>
      </w:pPr>
      <w:r>
        <w:rPr>
          <w:b/>
          <w:sz w:val="24"/>
        </w:rPr>
        <w:t xml:space="preserve">Estandarizar procesos de trabajo </w:t>
      </w:r>
      <w:r>
        <w:rPr>
          <w:sz w:val="24"/>
        </w:rPr>
        <w:t>en la relación a la cantidad de trabajadores</w:t>
      </w:r>
      <w:r>
        <w:rPr>
          <w:spacing w:val="-5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períodos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verificar, perfeccionando</w:t>
      </w:r>
      <w:r>
        <w:rPr>
          <w:spacing w:val="-2"/>
          <w:sz w:val="24"/>
        </w:rPr>
        <w:t xml:space="preserve"> </w:t>
      </w:r>
      <w:r>
        <w:rPr>
          <w:sz w:val="24"/>
        </w:rPr>
        <w:t>nuestra</w:t>
      </w:r>
      <w:r>
        <w:rPr>
          <w:spacing w:val="-3"/>
          <w:sz w:val="24"/>
        </w:rPr>
        <w:t xml:space="preserve"> </w:t>
      </w:r>
      <w:r>
        <w:rPr>
          <w:sz w:val="24"/>
        </w:rPr>
        <w:t>labor 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establecimiento.</w:t>
      </w:r>
    </w:p>
    <w:p w14:paraId="5BED87B3" w14:textId="77777777" w:rsidR="00EF0434" w:rsidRDefault="008302DB">
      <w:pPr>
        <w:pStyle w:val="Prrafodelista"/>
        <w:numPr>
          <w:ilvl w:val="1"/>
          <w:numId w:val="7"/>
        </w:numPr>
        <w:tabs>
          <w:tab w:val="left" w:pos="1500"/>
          <w:tab w:val="left" w:pos="1501"/>
        </w:tabs>
        <w:spacing w:line="276" w:lineRule="auto"/>
        <w:ind w:right="743"/>
        <w:rPr>
          <w:sz w:val="24"/>
        </w:rPr>
      </w:pPr>
      <w:r>
        <w:rPr>
          <w:sz w:val="24"/>
        </w:rPr>
        <w:t>Planificar, relevar, confeccionar y notificar las Actas de Inspección de aportes</w:t>
      </w:r>
      <w:r>
        <w:rPr>
          <w:spacing w:val="-5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contribuciones</w:t>
      </w:r>
      <w:r>
        <w:rPr>
          <w:spacing w:val="-2"/>
          <w:sz w:val="24"/>
        </w:rPr>
        <w:t xml:space="preserve"> </w:t>
      </w:r>
      <w:r>
        <w:rPr>
          <w:sz w:val="24"/>
        </w:rPr>
        <w:t>de Obra</w:t>
      </w:r>
      <w:r>
        <w:rPr>
          <w:spacing w:val="-2"/>
          <w:sz w:val="24"/>
        </w:rPr>
        <w:t xml:space="preserve"> </w:t>
      </w:r>
      <w:r>
        <w:rPr>
          <w:sz w:val="24"/>
        </w:rPr>
        <w:t>Social,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Sindicales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Registro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personal.</w:t>
      </w:r>
    </w:p>
    <w:p w14:paraId="427BB7DE" w14:textId="77777777" w:rsidR="00EF0434" w:rsidRDefault="008302DB">
      <w:pPr>
        <w:pStyle w:val="Prrafodelista"/>
        <w:numPr>
          <w:ilvl w:val="1"/>
          <w:numId w:val="7"/>
        </w:numPr>
        <w:tabs>
          <w:tab w:val="left" w:pos="1500"/>
          <w:tab w:val="left" w:pos="1501"/>
        </w:tabs>
        <w:spacing w:line="305" w:lineRule="exact"/>
        <w:ind w:hanging="361"/>
        <w:rPr>
          <w:sz w:val="24"/>
        </w:rPr>
      </w:pPr>
      <w:r>
        <w:rPr>
          <w:sz w:val="24"/>
        </w:rPr>
        <w:t>Cumplir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procedimientos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administrativos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tiempo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forma.</w:t>
      </w:r>
    </w:p>
    <w:p w14:paraId="1F499153" w14:textId="77777777" w:rsidR="00EF0434" w:rsidRDefault="008302DB">
      <w:pPr>
        <w:pStyle w:val="Prrafodelista"/>
        <w:numPr>
          <w:ilvl w:val="1"/>
          <w:numId w:val="7"/>
        </w:numPr>
        <w:tabs>
          <w:tab w:val="left" w:pos="1500"/>
          <w:tab w:val="left" w:pos="1501"/>
        </w:tabs>
        <w:spacing w:before="42" w:line="276" w:lineRule="auto"/>
        <w:ind w:right="1107"/>
        <w:rPr>
          <w:sz w:val="24"/>
        </w:rPr>
      </w:pPr>
      <w:r>
        <w:rPr>
          <w:sz w:val="24"/>
        </w:rPr>
        <w:t>Conocer la conformación de la Administración del trabajo como puntapié</w:t>
      </w:r>
      <w:r>
        <w:rPr>
          <w:spacing w:val="-52"/>
          <w:sz w:val="24"/>
        </w:rPr>
        <w:t xml:space="preserve"> </w:t>
      </w:r>
      <w:r>
        <w:rPr>
          <w:sz w:val="24"/>
        </w:rPr>
        <w:t>para comprender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estructura</w:t>
      </w:r>
      <w:r>
        <w:rPr>
          <w:spacing w:val="-2"/>
          <w:sz w:val="24"/>
        </w:rPr>
        <w:t xml:space="preserve"> </w:t>
      </w:r>
      <w:r>
        <w:rPr>
          <w:sz w:val="24"/>
        </w:rPr>
        <w:t>y fundamentos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IdT</w:t>
      </w:r>
      <w:proofErr w:type="spellEnd"/>
      <w:r>
        <w:rPr>
          <w:sz w:val="24"/>
        </w:rPr>
        <w:t>.</w:t>
      </w:r>
    </w:p>
    <w:p w14:paraId="6458D02D" w14:textId="77777777" w:rsidR="00EF0434" w:rsidRDefault="008302DB">
      <w:pPr>
        <w:pStyle w:val="Prrafodelista"/>
        <w:numPr>
          <w:ilvl w:val="1"/>
          <w:numId w:val="7"/>
        </w:numPr>
        <w:tabs>
          <w:tab w:val="left" w:pos="1500"/>
          <w:tab w:val="left" w:pos="1501"/>
        </w:tabs>
        <w:spacing w:before="1"/>
        <w:ind w:hanging="361"/>
        <w:rPr>
          <w:sz w:val="24"/>
        </w:rPr>
      </w:pPr>
      <w:r>
        <w:rPr>
          <w:sz w:val="24"/>
        </w:rPr>
        <w:t>Obtener</w:t>
      </w:r>
      <w:r>
        <w:rPr>
          <w:spacing w:val="-4"/>
          <w:sz w:val="24"/>
        </w:rPr>
        <w:t xml:space="preserve"> </w:t>
      </w:r>
      <w:r>
        <w:rPr>
          <w:sz w:val="24"/>
        </w:rPr>
        <w:t>herramientas</w:t>
      </w:r>
      <w:r>
        <w:rPr>
          <w:spacing w:val="-2"/>
          <w:sz w:val="24"/>
        </w:rPr>
        <w:t xml:space="preserve"> </w:t>
      </w:r>
      <w:r>
        <w:rPr>
          <w:sz w:val="24"/>
        </w:rPr>
        <w:t>blandas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comunicación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persuasión</w:t>
      </w:r>
      <w:r>
        <w:rPr>
          <w:sz w:val="24"/>
        </w:rPr>
        <w:t>.</w:t>
      </w:r>
    </w:p>
    <w:p w14:paraId="3E3742F0" w14:textId="77777777" w:rsidR="00EF0434" w:rsidRDefault="008302DB">
      <w:pPr>
        <w:pStyle w:val="Prrafodelista"/>
        <w:numPr>
          <w:ilvl w:val="1"/>
          <w:numId w:val="7"/>
        </w:numPr>
        <w:tabs>
          <w:tab w:val="left" w:pos="1500"/>
          <w:tab w:val="left" w:pos="1501"/>
        </w:tabs>
        <w:spacing w:before="44" w:line="276" w:lineRule="auto"/>
        <w:ind w:right="1300"/>
        <w:rPr>
          <w:sz w:val="24"/>
        </w:rPr>
      </w:pPr>
      <w:r>
        <w:rPr>
          <w:b/>
          <w:sz w:val="24"/>
        </w:rPr>
        <w:t>Subsana</w:t>
      </w:r>
      <w:r>
        <w:rPr>
          <w:sz w:val="24"/>
        </w:rPr>
        <w:t>r por la vía administrativa o gremial los equívocos por error u</w:t>
      </w:r>
      <w:r>
        <w:rPr>
          <w:spacing w:val="1"/>
          <w:sz w:val="24"/>
        </w:rPr>
        <w:t xml:space="preserve"> </w:t>
      </w:r>
      <w:r>
        <w:rPr>
          <w:sz w:val="24"/>
        </w:rPr>
        <w:t>omisión consumados por los empleadores y/o los profesionales que los</w:t>
      </w:r>
      <w:r>
        <w:rPr>
          <w:spacing w:val="-52"/>
          <w:sz w:val="24"/>
        </w:rPr>
        <w:t xml:space="preserve"> </w:t>
      </w:r>
      <w:r>
        <w:rPr>
          <w:sz w:val="24"/>
        </w:rPr>
        <w:t>asesoran.</w:t>
      </w:r>
    </w:p>
    <w:p w14:paraId="690FBCF0" w14:textId="77777777" w:rsidR="00EF0434" w:rsidRDefault="00EF0434">
      <w:pPr>
        <w:spacing w:line="276" w:lineRule="auto"/>
        <w:rPr>
          <w:sz w:val="24"/>
        </w:rPr>
        <w:sectPr w:rsidR="00EF0434">
          <w:pgSz w:w="11910" w:h="16840"/>
          <w:pgMar w:top="1360" w:right="1140" w:bottom="1880" w:left="1020" w:header="279" w:footer="1690" w:gutter="0"/>
          <w:cols w:space="720"/>
        </w:sectPr>
      </w:pPr>
    </w:p>
    <w:p w14:paraId="1BD03588" w14:textId="77777777" w:rsidR="00EF0434" w:rsidRDefault="008302DB">
      <w:pPr>
        <w:pStyle w:val="Ttulo1"/>
        <w:numPr>
          <w:ilvl w:val="0"/>
          <w:numId w:val="7"/>
        </w:numPr>
        <w:tabs>
          <w:tab w:val="left" w:pos="925"/>
        </w:tabs>
        <w:spacing w:before="39"/>
        <w:ind w:hanging="243"/>
      </w:pPr>
      <w:r>
        <w:lastRenderedPageBreak/>
        <w:t>PROGRAMA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DESARROLLAR</w:t>
      </w:r>
    </w:p>
    <w:p w14:paraId="1DA25CED" w14:textId="77777777" w:rsidR="00EF0434" w:rsidRDefault="003973F3">
      <w:pPr>
        <w:pStyle w:val="Textoindependiente"/>
        <w:spacing w:before="5"/>
        <w:rPr>
          <w:b/>
          <w:sz w:val="10"/>
        </w:rPr>
      </w:pPr>
      <w:r>
        <w:pict w14:anchorId="1E558437">
          <v:shape id="_x0000_s2056" type="#_x0000_t202" style="position:absolute;margin-left:85.1pt;margin-top:8.8pt;width:425.4pt;height:634.4pt;z-index:-15726592;mso-wrap-distance-left:0;mso-wrap-distance-right:0;mso-position-horizontal-relative:page" filled="f" strokeweight=".96pt">
            <v:textbox inset="0,0,0,0">
              <w:txbxContent>
                <w:p w14:paraId="16BF0483" w14:textId="77777777" w:rsidR="00EF0434" w:rsidRDefault="008302DB">
                  <w:pPr>
                    <w:spacing w:before="100"/>
                    <w:ind w:left="8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MODULO</w:t>
                  </w:r>
                  <w:r>
                    <w:rPr>
                      <w:b/>
                      <w:spacing w:val="-1"/>
                      <w:sz w:val="24"/>
                      <w:u w:val="single"/>
                    </w:rPr>
                    <w:t xml:space="preserve"> </w:t>
                  </w:r>
                  <w:r>
                    <w:rPr>
                      <w:b/>
                      <w:sz w:val="24"/>
                      <w:u w:val="single"/>
                    </w:rPr>
                    <w:t>I</w:t>
                  </w:r>
                </w:p>
                <w:p w14:paraId="391CE11C" w14:textId="77777777" w:rsidR="00EF0434" w:rsidRDefault="00EF0434">
                  <w:pPr>
                    <w:pStyle w:val="Textoindependiente"/>
                    <w:spacing w:before="3"/>
                    <w:rPr>
                      <w:b/>
                      <w:sz w:val="31"/>
                    </w:rPr>
                  </w:pPr>
                </w:p>
                <w:p w14:paraId="23F4BD5D" w14:textId="77777777" w:rsidR="00EF0434" w:rsidRDefault="008302DB">
                  <w:pPr>
                    <w:pStyle w:val="Textoindependiente"/>
                    <w:numPr>
                      <w:ilvl w:val="0"/>
                      <w:numId w:val="6"/>
                    </w:numPr>
                    <w:tabs>
                      <w:tab w:val="left" w:pos="808"/>
                      <w:tab w:val="left" w:pos="809"/>
                    </w:tabs>
                    <w:ind w:hanging="361"/>
                  </w:pPr>
                  <w:r>
                    <w:t>Objetivos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generales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particulares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curso.</w:t>
                  </w:r>
                </w:p>
                <w:p w14:paraId="7F114DD5" w14:textId="77777777" w:rsidR="00EF0434" w:rsidRDefault="008302DB">
                  <w:pPr>
                    <w:pStyle w:val="Textoindependiente"/>
                    <w:numPr>
                      <w:ilvl w:val="0"/>
                      <w:numId w:val="6"/>
                    </w:numPr>
                    <w:tabs>
                      <w:tab w:val="left" w:pos="808"/>
                      <w:tab w:val="left" w:pos="809"/>
                    </w:tabs>
                    <w:spacing w:before="43"/>
                    <w:ind w:hanging="361"/>
                  </w:pPr>
                  <w:r>
                    <w:t>¿Qué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 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inspección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trabajo?</w:t>
                  </w:r>
                </w:p>
                <w:p w14:paraId="55E3D54B" w14:textId="77777777" w:rsidR="00EF0434" w:rsidRDefault="008302DB">
                  <w:pPr>
                    <w:pStyle w:val="Textoindependiente"/>
                    <w:numPr>
                      <w:ilvl w:val="0"/>
                      <w:numId w:val="6"/>
                    </w:numPr>
                    <w:tabs>
                      <w:tab w:val="left" w:pos="808"/>
                      <w:tab w:val="left" w:pos="809"/>
                    </w:tabs>
                    <w:spacing w:before="43"/>
                    <w:ind w:hanging="361"/>
                  </w:pPr>
                  <w:r>
                    <w:t>Marco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legal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actuación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inspectora.</w:t>
                  </w:r>
                </w:p>
                <w:p w14:paraId="207A9443" w14:textId="77777777" w:rsidR="00EF0434" w:rsidRDefault="008302DB">
                  <w:pPr>
                    <w:pStyle w:val="Textoindependiente"/>
                    <w:numPr>
                      <w:ilvl w:val="0"/>
                      <w:numId w:val="6"/>
                    </w:numPr>
                    <w:tabs>
                      <w:tab w:val="left" w:pos="808"/>
                      <w:tab w:val="left" w:pos="809"/>
                    </w:tabs>
                    <w:spacing w:before="45"/>
                    <w:ind w:hanging="361"/>
                  </w:pPr>
                  <w:r>
                    <w:t>Funciones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Inspección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trabajo.</w:t>
                  </w:r>
                </w:p>
                <w:p w14:paraId="1996850A" w14:textId="77777777" w:rsidR="00EF0434" w:rsidRDefault="008302DB">
                  <w:pPr>
                    <w:pStyle w:val="Textoindependiente"/>
                    <w:numPr>
                      <w:ilvl w:val="0"/>
                      <w:numId w:val="6"/>
                    </w:numPr>
                    <w:tabs>
                      <w:tab w:val="left" w:pos="808"/>
                      <w:tab w:val="left" w:pos="809"/>
                    </w:tabs>
                    <w:spacing w:before="44"/>
                    <w:ind w:hanging="361"/>
                  </w:pPr>
                  <w:r>
                    <w:t>Características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generales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inspector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trabajo.</w:t>
                  </w:r>
                </w:p>
                <w:p w14:paraId="3E7A9B09" w14:textId="77777777" w:rsidR="00EF0434" w:rsidRDefault="00EF0434">
                  <w:pPr>
                    <w:pStyle w:val="Textoindependiente"/>
                    <w:spacing w:before="2"/>
                    <w:rPr>
                      <w:sz w:val="31"/>
                    </w:rPr>
                  </w:pPr>
                </w:p>
                <w:p w14:paraId="009A9046" w14:textId="77777777" w:rsidR="00EF0434" w:rsidRDefault="008302DB">
                  <w:pPr>
                    <w:spacing w:before="1"/>
                    <w:ind w:left="8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MODULO</w:t>
                  </w:r>
                  <w:r>
                    <w:rPr>
                      <w:b/>
                      <w:spacing w:val="-1"/>
                      <w:sz w:val="24"/>
                      <w:u w:val="single"/>
                    </w:rPr>
                    <w:t xml:space="preserve"> </w:t>
                  </w:r>
                  <w:r>
                    <w:rPr>
                      <w:b/>
                      <w:sz w:val="24"/>
                      <w:u w:val="single"/>
                    </w:rPr>
                    <w:t>II</w:t>
                  </w:r>
                </w:p>
                <w:p w14:paraId="449D8567" w14:textId="77777777" w:rsidR="00EF0434" w:rsidRDefault="00EF0434">
                  <w:pPr>
                    <w:pStyle w:val="Textoindependiente"/>
                    <w:spacing w:before="3"/>
                    <w:rPr>
                      <w:b/>
                      <w:sz w:val="31"/>
                    </w:rPr>
                  </w:pPr>
                </w:p>
                <w:p w14:paraId="6A138E31" w14:textId="77777777" w:rsidR="00EF0434" w:rsidRDefault="008302DB">
                  <w:pPr>
                    <w:pStyle w:val="Textoindependiente"/>
                    <w:numPr>
                      <w:ilvl w:val="0"/>
                      <w:numId w:val="6"/>
                    </w:numPr>
                    <w:tabs>
                      <w:tab w:val="left" w:pos="808"/>
                      <w:tab w:val="left" w:pos="809"/>
                    </w:tabs>
                    <w:ind w:hanging="361"/>
                  </w:pPr>
                  <w:r>
                    <w:t>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Administración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trabajo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nivel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internacional.</w:t>
                  </w:r>
                </w:p>
                <w:p w14:paraId="0B42E7F0" w14:textId="77777777" w:rsidR="00EF0434" w:rsidRDefault="008302DB">
                  <w:pPr>
                    <w:pStyle w:val="Textoindependiente"/>
                    <w:numPr>
                      <w:ilvl w:val="0"/>
                      <w:numId w:val="6"/>
                    </w:numPr>
                    <w:tabs>
                      <w:tab w:val="left" w:pos="808"/>
                      <w:tab w:val="left" w:pos="809"/>
                    </w:tabs>
                    <w:spacing w:before="43"/>
                    <w:ind w:hanging="361"/>
                  </w:pPr>
                  <w:r>
                    <w:t>Progreso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histórico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 la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Administración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trabajo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Argentina.</w:t>
                  </w:r>
                </w:p>
                <w:p w14:paraId="20C89883" w14:textId="77777777" w:rsidR="00EF0434" w:rsidRDefault="008302DB">
                  <w:pPr>
                    <w:pStyle w:val="Textoindependiente"/>
                    <w:numPr>
                      <w:ilvl w:val="0"/>
                      <w:numId w:val="6"/>
                    </w:numPr>
                    <w:tabs>
                      <w:tab w:val="left" w:pos="808"/>
                      <w:tab w:val="left" w:pos="809"/>
                    </w:tabs>
                    <w:spacing w:before="43"/>
                    <w:ind w:hanging="361"/>
                  </w:pPr>
                  <w:r>
                    <w:t>Funciones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Ministerio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Trabajo,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Empleo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Seguridad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Social.</w:t>
                  </w:r>
                </w:p>
                <w:p w14:paraId="4A8FA784" w14:textId="77777777" w:rsidR="00EF0434" w:rsidRDefault="008302DB">
                  <w:pPr>
                    <w:pStyle w:val="Textoindependiente"/>
                    <w:numPr>
                      <w:ilvl w:val="0"/>
                      <w:numId w:val="6"/>
                    </w:numPr>
                    <w:tabs>
                      <w:tab w:val="left" w:pos="808"/>
                      <w:tab w:val="left" w:pos="809"/>
                    </w:tabs>
                    <w:spacing w:before="46"/>
                    <w:ind w:hanging="361"/>
                  </w:pPr>
                  <w:r>
                    <w:t>Revalorización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 Inspección del trabajo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últimos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20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años.</w:t>
                  </w:r>
                </w:p>
                <w:p w14:paraId="041A4933" w14:textId="77777777" w:rsidR="00EF0434" w:rsidRDefault="008302DB">
                  <w:pPr>
                    <w:pStyle w:val="Textoindependiente"/>
                    <w:numPr>
                      <w:ilvl w:val="0"/>
                      <w:numId w:val="6"/>
                    </w:numPr>
                    <w:tabs>
                      <w:tab w:val="left" w:pos="808"/>
                      <w:tab w:val="left" w:pos="809"/>
                    </w:tabs>
                    <w:spacing w:before="43"/>
                    <w:ind w:hanging="361"/>
                  </w:pPr>
                  <w:r>
                    <w:t>Coordinación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Competencias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organismos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Inspección.</w:t>
                  </w:r>
                </w:p>
                <w:p w14:paraId="7F76DF9F" w14:textId="77777777" w:rsidR="00EF0434" w:rsidRDefault="008302DB">
                  <w:pPr>
                    <w:pStyle w:val="Textoindependiente"/>
                    <w:numPr>
                      <w:ilvl w:val="0"/>
                      <w:numId w:val="6"/>
                    </w:numPr>
                    <w:tabs>
                      <w:tab w:val="left" w:pos="808"/>
                      <w:tab w:val="left" w:pos="809"/>
                    </w:tabs>
                    <w:spacing w:before="45"/>
                    <w:ind w:hanging="361"/>
                  </w:pPr>
                  <w:r>
                    <w:t>Servicios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Provinciales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trabajo.</w:t>
                  </w:r>
                </w:p>
                <w:p w14:paraId="0E6DDC83" w14:textId="77777777" w:rsidR="00EF0434" w:rsidRDefault="00EF0434">
                  <w:pPr>
                    <w:pStyle w:val="Textoindependiente"/>
                    <w:spacing w:before="1"/>
                    <w:rPr>
                      <w:sz w:val="31"/>
                    </w:rPr>
                  </w:pPr>
                </w:p>
                <w:p w14:paraId="27B149E9" w14:textId="77777777" w:rsidR="00EF0434" w:rsidRDefault="008302DB">
                  <w:pPr>
                    <w:ind w:left="8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MODULO</w:t>
                  </w:r>
                  <w:r>
                    <w:rPr>
                      <w:b/>
                      <w:spacing w:val="-1"/>
                      <w:sz w:val="24"/>
                      <w:u w:val="single"/>
                    </w:rPr>
                    <w:t xml:space="preserve"> </w:t>
                  </w:r>
                  <w:r>
                    <w:rPr>
                      <w:b/>
                      <w:sz w:val="24"/>
                      <w:u w:val="single"/>
                    </w:rPr>
                    <w:t>III</w:t>
                  </w:r>
                </w:p>
                <w:p w14:paraId="576D2B96" w14:textId="77777777" w:rsidR="00EF0434" w:rsidRDefault="00EF0434">
                  <w:pPr>
                    <w:pStyle w:val="Textoindependiente"/>
                    <w:spacing w:before="3"/>
                    <w:rPr>
                      <w:b/>
                      <w:sz w:val="31"/>
                    </w:rPr>
                  </w:pPr>
                </w:p>
                <w:p w14:paraId="122DFF53" w14:textId="77777777" w:rsidR="00EF0434" w:rsidRDefault="008302DB">
                  <w:pPr>
                    <w:pStyle w:val="Textoindependiente"/>
                    <w:numPr>
                      <w:ilvl w:val="0"/>
                      <w:numId w:val="6"/>
                    </w:numPr>
                    <w:tabs>
                      <w:tab w:val="left" w:pos="808"/>
                      <w:tab w:val="left" w:pos="809"/>
                    </w:tabs>
                    <w:ind w:hanging="361"/>
                  </w:pPr>
                  <w:r>
                    <w:t>El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Sistema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Integral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Inspección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Trabajo 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 Seguridad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Social.</w:t>
                  </w:r>
                </w:p>
                <w:p w14:paraId="09A8C0DD" w14:textId="77777777" w:rsidR="00EF0434" w:rsidRDefault="008302DB">
                  <w:pPr>
                    <w:pStyle w:val="Textoindependiente"/>
                    <w:numPr>
                      <w:ilvl w:val="0"/>
                      <w:numId w:val="6"/>
                    </w:numPr>
                    <w:tabs>
                      <w:tab w:val="left" w:pos="808"/>
                      <w:tab w:val="left" w:pos="809"/>
                    </w:tabs>
                    <w:spacing w:before="43"/>
                    <w:ind w:hanging="361"/>
                  </w:pPr>
                  <w:r>
                    <w:t>Facultades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 los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Inspectores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nivel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MTEySS</w:t>
                  </w:r>
                  <w:proofErr w:type="spellEnd"/>
                  <w:r>
                    <w:t>.</w:t>
                  </w:r>
                </w:p>
                <w:p w14:paraId="29FB8A1F" w14:textId="77777777" w:rsidR="00EF0434" w:rsidRDefault="008302DB">
                  <w:pPr>
                    <w:pStyle w:val="Textoindependiente"/>
                    <w:numPr>
                      <w:ilvl w:val="0"/>
                      <w:numId w:val="6"/>
                    </w:numPr>
                    <w:tabs>
                      <w:tab w:val="left" w:pos="808"/>
                      <w:tab w:val="left" w:pos="809"/>
                    </w:tabs>
                    <w:spacing w:before="46" w:line="276" w:lineRule="auto"/>
                    <w:ind w:right="125"/>
                  </w:pPr>
                  <w:r>
                    <w:t>Fases de la Inspección del trabajo a nivel de los funcionarios del Ministerio de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Trabajo,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Empleo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Seguridad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Social:</w:t>
                  </w:r>
                </w:p>
                <w:p w14:paraId="31EE84B4" w14:textId="77777777" w:rsidR="00EF0434" w:rsidRDefault="008302DB">
                  <w:pPr>
                    <w:pStyle w:val="Textoindependiente"/>
                    <w:numPr>
                      <w:ilvl w:val="1"/>
                      <w:numId w:val="6"/>
                    </w:numPr>
                    <w:tabs>
                      <w:tab w:val="left" w:pos="1528"/>
                      <w:tab w:val="left" w:pos="1529"/>
                    </w:tabs>
                    <w:ind w:hanging="361"/>
                  </w:pPr>
                  <w:r>
                    <w:t>Planificación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inspecciones.</w:t>
                  </w:r>
                </w:p>
                <w:p w14:paraId="2665C522" w14:textId="77777777" w:rsidR="00EF0434" w:rsidRDefault="008302DB">
                  <w:pPr>
                    <w:pStyle w:val="Textoindependiente"/>
                    <w:numPr>
                      <w:ilvl w:val="1"/>
                      <w:numId w:val="6"/>
                    </w:numPr>
                    <w:tabs>
                      <w:tab w:val="left" w:pos="1528"/>
                      <w:tab w:val="left" w:pos="1529"/>
                    </w:tabs>
                    <w:spacing w:before="25"/>
                    <w:ind w:hanging="361"/>
                  </w:pPr>
                  <w:r>
                    <w:t>Desarrollo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 la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inspección.</w:t>
                  </w:r>
                </w:p>
                <w:p w14:paraId="294877BA" w14:textId="77777777" w:rsidR="00EF0434" w:rsidRDefault="008302DB">
                  <w:pPr>
                    <w:pStyle w:val="Textoindependiente"/>
                    <w:numPr>
                      <w:ilvl w:val="1"/>
                      <w:numId w:val="6"/>
                    </w:numPr>
                    <w:tabs>
                      <w:tab w:val="left" w:pos="1528"/>
                      <w:tab w:val="left" w:pos="1529"/>
                    </w:tabs>
                    <w:spacing w:before="25"/>
                    <w:ind w:hanging="361"/>
                  </w:pPr>
                  <w:r>
                    <w:t>Cierre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 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inspección.</w:t>
                  </w:r>
                </w:p>
                <w:p w14:paraId="5C25F442" w14:textId="77777777" w:rsidR="00EF0434" w:rsidRDefault="008302DB">
                  <w:pPr>
                    <w:pStyle w:val="Textoindependiente"/>
                    <w:numPr>
                      <w:ilvl w:val="1"/>
                      <w:numId w:val="6"/>
                    </w:numPr>
                    <w:tabs>
                      <w:tab w:val="left" w:pos="1528"/>
                      <w:tab w:val="left" w:pos="1529"/>
                    </w:tabs>
                    <w:spacing w:before="27"/>
                    <w:ind w:hanging="361"/>
                  </w:pPr>
                  <w:r>
                    <w:t>Traslado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administrativa.</w:t>
                  </w:r>
                </w:p>
                <w:p w14:paraId="37187213" w14:textId="77777777" w:rsidR="00EF0434" w:rsidRDefault="00EF0434">
                  <w:pPr>
                    <w:pStyle w:val="Textoindependiente"/>
                    <w:spacing w:before="7"/>
                    <w:rPr>
                      <w:sz w:val="29"/>
                    </w:rPr>
                  </w:pPr>
                </w:p>
                <w:p w14:paraId="3FDD2489" w14:textId="77777777" w:rsidR="00EF0434" w:rsidRDefault="008302DB">
                  <w:pPr>
                    <w:ind w:left="8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MODULO</w:t>
                  </w:r>
                  <w:r>
                    <w:rPr>
                      <w:b/>
                      <w:spacing w:val="-1"/>
                      <w:sz w:val="24"/>
                      <w:u w:val="single"/>
                    </w:rPr>
                    <w:t xml:space="preserve"> </w:t>
                  </w:r>
                  <w:r>
                    <w:rPr>
                      <w:b/>
                      <w:sz w:val="24"/>
                      <w:u w:val="single"/>
                    </w:rPr>
                    <w:t>IV</w:t>
                  </w:r>
                </w:p>
                <w:p w14:paraId="21CF693F" w14:textId="77777777" w:rsidR="00EF0434" w:rsidRDefault="00EF0434">
                  <w:pPr>
                    <w:pStyle w:val="Textoindependiente"/>
                    <w:spacing w:before="3"/>
                    <w:rPr>
                      <w:b/>
                      <w:sz w:val="31"/>
                    </w:rPr>
                  </w:pPr>
                </w:p>
                <w:p w14:paraId="2D0568AF" w14:textId="77777777" w:rsidR="00EF0434" w:rsidRDefault="008302DB">
                  <w:pPr>
                    <w:pStyle w:val="Textoindependiente"/>
                    <w:numPr>
                      <w:ilvl w:val="0"/>
                      <w:numId w:val="6"/>
                    </w:numPr>
                    <w:tabs>
                      <w:tab w:val="left" w:pos="808"/>
                      <w:tab w:val="left" w:pos="809"/>
                    </w:tabs>
                    <w:ind w:hanging="361"/>
                  </w:pPr>
                  <w:r>
                    <w:t>Procedimiento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administrativo.</w:t>
                  </w:r>
                </w:p>
                <w:p w14:paraId="438DD066" w14:textId="77777777" w:rsidR="00EF0434" w:rsidRDefault="008302DB">
                  <w:pPr>
                    <w:pStyle w:val="Textoindependiente"/>
                    <w:numPr>
                      <w:ilvl w:val="0"/>
                      <w:numId w:val="6"/>
                    </w:numPr>
                    <w:tabs>
                      <w:tab w:val="left" w:pos="808"/>
                      <w:tab w:val="left" w:pos="809"/>
                    </w:tabs>
                    <w:spacing w:before="46"/>
                    <w:ind w:hanging="361"/>
                  </w:pPr>
                  <w:r>
                    <w:t>Objetivos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Inspección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trabajo 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nivel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sindical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obra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social.</w:t>
                  </w:r>
                </w:p>
                <w:p w14:paraId="3280B631" w14:textId="77777777" w:rsidR="00EF0434" w:rsidRDefault="008302DB">
                  <w:pPr>
                    <w:pStyle w:val="Textoindependiente"/>
                    <w:numPr>
                      <w:ilvl w:val="0"/>
                      <w:numId w:val="6"/>
                    </w:numPr>
                    <w:tabs>
                      <w:tab w:val="left" w:pos="808"/>
                      <w:tab w:val="left" w:pos="809"/>
                    </w:tabs>
                    <w:spacing w:before="43"/>
                    <w:ind w:hanging="361"/>
                  </w:pPr>
                  <w:r>
                    <w:t>Facultades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Fiscalización.</w:t>
                  </w:r>
                </w:p>
                <w:p w14:paraId="0EDA472D" w14:textId="77777777" w:rsidR="00EF0434" w:rsidRDefault="008302DB">
                  <w:pPr>
                    <w:pStyle w:val="Textoindependiente"/>
                    <w:numPr>
                      <w:ilvl w:val="0"/>
                      <w:numId w:val="6"/>
                    </w:numPr>
                    <w:tabs>
                      <w:tab w:val="left" w:pos="808"/>
                      <w:tab w:val="left" w:pos="809"/>
                    </w:tabs>
                    <w:spacing w:before="43"/>
                    <w:ind w:hanging="361"/>
                  </w:pPr>
                  <w:r>
                    <w:t>Fases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generales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procedimiento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Inspección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Trabajo.</w:t>
                  </w:r>
                </w:p>
                <w:p w14:paraId="66E946DD" w14:textId="77777777" w:rsidR="00EF0434" w:rsidRDefault="008302DB">
                  <w:pPr>
                    <w:pStyle w:val="Textoindependiente"/>
                    <w:numPr>
                      <w:ilvl w:val="0"/>
                      <w:numId w:val="6"/>
                    </w:numPr>
                    <w:tabs>
                      <w:tab w:val="left" w:pos="808"/>
                      <w:tab w:val="left" w:pos="809"/>
                    </w:tabs>
                    <w:spacing w:before="46"/>
                    <w:ind w:hanging="361"/>
                  </w:pPr>
                  <w:r>
                    <w:t>Análisis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 las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partes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Acta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 inspección.</w:t>
                  </w:r>
                </w:p>
                <w:p w14:paraId="1E506AFF" w14:textId="77777777" w:rsidR="00EF0434" w:rsidRDefault="008302DB">
                  <w:pPr>
                    <w:pStyle w:val="Textoindependiente"/>
                    <w:numPr>
                      <w:ilvl w:val="0"/>
                      <w:numId w:val="6"/>
                    </w:numPr>
                    <w:tabs>
                      <w:tab w:val="left" w:pos="808"/>
                      <w:tab w:val="left" w:pos="809"/>
                    </w:tabs>
                    <w:spacing w:before="43"/>
                    <w:ind w:hanging="361"/>
                  </w:pPr>
                  <w:r>
                    <w:t>Comunicación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negociación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Conflicto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laboral.</w:t>
                  </w:r>
                </w:p>
              </w:txbxContent>
            </v:textbox>
            <w10:wrap type="topAndBottom" anchorx="page"/>
          </v:shape>
        </w:pict>
      </w:r>
    </w:p>
    <w:p w14:paraId="78D3C49D" w14:textId="77777777" w:rsidR="00EF0434" w:rsidRDefault="00EF0434">
      <w:pPr>
        <w:rPr>
          <w:sz w:val="10"/>
        </w:rPr>
        <w:sectPr w:rsidR="00EF0434">
          <w:pgSz w:w="11910" w:h="16840"/>
          <w:pgMar w:top="1360" w:right="1140" w:bottom="1880" w:left="1020" w:header="279" w:footer="1690" w:gutter="0"/>
          <w:cols w:space="720"/>
        </w:sectPr>
      </w:pPr>
    </w:p>
    <w:p w14:paraId="6F2AB70A" w14:textId="77777777" w:rsidR="00EF0434" w:rsidRDefault="00EF0434">
      <w:pPr>
        <w:pStyle w:val="Textoindependiente"/>
        <w:spacing w:before="2"/>
        <w:rPr>
          <w:b/>
          <w:sz w:val="3"/>
        </w:rPr>
      </w:pPr>
    </w:p>
    <w:p w14:paraId="54BCEC26" w14:textId="77777777" w:rsidR="00EF0434" w:rsidRDefault="003973F3">
      <w:pPr>
        <w:pStyle w:val="Textoindependiente"/>
        <w:ind w:left="672"/>
        <w:rPr>
          <w:sz w:val="20"/>
        </w:rPr>
      </w:pPr>
      <w:r>
        <w:rPr>
          <w:sz w:val="20"/>
        </w:rPr>
      </w:r>
      <w:r>
        <w:rPr>
          <w:sz w:val="20"/>
        </w:rPr>
        <w:pict w14:anchorId="01E3F3F5">
          <v:shape id="_x0000_s2061" type="#_x0000_t202" style="width:425.4pt;height:314.35pt;mso-left-percent:-10001;mso-top-percent:-10001;mso-position-horizontal:absolute;mso-position-horizontal-relative:char;mso-position-vertical:absolute;mso-position-vertical-relative:line;mso-left-percent:-10001;mso-top-percent:-10001" filled="f" strokeweight=".96pt">
            <v:textbox inset="0,0,0,0">
              <w:txbxContent>
                <w:p w14:paraId="501B3EE4" w14:textId="77777777" w:rsidR="00EF0434" w:rsidRDefault="008302DB">
                  <w:pPr>
                    <w:spacing w:before="100"/>
                    <w:ind w:left="8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MODULO V</w:t>
                  </w:r>
                </w:p>
                <w:p w14:paraId="40489768" w14:textId="77777777" w:rsidR="00EF0434" w:rsidRDefault="00EF0434">
                  <w:pPr>
                    <w:pStyle w:val="Textoindependiente"/>
                    <w:spacing w:before="3"/>
                    <w:rPr>
                      <w:b/>
                      <w:sz w:val="31"/>
                    </w:rPr>
                  </w:pPr>
                </w:p>
                <w:p w14:paraId="3BE53DCF" w14:textId="77777777" w:rsidR="00EF0434" w:rsidRDefault="008302DB">
                  <w:pPr>
                    <w:pStyle w:val="Textoindependiente"/>
                    <w:numPr>
                      <w:ilvl w:val="0"/>
                      <w:numId w:val="5"/>
                    </w:numPr>
                    <w:tabs>
                      <w:tab w:val="left" w:pos="808"/>
                      <w:tab w:val="left" w:pos="809"/>
                    </w:tabs>
                    <w:ind w:hanging="361"/>
                  </w:pPr>
                  <w:r>
                    <w:t>Introducción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Derecho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Trabajo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Seguridad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Social.</w:t>
                  </w:r>
                </w:p>
                <w:p w14:paraId="6480FD8C" w14:textId="77777777" w:rsidR="00EF0434" w:rsidRDefault="008302DB">
                  <w:pPr>
                    <w:pStyle w:val="Textoindependiente"/>
                    <w:numPr>
                      <w:ilvl w:val="0"/>
                      <w:numId w:val="5"/>
                    </w:numPr>
                    <w:tabs>
                      <w:tab w:val="left" w:pos="808"/>
                      <w:tab w:val="left" w:pos="809"/>
                    </w:tabs>
                    <w:spacing w:before="46"/>
                    <w:ind w:hanging="361"/>
                  </w:pPr>
                  <w:r>
                    <w:t>Articulación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fuentes del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derecho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trabajo.</w:t>
                  </w:r>
                </w:p>
                <w:p w14:paraId="438BCB69" w14:textId="77777777" w:rsidR="00EF0434" w:rsidRDefault="008302DB">
                  <w:pPr>
                    <w:pStyle w:val="Textoindependiente"/>
                    <w:numPr>
                      <w:ilvl w:val="0"/>
                      <w:numId w:val="5"/>
                    </w:numPr>
                    <w:tabs>
                      <w:tab w:val="left" w:pos="808"/>
                      <w:tab w:val="left" w:pos="809"/>
                    </w:tabs>
                    <w:spacing w:before="43"/>
                    <w:ind w:hanging="361"/>
                  </w:pPr>
                  <w:r>
                    <w:t>Contrato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Trabajo.</w:t>
                  </w:r>
                </w:p>
                <w:p w14:paraId="65075608" w14:textId="77777777" w:rsidR="00EF0434" w:rsidRDefault="008302DB">
                  <w:pPr>
                    <w:pStyle w:val="Textoindependiente"/>
                    <w:numPr>
                      <w:ilvl w:val="0"/>
                      <w:numId w:val="5"/>
                    </w:numPr>
                    <w:tabs>
                      <w:tab w:val="left" w:pos="808"/>
                      <w:tab w:val="left" w:pos="809"/>
                    </w:tabs>
                    <w:spacing w:before="43"/>
                    <w:ind w:hanging="361"/>
                  </w:pPr>
                  <w:r>
                    <w:t>Cooperativas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trabajo.</w:t>
                  </w:r>
                </w:p>
                <w:p w14:paraId="657C5768" w14:textId="77777777" w:rsidR="00EF0434" w:rsidRDefault="008302DB">
                  <w:pPr>
                    <w:pStyle w:val="Textoindependiente"/>
                    <w:numPr>
                      <w:ilvl w:val="0"/>
                      <w:numId w:val="5"/>
                    </w:numPr>
                    <w:tabs>
                      <w:tab w:val="left" w:pos="808"/>
                      <w:tab w:val="left" w:pos="809"/>
                    </w:tabs>
                    <w:spacing w:before="45"/>
                    <w:ind w:hanging="361"/>
                  </w:pPr>
                  <w:r>
                    <w:t>Pluriempleo.</w:t>
                  </w:r>
                </w:p>
                <w:p w14:paraId="6E321D33" w14:textId="77777777" w:rsidR="00EF0434" w:rsidRDefault="008302DB">
                  <w:pPr>
                    <w:pStyle w:val="Textoindependiente"/>
                    <w:numPr>
                      <w:ilvl w:val="0"/>
                      <w:numId w:val="5"/>
                    </w:numPr>
                    <w:tabs>
                      <w:tab w:val="left" w:pos="808"/>
                      <w:tab w:val="left" w:pos="809"/>
                    </w:tabs>
                    <w:spacing w:before="43"/>
                    <w:ind w:hanging="361"/>
                  </w:pPr>
                  <w:r>
                    <w:t>Trabajadores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independientes.</w:t>
                  </w:r>
                </w:p>
                <w:p w14:paraId="1397275D" w14:textId="77777777" w:rsidR="00EF0434" w:rsidRDefault="008302DB">
                  <w:pPr>
                    <w:pStyle w:val="Textoindependiente"/>
                    <w:numPr>
                      <w:ilvl w:val="0"/>
                      <w:numId w:val="5"/>
                    </w:numPr>
                    <w:tabs>
                      <w:tab w:val="left" w:pos="808"/>
                      <w:tab w:val="left" w:pos="809"/>
                    </w:tabs>
                    <w:spacing w:before="43"/>
                    <w:ind w:hanging="361"/>
                  </w:pPr>
                  <w:r>
                    <w:t>Licencias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 relación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laboral.</w:t>
                  </w:r>
                </w:p>
                <w:p w14:paraId="28CDDBC0" w14:textId="77777777" w:rsidR="00EF0434" w:rsidRDefault="008302DB">
                  <w:pPr>
                    <w:pStyle w:val="Textoindependiente"/>
                    <w:numPr>
                      <w:ilvl w:val="0"/>
                      <w:numId w:val="5"/>
                    </w:numPr>
                    <w:tabs>
                      <w:tab w:val="left" w:pos="808"/>
                      <w:tab w:val="left" w:pos="809"/>
                    </w:tabs>
                    <w:spacing w:before="46"/>
                    <w:ind w:hanging="361"/>
                  </w:pPr>
                  <w:r>
                    <w:t>Jornada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trabajo.</w:t>
                  </w:r>
                </w:p>
                <w:p w14:paraId="7C741ABB" w14:textId="77777777" w:rsidR="00EF0434" w:rsidRDefault="008302DB">
                  <w:pPr>
                    <w:pStyle w:val="Textoindependiente"/>
                    <w:numPr>
                      <w:ilvl w:val="0"/>
                      <w:numId w:val="5"/>
                    </w:numPr>
                    <w:tabs>
                      <w:tab w:val="left" w:pos="808"/>
                      <w:tab w:val="left" w:pos="809"/>
                    </w:tabs>
                    <w:spacing w:before="43"/>
                    <w:ind w:hanging="361"/>
                  </w:pPr>
                  <w:r>
                    <w:t>Licencias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Remuneración.</w:t>
                  </w:r>
                </w:p>
                <w:p w14:paraId="0D326ACD" w14:textId="77777777" w:rsidR="00EF0434" w:rsidRDefault="00EF0434">
                  <w:pPr>
                    <w:pStyle w:val="Textoindependiente"/>
                    <w:spacing w:before="3"/>
                    <w:rPr>
                      <w:sz w:val="31"/>
                    </w:rPr>
                  </w:pPr>
                </w:p>
                <w:p w14:paraId="6237FF7B" w14:textId="77777777" w:rsidR="00EF0434" w:rsidRDefault="008302DB">
                  <w:pPr>
                    <w:pStyle w:val="Textoindependiente"/>
                    <w:spacing w:line="276" w:lineRule="auto"/>
                    <w:ind w:left="88" w:right="254"/>
                  </w:pPr>
                  <w:r>
                    <w:rPr>
                      <w:b/>
                      <w:u w:val="single"/>
                    </w:rPr>
                    <w:t>Información de cursada:</w:t>
                  </w:r>
                  <w:r>
                    <w:rPr>
                      <w:b/>
                    </w:rPr>
                    <w:t xml:space="preserve"> </w:t>
                  </w:r>
                  <w:r>
                    <w:t>Ejercitación aplicada a casos reales de inspecciones del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trabajo. Planificación, desarrollo y notificación en la Inspección. Análisis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pormenorizado de las partes de un Acta de Inspección. Acciones para regularizar 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personal no registrado. Compulsa de documentación laboral obligatoria (recibos de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 xml:space="preserve">haberes, libro sueldos, F.931, </w:t>
                  </w:r>
                  <w:proofErr w:type="spellStart"/>
                  <w:r>
                    <w:t>etc</w:t>
                  </w:r>
                  <w:proofErr w:type="spellEnd"/>
                  <w:r>
                    <w:t>) versus compendio de leyes: 25.212,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23.660,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20.744,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23.551,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24.013,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26.477,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26.086,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Decretos,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resoluciones,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etc.</w:t>
                  </w:r>
                </w:p>
              </w:txbxContent>
            </v:textbox>
            <w10:anchorlock/>
          </v:shape>
        </w:pict>
      </w:r>
    </w:p>
    <w:p w14:paraId="6EBC4ED6" w14:textId="77777777" w:rsidR="00EF0434" w:rsidRDefault="00EF0434">
      <w:pPr>
        <w:pStyle w:val="Textoindependiente"/>
        <w:rPr>
          <w:b/>
          <w:sz w:val="20"/>
        </w:rPr>
      </w:pPr>
    </w:p>
    <w:p w14:paraId="49294A33" w14:textId="77777777" w:rsidR="00EF0434" w:rsidRDefault="008302DB">
      <w:pPr>
        <w:pStyle w:val="Prrafodelista"/>
        <w:numPr>
          <w:ilvl w:val="0"/>
          <w:numId w:val="7"/>
        </w:numPr>
        <w:tabs>
          <w:tab w:val="left" w:pos="925"/>
        </w:tabs>
        <w:spacing w:before="211"/>
        <w:ind w:hanging="243"/>
        <w:rPr>
          <w:b/>
          <w:sz w:val="24"/>
        </w:rPr>
      </w:pPr>
      <w:r>
        <w:rPr>
          <w:b/>
          <w:sz w:val="24"/>
        </w:rPr>
        <w:t>BIBLIOGRAFÍA</w:t>
      </w:r>
    </w:p>
    <w:p w14:paraId="50105414" w14:textId="77777777" w:rsidR="00EF0434" w:rsidRDefault="003973F3">
      <w:pPr>
        <w:pStyle w:val="Textoindependiente"/>
        <w:spacing w:before="4"/>
        <w:rPr>
          <w:b/>
          <w:sz w:val="10"/>
        </w:rPr>
      </w:pPr>
      <w:r>
        <w:pict w14:anchorId="2112B60D">
          <v:shape id="_x0000_s2054" type="#_x0000_t202" style="position:absolute;margin-left:85.1pt;margin-top:8.75pt;width:425.4pt;height:280.65pt;z-index:-15725568;mso-wrap-distance-left:0;mso-wrap-distance-right:0;mso-position-horizontal-relative:page" filled="f" strokeweight=".96pt">
            <v:textbox inset="0,0,0,0">
              <w:txbxContent>
                <w:p w14:paraId="52149215" w14:textId="77777777" w:rsidR="00EF0434" w:rsidRDefault="008302DB">
                  <w:pPr>
                    <w:numPr>
                      <w:ilvl w:val="0"/>
                      <w:numId w:val="4"/>
                    </w:numPr>
                    <w:tabs>
                      <w:tab w:val="left" w:pos="219"/>
                    </w:tabs>
                    <w:spacing w:before="100" w:line="276" w:lineRule="auto"/>
                    <w:ind w:right="104"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2013.- Oficina Internacional del Trabajo (OIT). La Inspección del Trabajo: Lo que es y</w:t>
                  </w:r>
                  <w:r>
                    <w:rPr>
                      <w:spacing w:val="-5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lo que hace. Programa sobre Administración e Inspección del Trabajo (LAB/ADMIN).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Trabajo Decente: la concepción de la OIT y su adopción como estrategia de desarrollo</w:t>
                  </w:r>
                  <w:r>
                    <w:rPr>
                      <w:i/>
                      <w:spacing w:val="-5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en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Argentina</w:t>
                  </w:r>
                  <w:r>
                    <w:rPr>
                      <w:sz w:val="24"/>
                    </w:rPr>
                    <w:t>. Disponible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en </w:t>
                  </w:r>
                  <w:hyperlink r:id="rId9">
                    <w:r>
                      <w:rPr>
                        <w:sz w:val="24"/>
                      </w:rPr>
                      <w:t>http://www.ilo.org</w:t>
                    </w:r>
                  </w:hyperlink>
                </w:p>
                <w:p w14:paraId="7A3508CA" w14:textId="77777777" w:rsidR="00EF0434" w:rsidRDefault="008302DB">
                  <w:pPr>
                    <w:numPr>
                      <w:ilvl w:val="0"/>
                      <w:numId w:val="4"/>
                    </w:numPr>
                    <w:tabs>
                      <w:tab w:val="left" w:pos="219"/>
                    </w:tabs>
                    <w:spacing w:line="276" w:lineRule="auto"/>
                    <w:ind w:right="417"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.2013b </w:t>
                  </w:r>
                  <w:r>
                    <w:rPr>
                      <w:i/>
                      <w:sz w:val="24"/>
                    </w:rPr>
                    <w:t>La inspección del trabajo y la función de las iniciativas privadas de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cumplimiento de la legislación: situación y tendencias</w:t>
                  </w:r>
                  <w:r>
                    <w:rPr>
                      <w:sz w:val="24"/>
                    </w:rPr>
                    <w:t>. Informe para la Reunión de</w:t>
                  </w:r>
                  <w:r>
                    <w:rPr>
                      <w:spacing w:val="-5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expertos.</w:t>
                  </w:r>
                </w:p>
                <w:p w14:paraId="5F9F336E" w14:textId="77777777" w:rsidR="00EF0434" w:rsidRDefault="008302DB">
                  <w:pPr>
                    <w:pStyle w:val="Textoindependiente"/>
                    <w:numPr>
                      <w:ilvl w:val="0"/>
                      <w:numId w:val="4"/>
                    </w:numPr>
                    <w:tabs>
                      <w:tab w:val="left" w:pos="264"/>
                    </w:tabs>
                    <w:spacing w:line="276" w:lineRule="auto"/>
                    <w:ind w:right="92" w:firstLine="0"/>
                    <w:jc w:val="both"/>
                  </w:pPr>
                  <w:r>
                    <w:t>ESNAOLA, Pablo (2019) “La Inspección del trabajo, formación teórica integral 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práctica aplicada”. Material confeccionado para el Curso de Formación Profesional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UBA, Buenos Aires,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inédito.</w:t>
                  </w:r>
                </w:p>
                <w:p w14:paraId="7984DB26" w14:textId="77777777" w:rsidR="00EF0434" w:rsidRDefault="008302DB">
                  <w:pPr>
                    <w:numPr>
                      <w:ilvl w:val="0"/>
                      <w:numId w:val="4"/>
                    </w:numPr>
                    <w:tabs>
                      <w:tab w:val="left" w:pos="233"/>
                    </w:tabs>
                    <w:spacing w:line="278" w:lineRule="auto"/>
                    <w:ind w:right="96" w:firstLine="0"/>
                    <w:jc w:val="both"/>
                    <w:rPr>
                      <w:sz w:val="24"/>
                    </w:rPr>
                  </w:pPr>
                  <w:r>
                    <w:rPr>
                      <w:i/>
                      <w:sz w:val="24"/>
                    </w:rPr>
                    <w:t>Plan de formación integral para una inspección del trabajo moderna y eficiente en</w:t>
                  </w:r>
                  <w:r>
                    <w:rPr>
                      <w:i/>
                      <w:spacing w:val="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Argentina</w:t>
                  </w:r>
                  <w:r>
                    <w:rPr>
                      <w:sz w:val="24"/>
                    </w:rPr>
                    <w:t>.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Oficina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País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la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OIT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para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la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Argentina,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2018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(OIT-</w:t>
                  </w:r>
                  <w:proofErr w:type="spellStart"/>
                  <w:r>
                    <w:rPr>
                      <w:sz w:val="24"/>
                    </w:rPr>
                    <w:t>MTEySS</w:t>
                  </w:r>
                  <w:proofErr w:type="spellEnd"/>
                  <w:r>
                    <w:rPr>
                      <w:sz w:val="24"/>
                    </w:rPr>
                    <w:t>-FOPECAP).</w:t>
                  </w:r>
                </w:p>
                <w:p w14:paraId="78D838FD" w14:textId="77777777" w:rsidR="00EF0434" w:rsidRDefault="008302DB">
                  <w:pPr>
                    <w:numPr>
                      <w:ilvl w:val="0"/>
                      <w:numId w:val="4"/>
                    </w:numPr>
                    <w:tabs>
                      <w:tab w:val="left" w:pos="219"/>
                    </w:tabs>
                    <w:spacing w:line="288" w:lineRule="exact"/>
                    <w:ind w:left="218" w:hanging="131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Caubet</w:t>
                  </w:r>
                  <w:proofErr w:type="spellEnd"/>
                  <w:r>
                    <w:rPr>
                      <w:sz w:val="24"/>
                    </w:rPr>
                    <w:t>,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A.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“</w:t>
                  </w:r>
                  <w:r>
                    <w:rPr>
                      <w:i/>
                      <w:sz w:val="24"/>
                    </w:rPr>
                    <w:t>Trabajo</w:t>
                  </w:r>
                  <w:r>
                    <w:rPr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y Seguridad</w:t>
                  </w:r>
                  <w:r>
                    <w:rPr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Social</w:t>
                  </w:r>
                  <w:proofErr w:type="gramStart"/>
                  <w:r>
                    <w:rPr>
                      <w:sz w:val="24"/>
                    </w:rPr>
                    <w:t>”.-</w:t>
                  </w:r>
                  <w:proofErr w:type="gramEnd"/>
                  <w:r>
                    <w:rPr>
                      <w:sz w:val="24"/>
                    </w:rPr>
                    <w:t xml:space="preserve"> 1º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ed.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Buenos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Aires,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Errepar</w:t>
                  </w:r>
                  <w:proofErr w:type="spellEnd"/>
                  <w:r>
                    <w:rPr>
                      <w:sz w:val="24"/>
                    </w:rPr>
                    <w:t>,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2002.</w:t>
                  </w:r>
                </w:p>
                <w:p w14:paraId="1A0F293D" w14:textId="77777777" w:rsidR="00EF0434" w:rsidRDefault="008302DB">
                  <w:pPr>
                    <w:numPr>
                      <w:ilvl w:val="0"/>
                      <w:numId w:val="4"/>
                    </w:numPr>
                    <w:tabs>
                      <w:tab w:val="left" w:pos="219"/>
                    </w:tabs>
                    <w:spacing w:before="44"/>
                    <w:ind w:left="218" w:hanging="131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Etala</w:t>
                  </w:r>
                  <w:proofErr w:type="spellEnd"/>
                  <w:r>
                    <w:rPr>
                      <w:sz w:val="24"/>
                    </w:rPr>
                    <w:t>,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C.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2002.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Derecho</w:t>
                  </w:r>
                  <w:r>
                    <w:rPr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de la</w:t>
                  </w:r>
                  <w:r>
                    <w:rPr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seguridad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social</w:t>
                  </w:r>
                  <w:r>
                    <w:rPr>
                      <w:sz w:val="24"/>
                    </w:rPr>
                    <w:t>,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Ed.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Astrea,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Buenos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Aires.</w:t>
                  </w:r>
                </w:p>
                <w:p w14:paraId="52ADCF38" w14:textId="77777777" w:rsidR="00EF0434" w:rsidRDefault="008302DB">
                  <w:pPr>
                    <w:numPr>
                      <w:ilvl w:val="0"/>
                      <w:numId w:val="4"/>
                    </w:numPr>
                    <w:tabs>
                      <w:tab w:val="left" w:pos="219"/>
                    </w:tabs>
                    <w:spacing w:before="43" w:line="276" w:lineRule="auto"/>
                    <w:ind w:right="206" w:firstLine="0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Fernandez</w:t>
                  </w:r>
                  <w:proofErr w:type="spellEnd"/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Madrid,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J.C.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2008.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</w:rPr>
                    <w:t xml:space="preserve">“ </w:t>
                  </w:r>
                  <w:r>
                    <w:rPr>
                      <w:i/>
                      <w:sz w:val="24"/>
                    </w:rPr>
                    <w:t>Leyes</w:t>
                  </w:r>
                  <w:proofErr w:type="gramEnd"/>
                  <w:r>
                    <w:rPr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fundamentales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del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trabajo:</w:t>
                  </w:r>
                  <w:r>
                    <w:rPr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sus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reglamentos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y</w:t>
                  </w:r>
                  <w:r>
                    <w:rPr>
                      <w:i/>
                      <w:spacing w:val="-5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anotaciones complementarias</w:t>
                  </w:r>
                  <w:r>
                    <w:rPr>
                      <w:i/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”.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9na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ed.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 Buenos Aires: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La Ley.</w:t>
                  </w:r>
                </w:p>
              </w:txbxContent>
            </v:textbox>
            <w10:wrap type="topAndBottom" anchorx="page"/>
          </v:shape>
        </w:pict>
      </w:r>
    </w:p>
    <w:p w14:paraId="1D765D08" w14:textId="77777777" w:rsidR="00EF0434" w:rsidRDefault="00EF0434">
      <w:pPr>
        <w:rPr>
          <w:sz w:val="10"/>
        </w:rPr>
        <w:sectPr w:rsidR="00EF0434">
          <w:pgSz w:w="11910" w:h="16840"/>
          <w:pgMar w:top="1360" w:right="1140" w:bottom="1880" w:left="1020" w:header="279" w:footer="1690" w:gutter="0"/>
          <w:cols w:space="720"/>
        </w:sectPr>
      </w:pPr>
    </w:p>
    <w:p w14:paraId="60DBC69C" w14:textId="77777777" w:rsidR="00EF0434" w:rsidRDefault="00EF0434">
      <w:pPr>
        <w:pStyle w:val="Textoindependiente"/>
        <w:spacing w:before="9"/>
        <w:rPr>
          <w:b/>
          <w:sz w:val="26"/>
        </w:rPr>
      </w:pPr>
    </w:p>
    <w:p w14:paraId="6A5F2C2E" w14:textId="77777777" w:rsidR="00EF0434" w:rsidRDefault="008302DB">
      <w:pPr>
        <w:pStyle w:val="Ttulo1"/>
        <w:numPr>
          <w:ilvl w:val="0"/>
          <w:numId w:val="7"/>
        </w:numPr>
        <w:tabs>
          <w:tab w:val="left" w:pos="925"/>
        </w:tabs>
        <w:spacing w:before="51"/>
        <w:ind w:hanging="243"/>
      </w:pPr>
      <w:r>
        <w:t>MODALIDAD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DICTADO</w:t>
      </w:r>
    </w:p>
    <w:p w14:paraId="602ED4EC" w14:textId="77777777" w:rsidR="00EF0434" w:rsidRDefault="00EF0434">
      <w:pPr>
        <w:pStyle w:val="Textoindependiente"/>
        <w:spacing w:before="5"/>
        <w:rPr>
          <w:b/>
          <w:sz w:val="13"/>
        </w:rPr>
      </w:pPr>
    </w:p>
    <w:tbl>
      <w:tblPr>
        <w:tblStyle w:val="TableNormal"/>
        <w:tblW w:w="0" w:type="auto"/>
        <w:tblInd w:w="6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837"/>
        <w:gridCol w:w="2835"/>
      </w:tblGrid>
      <w:tr w:rsidR="00EF0434" w14:paraId="60D458A4" w14:textId="77777777">
        <w:trPr>
          <w:trHeight w:val="493"/>
        </w:trPr>
        <w:tc>
          <w:tcPr>
            <w:tcW w:w="2835" w:type="dxa"/>
            <w:shd w:val="clear" w:color="auto" w:fill="B7B7B7"/>
          </w:tcPr>
          <w:p w14:paraId="7FAB575E" w14:textId="77777777" w:rsidR="00EF0434" w:rsidRDefault="008302DB">
            <w:pPr>
              <w:pStyle w:val="TableParagraph"/>
              <w:ind w:left="810"/>
              <w:rPr>
                <w:b/>
                <w:sz w:val="24"/>
              </w:rPr>
            </w:pPr>
            <w:r>
              <w:rPr>
                <w:b/>
                <w:sz w:val="24"/>
              </w:rPr>
              <w:t>PRESENCIAL</w:t>
            </w:r>
          </w:p>
        </w:tc>
        <w:tc>
          <w:tcPr>
            <w:tcW w:w="2837" w:type="dxa"/>
            <w:shd w:val="clear" w:color="auto" w:fill="B7B7B7"/>
          </w:tcPr>
          <w:p w14:paraId="6B43B818" w14:textId="77777777" w:rsidR="00EF0434" w:rsidRDefault="008302DB">
            <w:pPr>
              <w:pStyle w:val="TableParagraph"/>
              <w:ind w:left="965" w:right="9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VIRTUAL</w:t>
            </w:r>
          </w:p>
        </w:tc>
        <w:tc>
          <w:tcPr>
            <w:tcW w:w="2835" w:type="dxa"/>
            <w:shd w:val="clear" w:color="auto" w:fill="B7B7B7"/>
          </w:tcPr>
          <w:p w14:paraId="1FFA4FCE" w14:textId="77777777" w:rsidR="00EF0434" w:rsidRDefault="008302DB">
            <w:pPr>
              <w:pStyle w:val="TableParagraph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SEMI-PRESENCIAL</w:t>
            </w:r>
          </w:p>
        </w:tc>
      </w:tr>
      <w:tr w:rsidR="00EF0434" w14:paraId="159D225D" w14:textId="77777777">
        <w:trPr>
          <w:trHeight w:val="493"/>
        </w:trPr>
        <w:tc>
          <w:tcPr>
            <w:tcW w:w="2835" w:type="dxa"/>
          </w:tcPr>
          <w:p w14:paraId="4D597E5E" w14:textId="77777777" w:rsidR="00EF0434" w:rsidRDefault="00EF043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837" w:type="dxa"/>
          </w:tcPr>
          <w:p w14:paraId="7D51C079" w14:textId="77777777" w:rsidR="00EF0434" w:rsidRDefault="008302D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2835" w:type="dxa"/>
          </w:tcPr>
          <w:p w14:paraId="4451EA7A" w14:textId="77777777" w:rsidR="00EF0434" w:rsidRDefault="00EF043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483C0DAC" w14:textId="77777777" w:rsidR="00EF0434" w:rsidRDefault="00EF0434">
      <w:pPr>
        <w:pStyle w:val="Textoindependiente"/>
        <w:rPr>
          <w:b/>
        </w:rPr>
      </w:pPr>
    </w:p>
    <w:p w14:paraId="42E548B1" w14:textId="77777777" w:rsidR="00EF0434" w:rsidRDefault="008302DB">
      <w:pPr>
        <w:pStyle w:val="Prrafodelista"/>
        <w:numPr>
          <w:ilvl w:val="0"/>
          <w:numId w:val="7"/>
        </w:numPr>
        <w:tabs>
          <w:tab w:val="left" w:pos="925"/>
        </w:tabs>
        <w:spacing w:before="186"/>
        <w:ind w:hanging="243"/>
        <w:rPr>
          <w:b/>
          <w:sz w:val="24"/>
        </w:rPr>
      </w:pPr>
      <w:r>
        <w:rPr>
          <w:b/>
          <w:sz w:val="24"/>
        </w:rPr>
        <w:t>MODALIDAD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EVALUACIÓN</w:t>
      </w:r>
    </w:p>
    <w:p w14:paraId="71227388" w14:textId="77777777" w:rsidR="00EF0434" w:rsidRDefault="003973F3">
      <w:pPr>
        <w:pStyle w:val="Textoindependiente"/>
        <w:spacing w:before="2"/>
        <w:rPr>
          <w:b/>
          <w:sz w:val="10"/>
        </w:rPr>
      </w:pPr>
      <w:r>
        <w:pict w14:anchorId="65DEE578">
          <v:shape id="_x0000_s2053" type="#_x0000_t202" style="position:absolute;margin-left:85.1pt;margin-top:8.7pt;width:425.4pt;height:61.75pt;z-index:-15725056;mso-wrap-distance-left:0;mso-wrap-distance-right:0;mso-position-horizontal-relative:page" filled="f" strokeweight=".96pt">
            <v:textbox inset="0,0,0,0">
              <w:txbxContent>
                <w:p w14:paraId="455594BD" w14:textId="77777777" w:rsidR="00EF0434" w:rsidRDefault="008302DB">
                  <w:pPr>
                    <w:pStyle w:val="Textoindependiente"/>
                    <w:numPr>
                      <w:ilvl w:val="0"/>
                      <w:numId w:val="3"/>
                    </w:numPr>
                    <w:tabs>
                      <w:tab w:val="left" w:pos="274"/>
                    </w:tabs>
                    <w:spacing w:before="100"/>
                  </w:pPr>
                  <w:r>
                    <w:t>Ejercitación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periódica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acuerdo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 los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Módulos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trabajados.</w:t>
                  </w:r>
                </w:p>
                <w:p w14:paraId="7F37F524" w14:textId="77777777" w:rsidR="00EF0434" w:rsidRDefault="008302DB">
                  <w:pPr>
                    <w:pStyle w:val="Textoindependiente"/>
                    <w:numPr>
                      <w:ilvl w:val="0"/>
                      <w:numId w:val="3"/>
                    </w:numPr>
                    <w:tabs>
                      <w:tab w:val="left" w:pos="274"/>
                    </w:tabs>
                    <w:spacing w:before="27" w:line="259" w:lineRule="auto"/>
                    <w:ind w:right="938"/>
                  </w:pPr>
                  <w:r>
                    <w:t>Trabajo Práctico integrador de armado de un Acta de Inspección, donde se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desarrollará por completo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todas las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fases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procedimiento.</w:t>
                  </w:r>
                </w:p>
              </w:txbxContent>
            </v:textbox>
            <w10:wrap type="topAndBottom" anchorx="page"/>
          </v:shape>
        </w:pict>
      </w:r>
    </w:p>
    <w:p w14:paraId="51B72250" w14:textId="77777777" w:rsidR="00EF0434" w:rsidRDefault="00EF0434">
      <w:pPr>
        <w:pStyle w:val="Textoindependiente"/>
        <w:rPr>
          <w:b/>
          <w:sz w:val="20"/>
        </w:rPr>
      </w:pPr>
    </w:p>
    <w:p w14:paraId="79AC4547" w14:textId="77777777" w:rsidR="00EF0434" w:rsidRDefault="008302DB">
      <w:pPr>
        <w:pStyle w:val="Ttulo1"/>
        <w:numPr>
          <w:ilvl w:val="0"/>
          <w:numId w:val="7"/>
        </w:numPr>
        <w:tabs>
          <w:tab w:val="left" w:pos="925"/>
        </w:tabs>
        <w:spacing w:before="206"/>
        <w:ind w:hanging="243"/>
      </w:pPr>
      <w:r>
        <w:t>ELEMENTOS</w:t>
      </w:r>
      <w:r>
        <w:rPr>
          <w:spacing w:val="-3"/>
        </w:rPr>
        <w:t xml:space="preserve"> </w:t>
      </w:r>
      <w:r>
        <w:t>NECESARIOS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DICTADO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CURSO</w:t>
      </w:r>
    </w:p>
    <w:p w14:paraId="60EABC69" w14:textId="77777777" w:rsidR="00EF0434" w:rsidRDefault="003973F3">
      <w:pPr>
        <w:pStyle w:val="Textoindependiente"/>
        <w:spacing w:before="2"/>
        <w:rPr>
          <w:b/>
          <w:sz w:val="10"/>
        </w:rPr>
      </w:pPr>
      <w:r>
        <w:pict w14:anchorId="331607C8">
          <v:shape id="_x0000_s2052" type="#_x0000_t202" style="position:absolute;margin-left:85.1pt;margin-top:8.65pt;width:425.4pt;height:25.7pt;z-index:-15724544;mso-wrap-distance-left:0;mso-wrap-distance-right:0;mso-position-horizontal-relative:page" filled="f" strokeweight=".96pt">
            <v:textbox inset="0,0,0,0">
              <w:txbxContent>
                <w:p w14:paraId="29DC8699" w14:textId="77777777" w:rsidR="00EF0434" w:rsidRDefault="008302DB">
                  <w:pPr>
                    <w:pStyle w:val="Textoindependiente"/>
                    <w:spacing w:before="100"/>
                    <w:ind w:left="88"/>
                  </w:pPr>
                  <w:r>
                    <w:t>Computadora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personal.</w:t>
                  </w:r>
                </w:p>
              </w:txbxContent>
            </v:textbox>
            <w10:wrap type="topAndBottom" anchorx="page"/>
          </v:shape>
        </w:pict>
      </w:r>
    </w:p>
    <w:p w14:paraId="284AFFA8" w14:textId="77777777" w:rsidR="00EF0434" w:rsidRDefault="00EF0434">
      <w:pPr>
        <w:pStyle w:val="Textoindependiente"/>
        <w:rPr>
          <w:b/>
          <w:sz w:val="20"/>
        </w:rPr>
      </w:pPr>
    </w:p>
    <w:p w14:paraId="603E9F01" w14:textId="77777777" w:rsidR="00EF0434" w:rsidRDefault="008302DB">
      <w:pPr>
        <w:pStyle w:val="Prrafodelista"/>
        <w:numPr>
          <w:ilvl w:val="0"/>
          <w:numId w:val="7"/>
        </w:numPr>
        <w:tabs>
          <w:tab w:val="left" w:pos="1047"/>
        </w:tabs>
        <w:spacing w:before="206"/>
        <w:ind w:left="1046" w:hanging="365"/>
        <w:rPr>
          <w:b/>
          <w:sz w:val="24"/>
        </w:rPr>
      </w:pPr>
      <w:r>
        <w:rPr>
          <w:b/>
          <w:sz w:val="24"/>
        </w:rPr>
        <w:t>DURACIÓN,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DÍAS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HORARIOS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PROPUESTOS</w:t>
      </w:r>
    </w:p>
    <w:p w14:paraId="5D66D46F" w14:textId="77777777" w:rsidR="00EF0434" w:rsidRDefault="00EF0434">
      <w:pPr>
        <w:pStyle w:val="Textoindependiente"/>
        <w:rPr>
          <w:b/>
          <w:sz w:val="33"/>
        </w:rPr>
      </w:pPr>
    </w:p>
    <w:p w14:paraId="4CF095D1" w14:textId="77777777" w:rsidR="00EF0434" w:rsidRDefault="008302DB">
      <w:pPr>
        <w:pStyle w:val="Ttulo1"/>
        <w:ind w:left="682"/>
      </w:pPr>
      <w:r>
        <w:t>10.1.</w:t>
      </w:r>
      <w:r>
        <w:rPr>
          <w:spacing w:val="-2"/>
        </w:rPr>
        <w:t xml:space="preserve"> </w:t>
      </w:r>
      <w:r>
        <w:t>DURACIÓN</w:t>
      </w:r>
    </w:p>
    <w:p w14:paraId="44B0578E" w14:textId="77777777" w:rsidR="00EF0434" w:rsidRDefault="00EF0434">
      <w:pPr>
        <w:pStyle w:val="Textoindependiente"/>
        <w:spacing w:before="3"/>
        <w:rPr>
          <w:b/>
          <w:sz w:val="10"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3"/>
        <w:gridCol w:w="4295"/>
      </w:tblGrid>
      <w:tr w:rsidR="00EF0434" w14:paraId="0EC51706" w14:textId="77777777">
        <w:trPr>
          <w:trHeight w:val="736"/>
        </w:trPr>
        <w:tc>
          <w:tcPr>
            <w:tcW w:w="8508" w:type="dxa"/>
            <w:gridSpan w:val="2"/>
            <w:shd w:val="clear" w:color="auto" w:fill="666666"/>
          </w:tcPr>
          <w:p w14:paraId="3C1BBA41" w14:textId="77777777" w:rsidR="00EF0434" w:rsidRDefault="008302DB">
            <w:pPr>
              <w:pStyle w:val="TableParagraph"/>
              <w:ind w:left="2690" w:right="2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CARGA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HORARIA</w:t>
            </w:r>
          </w:p>
        </w:tc>
      </w:tr>
      <w:tr w:rsidR="00EF0434" w14:paraId="381EFBDA" w14:textId="77777777">
        <w:trPr>
          <w:trHeight w:val="736"/>
        </w:trPr>
        <w:tc>
          <w:tcPr>
            <w:tcW w:w="8508" w:type="dxa"/>
            <w:gridSpan w:val="2"/>
            <w:shd w:val="clear" w:color="auto" w:fill="999999"/>
          </w:tcPr>
          <w:p w14:paraId="3A10F8A1" w14:textId="77777777" w:rsidR="00EF0434" w:rsidRDefault="008302DB">
            <w:pPr>
              <w:pStyle w:val="TableParagraph"/>
              <w:ind w:left="2690" w:right="2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CARGA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HORARIA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</w:tr>
      <w:tr w:rsidR="00EF0434" w14:paraId="6CE9DDA0" w14:textId="77777777">
        <w:trPr>
          <w:trHeight w:val="738"/>
        </w:trPr>
        <w:tc>
          <w:tcPr>
            <w:tcW w:w="8508" w:type="dxa"/>
            <w:gridSpan w:val="2"/>
          </w:tcPr>
          <w:p w14:paraId="17B098FD" w14:textId="77777777" w:rsidR="00EF0434" w:rsidRDefault="008302DB">
            <w:pPr>
              <w:pStyle w:val="TableParagraph"/>
              <w:ind w:left="2690" w:right="2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 w:rsidR="00EF0434" w14:paraId="0215AE95" w14:textId="77777777">
        <w:trPr>
          <w:trHeight w:val="736"/>
        </w:trPr>
        <w:tc>
          <w:tcPr>
            <w:tcW w:w="8508" w:type="dxa"/>
            <w:gridSpan w:val="2"/>
            <w:shd w:val="clear" w:color="auto" w:fill="999999"/>
          </w:tcPr>
          <w:p w14:paraId="62E83A69" w14:textId="77777777" w:rsidR="00EF0434" w:rsidRDefault="008302DB">
            <w:pPr>
              <w:pStyle w:val="TableParagraph"/>
              <w:ind w:left="2690" w:right="26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CANTIDAD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CLASES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TOTALES</w:t>
            </w:r>
          </w:p>
        </w:tc>
      </w:tr>
      <w:tr w:rsidR="00EF0434" w14:paraId="1F12E41E" w14:textId="77777777">
        <w:trPr>
          <w:trHeight w:val="736"/>
        </w:trPr>
        <w:tc>
          <w:tcPr>
            <w:tcW w:w="8508" w:type="dxa"/>
            <w:gridSpan w:val="2"/>
          </w:tcPr>
          <w:p w14:paraId="14D734D7" w14:textId="77777777" w:rsidR="00EF0434" w:rsidRDefault="008302DB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EF0434" w14:paraId="7DA58580" w14:textId="77777777">
        <w:trPr>
          <w:trHeight w:val="736"/>
        </w:trPr>
        <w:tc>
          <w:tcPr>
            <w:tcW w:w="4213" w:type="dxa"/>
            <w:shd w:val="clear" w:color="auto" w:fill="999999"/>
          </w:tcPr>
          <w:p w14:paraId="32C60C5F" w14:textId="77777777" w:rsidR="00EF0434" w:rsidRDefault="008302DB">
            <w:pPr>
              <w:pStyle w:val="TableParagraph"/>
              <w:ind w:left="1456" w:right="1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SINCRÓNICA</w:t>
            </w:r>
          </w:p>
        </w:tc>
        <w:tc>
          <w:tcPr>
            <w:tcW w:w="4295" w:type="dxa"/>
            <w:tcBorders>
              <w:right w:val="single" w:sz="8" w:space="0" w:color="000000"/>
            </w:tcBorders>
            <w:shd w:val="clear" w:color="auto" w:fill="999999"/>
          </w:tcPr>
          <w:p w14:paraId="72D55833" w14:textId="77777777" w:rsidR="00EF0434" w:rsidRDefault="008302DB">
            <w:pPr>
              <w:pStyle w:val="TableParagraph"/>
              <w:ind w:left="1424" w:right="1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ASINCRÓNICA</w:t>
            </w:r>
          </w:p>
        </w:tc>
      </w:tr>
      <w:tr w:rsidR="00EF0434" w14:paraId="0EDC8E29" w14:textId="77777777">
        <w:trPr>
          <w:trHeight w:val="738"/>
        </w:trPr>
        <w:tc>
          <w:tcPr>
            <w:tcW w:w="4213" w:type="dxa"/>
          </w:tcPr>
          <w:p w14:paraId="51FF6BC5" w14:textId="77777777" w:rsidR="00EF0434" w:rsidRDefault="008302DB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4295" w:type="dxa"/>
            <w:tcBorders>
              <w:right w:val="single" w:sz="8" w:space="0" w:color="000000"/>
            </w:tcBorders>
          </w:tcPr>
          <w:p w14:paraId="4ED6508A" w14:textId="77777777" w:rsidR="00EF0434" w:rsidRDefault="00EF043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3E466E12" w14:textId="77777777" w:rsidR="00EF0434" w:rsidRDefault="00EF0434">
      <w:pPr>
        <w:rPr>
          <w:rFonts w:ascii="Times New Roman"/>
        </w:rPr>
        <w:sectPr w:rsidR="00EF0434">
          <w:pgSz w:w="11910" w:h="16840"/>
          <w:pgMar w:top="1360" w:right="1140" w:bottom="1880" w:left="1020" w:header="279" w:footer="1690" w:gutter="0"/>
          <w:cols w:space="720"/>
        </w:sectPr>
      </w:pPr>
    </w:p>
    <w:p w14:paraId="72E35AA4" w14:textId="77777777" w:rsidR="00EF0434" w:rsidRDefault="00EF0434">
      <w:pPr>
        <w:pStyle w:val="Textoindependiente"/>
      </w:pPr>
    </w:p>
    <w:p w14:paraId="171945C9" w14:textId="77777777" w:rsidR="00EF0434" w:rsidRDefault="00EF0434">
      <w:pPr>
        <w:pStyle w:val="Textoindependiente"/>
        <w:rPr>
          <w:sz w:val="19"/>
        </w:rPr>
      </w:pPr>
    </w:p>
    <w:p w14:paraId="3F96DB67" w14:textId="77777777" w:rsidR="00EF0434" w:rsidRDefault="008302DB">
      <w:pPr>
        <w:pStyle w:val="Ttulo1"/>
        <w:numPr>
          <w:ilvl w:val="0"/>
          <w:numId w:val="7"/>
        </w:numPr>
        <w:tabs>
          <w:tab w:val="left" w:pos="1047"/>
        </w:tabs>
        <w:ind w:left="1046" w:hanging="365"/>
      </w:pPr>
      <w:r>
        <w:t>REQUISITOS</w:t>
      </w:r>
      <w:r>
        <w:rPr>
          <w:spacing w:val="-3"/>
        </w:rPr>
        <w:t xml:space="preserve"> </w:t>
      </w:r>
      <w:r>
        <w:t>MÍNIMOS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INSCRIPCIÓN</w:t>
      </w:r>
    </w:p>
    <w:p w14:paraId="196BDEC7" w14:textId="77777777" w:rsidR="00EF0434" w:rsidRDefault="003973F3">
      <w:pPr>
        <w:pStyle w:val="Textoindependiente"/>
        <w:spacing w:before="2"/>
        <w:rPr>
          <w:b/>
          <w:sz w:val="10"/>
        </w:rPr>
      </w:pPr>
      <w:r>
        <w:pict w14:anchorId="6F355FAA">
          <v:shape id="_x0000_s2051" type="#_x0000_t202" style="position:absolute;margin-left:85.1pt;margin-top:8.7pt;width:425.4pt;height:40.35pt;z-index:-15724032;mso-wrap-distance-left:0;mso-wrap-distance-right:0;mso-position-horizontal-relative:page" filled="f" strokeweight=".96pt">
            <v:textbox inset="0,0,0,0">
              <w:txbxContent>
                <w:p w14:paraId="69B75013" w14:textId="77777777" w:rsidR="00EF0434" w:rsidRDefault="008302DB">
                  <w:pPr>
                    <w:pStyle w:val="Textoindependiente"/>
                    <w:spacing w:before="100"/>
                    <w:ind w:left="88" w:right="319"/>
                  </w:pPr>
                  <w:r>
                    <w:t>Público en general con interés en el ámbito del trabajo y en la temática, que hayan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culminado sus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estudios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Secundarios.</w:t>
                  </w:r>
                </w:p>
              </w:txbxContent>
            </v:textbox>
            <w10:wrap type="topAndBottom" anchorx="page"/>
          </v:shape>
        </w:pict>
      </w:r>
    </w:p>
    <w:p w14:paraId="5A4E4265" w14:textId="77777777" w:rsidR="00EF0434" w:rsidRDefault="00EF0434">
      <w:pPr>
        <w:pStyle w:val="Textoindependiente"/>
        <w:rPr>
          <w:b/>
          <w:sz w:val="20"/>
        </w:rPr>
      </w:pPr>
    </w:p>
    <w:p w14:paraId="07560F30" w14:textId="77777777" w:rsidR="00EF0434" w:rsidRDefault="00EF0434">
      <w:pPr>
        <w:pStyle w:val="Textoindependiente"/>
        <w:rPr>
          <w:b/>
          <w:sz w:val="20"/>
        </w:rPr>
      </w:pPr>
    </w:p>
    <w:p w14:paraId="0B914689" w14:textId="77777777" w:rsidR="00EF0434" w:rsidRDefault="00EF0434">
      <w:pPr>
        <w:pStyle w:val="Textoindependiente"/>
        <w:rPr>
          <w:b/>
          <w:sz w:val="20"/>
        </w:rPr>
      </w:pPr>
    </w:p>
    <w:p w14:paraId="5F4B9BAF" w14:textId="77777777" w:rsidR="00EF0434" w:rsidRDefault="00EF0434">
      <w:pPr>
        <w:pStyle w:val="Textoindependiente"/>
        <w:rPr>
          <w:b/>
          <w:sz w:val="20"/>
        </w:rPr>
      </w:pPr>
    </w:p>
    <w:p w14:paraId="13EB9063" w14:textId="77777777" w:rsidR="008302DB" w:rsidRDefault="008302DB"/>
    <w:sectPr w:rsidR="008302DB">
      <w:pgSz w:w="11910" w:h="16840"/>
      <w:pgMar w:top="1360" w:right="1140" w:bottom="1880" w:left="1020" w:header="279" w:footer="1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5BC45" w14:textId="77777777" w:rsidR="003973F3" w:rsidRDefault="003973F3">
      <w:r>
        <w:separator/>
      </w:r>
    </w:p>
  </w:endnote>
  <w:endnote w:type="continuationSeparator" w:id="0">
    <w:p w14:paraId="6480D17D" w14:textId="77777777" w:rsidR="003973F3" w:rsidRDefault="0039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C4F46" w14:textId="77777777" w:rsidR="00EF0434" w:rsidRDefault="008302DB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04032" behindDoc="1" locked="0" layoutInCell="1" allowOverlap="1" wp14:anchorId="272CFCA6" wp14:editId="03E529D3">
          <wp:simplePos x="0" y="0"/>
          <wp:positionH relativeFrom="page">
            <wp:posOffset>1121325</wp:posOffset>
          </wp:positionH>
          <wp:positionV relativeFrom="page">
            <wp:posOffset>9520565</wp:posOffset>
          </wp:positionV>
          <wp:extent cx="2595018" cy="38562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95018" cy="385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73F3">
      <w:pict w14:anchorId="09823C01">
        <v:group id="_x0000_s1026" style="position:absolute;margin-left:85.1pt;margin-top:743.4pt;width:425.4pt;height:1.7pt;z-index:-15911936;mso-position-horizontal-relative:page;mso-position-vertical-relative:page" coordorigin="1702,14868" coordsize="8508,34">
          <v:rect id="_x0000_s1032" style="position:absolute;left:1702;top:14868;width:8505;height:31" fillcolor="#9f9f9f" stroked="f"/>
          <v:rect id="_x0000_s1031" style="position:absolute;left:10204;top:14869;width:5;height:5" fillcolor="#e2e2e2" stroked="f"/>
          <v:shape id="_x0000_s1030" style="position:absolute;left:1702;top:14869;width:8508;height:27" coordorigin="1702,14870" coordsize="8508,27" o:spt="100" adj="0,,0" path="m1707,14875r-5,l1702,14896r5,l1707,14875xm10209,14870r-5,l10204,14875r5,l10209,14870xe" fillcolor="#9f9f9f" stroked="f">
            <v:stroke joinstyle="round"/>
            <v:formulas/>
            <v:path arrowok="t" o:connecttype="segments"/>
          </v:shape>
          <v:rect id="_x0000_s1029" style="position:absolute;left:10204;top:14874;width:5;height:22" fillcolor="#e2e2e2" stroked="f"/>
          <v:rect id="_x0000_s1028" style="position:absolute;left:1702;top:14896;width:5;height:5" fillcolor="#9f9f9f" stroked="f"/>
          <v:shape id="_x0000_s1027" style="position:absolute;left:1702;top:14896;width:8508;height:5" coordorigin="1702,14896" coordsize="8508,5" o:spt="100" adj="0,,0" path="m10204,14896r-8497,l1702,14896r,5l1707,14901r8497,l10204,14896xm10209,14896r-5,l10204,14901r5,l10209,14896xe" fillcolor="#e2e2e2" stroked="f">
            <v:stroke joinstyle="round"/>
            <v:formulas/>
            <v:path arrowok="t" o:connecttype="segments"/>
          </v:shape>
          <w10:wrap anchorx="page" anchory="page"/>
        </v:group>
      </w:pict>
    </w:r>
    <w:r w:rsidR="003973F3">
      <w:pict w14:anchorId="6444964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8.65pt;margin-top:782.35pt;width:22.45pt;height:13.05pt;z-index:-15911424;mso-position-horizontal-relative:page;mso-position-vertical-relative:page" filled="f" stroked="f">
          <v:textbox inset="0,0,0,0">
            <w:txbxContent>
              <w:p w14:paraId="7A8A4923" w14:textId="77777777" w:rsidR="00EF0434" w:rsidRDefault="008302DB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>/7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370D2" w14:textId="77777777" w:rsidR="003973F3" w:rsidRDefault="003973F3">
      <w:r>
        <w:separator/>
      </w:r>
    </w:p>
  </w:footnote>
  <w:footnote w:type="continuationSeparator" w:id="0">
    <w:p w14:paraId="4EB05248" w14:textId="77777777" w:rsidR="003973F3" w:rsidRDefault="00397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D8D3" w14:textId="62E61DFE" w:rsidR="00EF0434" w:rsidRDefault="00BF7F8F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407104" behindDoc="1" locked="0" layoutInCell="1" allowOverlap="1" wp14:anchorId="31198D1D" wp14:editId="69837C63">
          <wp:simplePos x="0" y="0"/>
          <wp:positionH relativeFrom="column">
            <wp:posOffset>-523875</wp:posOffset>
          </wp:positionH>
          <wp:positionV relativeFrom="paragraph">
            <wp:posOffset>-181610</wp:posOffset>
          </wp:positionV>
          <wp:extent cx="7227830" cy="1107079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_Mesa de trabajo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7830" cy="1107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86526"/>
    <w:multiLevelType w:val="hybridMultilevel"/>
    <w:tmpl w:val="71FAE6B4"/>
    <w:lvl w:ilvl="0" w:tplc="2FAC23DA">
      <w:numFmt w:val="bullet"/>
      <w:lvlText w:val="-"/>
      <w:lvlJc w:val="left"/>
      <w:pPr>
        <w:ind w:left="273" w:hanging="142"/>
      </w:pPr>
      <w:rPr>
        <w:rFonts w:ascii="Microsoft Tai Le" w:eastAsia="Microsoft Tai Le" w:hAnsi="Microsoft Tai Le" w:cs="Microsoft Tai Le" w:hint="default"/>
        <w:w w:val="100"/>
        <w:sz w:val="24"/>
        <w:szCs w:val="24"/>
        <w:lang w:val="es-ES" w:eastAsia="en-US" w:bidi="ar-SA"/>
      </w:rPr>
    </w:lvl>
    <w:lvl w:ilvl="1" w:tplc="BD8E6382">
      <w:numFmt w:val="bullet"/>
      <w:lvlText w:val="•"/>
      <w:lvlJc w:val="left"/>
      <w:pPr>
        <w:ind w:left="1100" w:hanging="142"/>
      </w:pPr>
      <w:rPr>
        <w:rFonts w:hint="default"/>
        <w:lang w:val="es-ES" w:eastAsia="en-US" w:bidi="ar-SA"/>
      </w:rPr>
    </w:lvl>
    <w:lvl w:ilvl="2" w:tplc="E9609FDC">
      <w:numFmt w:val="bullet"/>
      <w:lvlText w:val="•"/>
      <w:lvlJc w:val="left"/>
      <w:pPr>
        <w:ind w:left="1921" w:hanging="142"/>
      </w:pPr>
      <w:rPr>
        <w:rFonts w:hint="default"/>
        <w:lang w:val="es-ES" w:eastAsia="en-US" w:bidi="ar-SA"/>
      </w:rPr>
    </w:lvl>
    <w:lvl w:ilvl="3" w:tplc="5C56CE82">
      <w:numFmt w:val="bullet"/>
      <w:lvlText w:val="•"/>
      <w:lvlJc w:val="left"/>
      <w:pPr>
        <w:ind w:left="2742" w:hanging="142"/>
      </w:pPr>
      <w:rPr>
        <w:rFonts w:hint="default"/>
        <w:lang w:val="es-ES" w:eastAsia="en-US" w:bidi="ar-SA"/>
      </w:rPr>
    </w:lvl>
    <w:lvl w:ilvl="4" w:tplc="CFD80D6A">
      <w:numFmt w:val="bullet"/>
      <w:lvlText w:val="•"/>
      <w:lvlJc w:val="left"/>
      <w:pPr>
        <w:ind w:left="3563" w:hanging="142"/>
      </w:pPr>
      <w:rPr>
        <w:rFonts w:hint="default"/>
        <w:lang w:val="es-ES" w:eastAsia="en-US" w:bidi="ar-SA"/>
      </w:rPr>
    </w:lvl>
    <w:lvl w:ilvl="5" w:tplc="ECB2FD26">
      <w:numFmt w:val="bullet"/>
      <w:lvlText w:val="•"/>
      <w:lvlJc w:val="left"/>
      <w:pPr>
        <w:ind w:left="4383" w:hanging="142"/>
      </w:pPr>
      <w:rPr>
        <w:rFonts w:hint="default"/>
        <w:lang w:val="es-ES" w:eastAsia="en-US" w:bidi="ar-SA"/>
      </w:rPr>
    </w:lvl>
    <w:lvl w:ilvl="6" w:tplc="2E062A04">
      <w:numFmt w:val="bullet"/>
      <w:lvlText w:val="•"/>
      <w:lvlJc w:val="left"/>
      <w:pPr>
        <w:ind w:left="5204" w:hanging="142"/>
      </w:pPr>
      <w:rPr>
        <w:rFonts w:hint="default"/>
        <w:lang w:val="es-ES" w:eastAsia="en-US" w:bidi="ar-SA"/>
      </w:rPr>
    </w:lvl>
    <w:lvl w:ilvl="7" w:tplc="5E5EBBB2">
      <w:numFmt w:val="bullet"/>
      <w:lvlText w:val="•"/>
      <w:lvlJc w:val="left"/>
      <w:pPr>
        <w:ind w:left="6025" w:hanging="142"/>
      </w:pPr>
      <w:rPr>
        <w:rFonts w:hint="default"/>
        <w:lang w:val="es-ES" w:eastAsia="en-US" w:bidi="ar-SA"/>
      </w:rPr>
    </w:lvl>
    <w:lvl w:ilvl="8" w:tplc="4C7C8F0E">
      <w:numFmt w:val="bullet"/>
      <w:lvlText w:val="•"/>
      <w:lvlJc w:val="left"/>
      <w:pPr>
        <w:ind w:left="6846" w:hanging="142"/>
      </w:pPr>
      <w:rPr>
        <w:rFonts w:hint="default"/>
        <w:lang w:val="es-ES" w:eastAsia="en-US" w:bidi="ar-SA"/>
      </w:rPr>
    </w:lvl>
  </w:abstractNum>
  <w:abstractNum w:abstractNumId="1" w15:restartNumberingAfterBreak="0">
    <w:nsid w:val="185E0595"/>
    <w:multiLevelType w:val="hybridMultilevel"/>
    <w:tmpl w:val="AB6A7F84"/>
    <w:lvl w:ilvl="0" w:tplc="4A1A375A">
      <w:numFmt w:val="bullet"/>
      <w:lvlText w:val=""/>
      <w:lvlJc w:val="left"/>
      <w:pPr>
        <w:ind w:left="808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088EA394">
      <w:numFmt w:val="bullet"/>
      <w:lvlText w:val="•"/>
      <w:lvlJc w:val="left"/>
      <w:pPr>
        <w:ind w:left="1568" w:hanging="360"/>
      </w:pPr>
      <w:rPr>
        <w:rFonts w:hint="default"/>
        <w:lang w:val="es-ES" w:eastAsia="en-US" w:bidi="ar-SA"/>
      </w:rPr>
    </w:lvl>
    <w:lvl w:ilvl="2" w:tplc="01208CF4">
      <w:numFmt w:val="bullet"/>
      <w:lvlText w:val="•"/>
      <w:lvlJc w:val="left"/>
      <w:pPr>
        <w:ind w:left="2337" w:hanging="360"/>
      </w:pPr>
      <w:rPr>
        <w:rFonts w:hint="default"/>
        <w:lang w:val="es-ES" w:eastAsia="en-US" w:bidi="ar-SA"/>
      </w:rPr>
    </w:lvl>
    <w:lvl w:ilvl="3" w:tplc="DDD48C90">
      <w:numFmt w:val="bullet"/>
      <w:lvlText w:val="•"/>
      <w:lvlJc w:val="left"/>
      <w:pPr>
        <w:ind w:left="3106" w:hanging="360"/>
      </w:pPr>
      <w:rPr>
        <w:rFonts w:hint="default"/>
        <w:lang w:val="es-ES" w:eastAsia="en-US" w:bidi="ar-SA"/>
      </w:rPr>
    </w:lvl>
    <w:lvl w:ilvl="4" w:tplc="E5BA9604">
      <w:numFmt w:val="bullet"/>
      <w:lvlText w:val="•"/>
      <w:lvlJc w:val="left"/>
      <w:pPr>
        <w:ind w:left="3875" w:hanging="360"/>
      </w:pPr>
      <w:rPr>
        <w:rFonts w:hint="default"/>
        <w:lang w:val="es-ES" w:eastAsia="en-US" w:bidi="ar-SA"/>
      </w:rPr>
    </w:lvl>
    <w:lvl w:ilvl="5" w:tplc="8FAC3F92">
      <w:numFmt w:val="bullet"/>
      <w:lvlText w:val="•"/>
      <w:lvlJc w:val="left"/>
      <w:pPr>
        <w:ind w:left="4643" w:hanging="360"/>
      </w:pPr>
      <w:rPr>
        <w:rFonts w:hint="default"/>
        <w:lang w:val="es-ES" w:eastAsia="en-US" w:bidi="ar-SA"/>
      </w:rPr>
    </w:lvl>
    <w:lvl w:ilvl="6" w:tplc="3102640A">
      <w:numFmt w:val="bullet"/>
      <w:lvlText w:val="•"/>
      <w:lvlJc w:val="left"/>
      <w:pPr>
        <w:ind w:left="5412" w:hanging="360"/>
      </w:pPr>
      <w:rPr>
        <w:rFonts w:hint="default"/>
        <w:lang w:val="es-ES" w:eastAsia="en-US" w:bidi="ar-SA"/>
      </w:rPr>
    </w:lvl>
    <w:lvl w:ilvl="7" w:tplc="691828F8">
      <w:numFmt w:val="bullet"/>
      <w:lvlText w:val="•"/>
      <w:lvlJc w:val="left"/>
      <w:pPr>
        <w:ind w:left="6181" w:hanging="360"/>
      </w:pPr>
      <w:rPr>
        <w:rFonts w:hint="default"/>
        <w:lang w:val="es-ES" w:eastAsia="en-US" w:bidi="ar-SA"/>
      </w:rPr>
    </w:lvl>
    <w:lvl w:ilvl="8" w:tplc="084C870C">
      <w:numFmt w:val="bullet"/>
      <w:lvlText w:val="•"/>
      <w:lvlJc w:val="left"/>
      <w:pPr>
        <w:ind w:left="695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8E24AFD"/>
    <w:multiLevelType w:val="hybridMultilevel"/>
    <w:tmpl w:val="25B608B2"/>
    <w:lvl w:ilvl="0" w:tplc="D33AF57E">
      <w:numFmt w:val="bullet"/>
      <w:lvlText w:val=""/>
      <w:lvlJc w:val="left"/>
      <w:pPr>
        <w:ind w:left="247" w:hanging="143"/>
      </w:pPr>
      <w:rPr>
        <w:rFonts w:hint="default"/>
        <w:w w:val="100"/>
        <w:lang w:val="es-ES" w:eastAsia="en-US" w:bidi="ar-SA"/>
      </w:rPr>
    </w:lvl>
    <w:lvl w:ilvl="1" w:tplc="AB72B958">
      <w:numFmt w:val="bullet"/>
      <w:lvlText w:val="•"/>
      <w:lvlJc w:val="left"/>
      <w:pPr>
        <w:ind w:left="919" w:hanging="143"/>
      </w:pPr>
      <w:rPr>
        <w:rFonts w:hint="default"/>
        <w:lang w:val="es-ES" w:eastAsia="en-US" w:bidi="ar-SA"/>
      </w:rPr>
    </w:lvl>
    <w:lvl w:ilvl="2" w:tplc="ECEC9AEC">
      <w:numFmt w:val="bullet"/>
      <w:lvlText w:val="•"/>
      <w:lvlJc w:val="left"/>
      <w:pPr>
        <w:ind w:left="1598" w:hanging="143"/>
      </w:pPr>
      <w:rPr>
        <w:rFonts w:hint="default"/>
        <w:lang w:val="es-ES" w:eastAsia="en-US" w:bidi="ar-SA"/>
      </w:rPr>
    </w:lvl>
    <w:lvl w:ilvl="3" w:tplc="C2E2D6FC">
      <w:numFmt w:val="bullet"/>
      <w:lvlText w:val="•"/>
      <w:lvlJc w:val="left"/>
      <w:pPr>
        <w:ind w:left="2277" w:hanging="143"/>
      </w:pPr>
      <w:rPr>
        <w:rFonts w:hint="default"/>
        <w:lang w:val="es-ES" w:eastAsia="en-US" w:bidi="ar-SA"/>
      </w:rPr>
    </w:lvl>
    <w:lvl w:ilvl="4" w:tplc="4198C19E">
      <w:numFmt w:val="bullet"/>
      <w:lvlText w:val="•"/>
      <w:lvlJc w:val="left"/>
      <w:pPr>
        <w:ind w:left="2957" w:hanging="143"/>
      </w:pPr>
      <w:rPr>
        <w:rFonts w:hint="default"/>
        <w:lang w:val="es-ES" w:eastAsia="en-US" w:bidi="ar-SA"/>
      </w:rPr>
    </w:lvl>
    <w:lvl w:ilvl="5" w:tplc="66843722">
      <w:numFmt w:val="bullet"/>
      <w:lvlText w:val="•"/>
      <w:lvlJc w:val="left"/>
      <w:pPr>
        <w:ind w:left="3636" w:hanging="143"/>
      </w:pPr>
      <w:rPr>
        <w:rFonts w:hint="default"/>
        <w:lang w:val="es-ES" w:eastAsia="en-US" w:bidi="ar-SA"/>
      </w:rPr>
    </w:lvl>
    <w:lvl w:ilvl="6" w:tplc="5A7A70FE">
      <w:numFmt w:val="bullet"/>
      <w:lvlText w:val="•"/>
      <w:lvlJc w:val="left"/>
      <w:pPr>
        <w:ind w:left="4315" w:hanging="143"/>
      </w:pPr>
      <w:rPr>
        <w:rFonts w:hint="default"/>
        <w:lang w:val="es-ES" w:eastAsia="en-US" w:bidi="ar-SA"/>
      </w:rPr>
    </w:lvl>
    <w:lvl w:ilvl="7" w:tplc="23C0EBAC">
      <w:numFmt w:val="bullet"/>
      <w:lvlText w:val="•"/>
      <w:lvlJc w:val="left"/>
      <w:pPr>
        <w:ind w:left="4995" w:hanging="143"/>
      </w:pPr>
      <w:rPr>
        <w:rFonts w:hint="default"/>
        <w:lang w:val="es-ES" w:eastAsia="en-US" w:bidi="ar-SA"/>
      </w:rPr>
    </w:lvl>
    <w:lvl w:ilvl="8" w:tplc="EBB64AF8">
      <w:numFmt w:val="bullet"/>
      <w:lvlText w:val="•"/>
      <w:lvlJc w:val="left"/>
      <w:pPr>
        <w:ind w:left="5674" w:hanging="143"/>
      </w:pPr>
      <w:rPr>
        <w:rFonts w:hint="default"/>
        <w:lang w:val="es-ES" w:eastAsia="en-US" w:bidi="ar-SA"/>
      </w:rPr>
    </w:lvl>
  </w:abstractNum>
  <w:abstractNum w:abstractNumId="3" w15:restartNumberingAfterBreak="0">
    <w:nsid w:val="21C7185B"/>
    <w:multiLevelType w:val="hybridMultilevel"/>
    <w:tmpl w:val="0400D684"/>
    <w:lvl w:ilvl="0" w:tplc="207810A6">
      <w:numFmt w:val="bullet"/>
      <w:lvlText w:val="-"/>
      <w:lvlJc w:val="left"/>
      <w:pPr>
        <w:ind w:left="88" w:hanging="13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08785540">
      <w:numFmt w:val="bullet"/>
      <w:lvlText w:val="•"/>
      <w:lvlJc w:val="left"/>
      <w:pPr>
        <w:ind w:left="920" w:hanging="130"/>
      </w:pPr>
      <w:rPr>
        <w:rFonts w:hint="default"/>
        <w:lang w:val="es-ES" w:eastAsia="en-US" w:bidi="ar-SA"/>
      </w:rPr>
    </w:lvl>
    <w:lvl w:ilvl="2" w:tplc="D932E076">
      <w:numFmt w:val="bullet"/>
      <w:lvlText w:val="•"/>
      <w:lvlJc w:val="left"/>
      <w:pPr>
        <w:ind w:left="1761" w:hanging="130"/>
      </w:pPr>
      <w:rPr>
        <w:rFonts w:hint="default"/>
        <w:lang w:val="es-ES" w:eastAsia="en-US" w:bidi="ar-SA"/>
      </w:rPr>
    </w:lvl>
    <w:lvl w:ilvl="3" w:tplc="C4EC3350">
      <w:numFmt w:val="bullet"/>
      <w:lvlText w:val="•"/>
      <w:lvlJc w:val="left"/>
      <w:pPr>
        <w:ind w:left="2602" w:hanging="130"/>
      </w:pPr>
      <w:rPr>
        <w:rFonts w:hint="default"/>
        <w:lang w:val="es-ES" w:eastAsia="en-US" w:bidi="ar-SA"/>
      </w:rPr>
    </w:lvl>
    <w:lvl w:ilvl="4" w:tplc="FAEA7076">
      <w:numFmt w:val="bullet"/>
      <w:lvlText w:val="•"/>
      <w:lvlJc w:val="left"/>
      <w:pPr>
        <w:ind w:left="3443" w:hanging="130"/>
      </w:pPr>
      <w:rPr>
        <w:rFonts w:hint="default"/>
        <w:lang w:val="es-ES" w:eastAsia="en-US" w:bidi="ar-SA"/>
      </w:rPr>
    </w:lvl>
    <w:lvl w:ilvl="5" w:tplc="CC7AFB24">
      <w:numFmt w:val="bullet"/>
      <w:lvlText w:val="•"/>
      <w:lvlJc w:val="left"/>
      <w:pPr>
        <w:ind w:left="4283" w:hanging="130"/>
      </w:pPr>
      <w:rPr>
        <w:rFonts w:hint="default"/>
        <w:lang w:val="es-ES" w:eastAsia="en-US" w:bidi="ar-SA"/>
      </w:rPr>
    </w:lvl>
    <w:lvl w:ilvl="6" w:tplc="162855AA">
      <w:numFmt w:val="bullet"/>
      <w:lvlText w:val="•"/>
      <w:lvlJc w:val="left"/>
      <w:pPr>
        <w:ind w:left="5124" w:hanging="130"/>
      </w:pPr>
      <w:rPr>
        <w:rFonts w:hint="default"/>
        <w:lang w:val="es-ES" w:eastAsia="en-US" w:bidi="ar-SA"/>
      </w:rPr>
    </w:lvl>
    <w:lvl w:ilvl="7" w:tplc="DF265D1C">
      <w:numFmt w:val="bullet"/>
      <w:lvlText w:val="•"/>
      <w:lvlJc w:val="left"/>
      <w:pPr>
        <w:ind w:left="5965" w:hanging="130"/>
      </w:pPr>
      <w:rPr>
        <w:rFonts w:hint="default"/>
        <w:lang w:val="es-ES" w:eastAsia="en-US" w:bidi="ar-SA"/>
      </w:rPr>
    </w:lvl>
    <w:lvl w:ilvl="8" w:tplc="554E108C">
      <w:numFmt w:val="bullet"/>
      <w:lvlText w:val="•"/>
      <w:lvlJc w:val="left"/>
      <w:pPr>
        <w:ind w:left="6806" w:hanging="130"/>
      </w:pPr>
      <w:rPr>
        <w:rFonts w:hint="default"/>
        <w:lang w:val="es-ES" w:eastAsia="en-US" w:bidi="ar-SA"/>
      </w:rPr>
    </w:lvl>
  </w:abstractNum>
  <w:abstractNum w:abstractNumId="4" w15:restartNumberingAfterBreak="0">
    <w:nsid w:val="582A0B02"/>
    <w:multiLevelType w:val="hybridMultilevel"/>
    <w:tmpl w:val="D6088592"/>
    <w:lvl w:ilvl="0" w:tplc="CA629AA2">
      <w:numFmt w:val="bullet"/>
      <w:lvlText w:val=""/>
      <w:lvlJc w:val="left"/>
      <w:pPr>
        <w:ind w:left="808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D6FC2772">
      <w:numFmt w:val="bullet"/>
      <w:lvlText w:val="-"/>
      <w:lvlJc w:val="left"/>
      <w:pPr>
        <w:ind w:left="1528" w:hanging="360"/>
      </w:pPr>
      <w:rPr>
        <w:rFonts w:ascii="Microsoft Tai Le" w:eastAsia="Microsoft Tai Le" w:hAnsi="Microsoft Tai Le" w:cs="Microsoft Tai Le" w:hint="default"/>
        <w:w w:val="100"/>
        <w:sz w:val="24"/>
        <w:szCs w:val="24"/>
        <w:lang w:val="es-ES" w:eastAsia="en-US" w:bidi="ar-SA"/>
      </w:rPr>
    </w:lvl>
    <w:lvl w:ilvl="2" w:tplc="9C6EB5AA">
      <w:numFmt w:val="bullet"/>
      <w:lvlText w:val="•"/>
      <w:lvlJc w:val="left"/>
      <w:pPr>
        <w:ind w:left="2294" w:hanging="360"/>
      </w:pPr>
      <w:rPr>
        <w:rFonts w:hint="default"/>
        <w:lang w:val="es-ES" w:eastAsia="en-US" w:bidi="ar-SA"/>
      </w:rPr>
    </w:lvl>
    <w:lvl w:ilvl="3" w:tplc="B4E4415A">
      <w:numFmt w:val="bullet"/>
      <w:lvlText w:val="•"/>
      <w:lvlJc w:val="left"/>
      <w:pPr>
        <w:ind w:left="3068" w:hanging="360"/>
      </w:pPr>
      <w:rPr>
        <w:rFonts w:hint="default"/>
        <w:lang w:val="es-ES" w:eastAsia="en-US" w:bidi="ar-SA"/>
      </w:rPr>
    </w:lvl>
    <w:lvl w:ilvl="4" w:tplc="A3EC35C6">
      <w:numFmt w:val="bullet"/>
      <w:lvlText w:val="•"/>
      <w:lvlJc w:val="left"/>
      <w:pPr>
        <w:ind w:left="3842" w:hanging="360"/>
      </w:pPr>
      <w:rPr>
        <w:rFonts w:hint="default"/>
        <w:lang w:val="es-ES" w:eastAsia="en-US" w:bidi="ar-SA"/>
      </w:rPr>
    </w:lvl>
    <w:lvl w:ilvl="5" w:tplc="57F0F822">
      <w:numFmt w:val="bullet"/>
      <w:lvlText w:val="•"/>
      <w:lvlJc w:val="left"/>
      <w:pPr>
        <w:ind w:left="4616" w:hanging="360"/>
      </w:pPr>
      <w:rPr>
        <w:rFonts w:hint="default"/>
        <w:lang w:val="es-ES" w:eastAsia="en-US" w:bidi="ar-SA"/>
      </w:rPr>
    </w:lvl>
    <w:lvl w:ilvl="6" w:tplc="F41463F4">
      <w:numFmt w:val="bullet"/>
      <w:lvlText w:val="•"/>
      <w:lvlJc w:val="left"/>
      <w:pPr>
        <w:ind w:left="5391" w:hanging="360"/>
      </w:pPr>
      <w:rPr>
        <w:rFonts w:hint="default"/>
        <w:lang w:val="es-ES" w:eastAsia="en-US" w:bidi="ar-SA"/>
      </w:rPr>
    </w:lvl>
    <w:lvl w:ilvl="7" w:tplc="16284176">
      <w:numFmt w:val="bullet"/>
      <w:lvlText w:val="•"/>
      <w:lvlJc w:val="left"/>
      <w:pPr>
        <w:ind w:left="6165" w:hanging="360"/>
      </w:pPr>
      <w:rPr>
        <w:rFonts w:hint="default"/>
        <w:lang w:val="es-ES" w:eastAsia="en-US" w:bidi="ar-SA"/>
      </w:rPr>
    </w:lvl>
    <w:lvl w:ilvl="8" w:tplc="B6EAE070">
      <w:numFmt w:val="bullet"/>
      <w:lvlText w:val="•"/>
      <w:lvlJc w:val="left"/>
      <w:pPr>
        <w:ind w:left="6939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639F25D0"/>
    <w:multiLevelType w:val="hybridMultilevel"/>
    <w:tmpl w:val="A52C1A88"/>
    <w:lvl w:ilvl="0" w:tplc="3DE8691C">
      <w:numFmt w:val="bullet"/>
      <w:lvlText w:val=""/>
      <w:lvlJc w:val="left"/>
      <w:pPr>
        <w:ind w:left="247" w:hanging="572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C0922012">
      <w:numFmt w:val="bullet"/>
      <w:lvlText w:val="•"/>
      <w:lvlJc w:val="left"/>
      <w:pPr>
        <w:ind w:left="919" w:hanging="572"/>
      </w:pPr>
      <w:rPr>
        <w:rFonts w:hint="default"/>
        <w:lang w:val="es-ES" w:eastAsia="en-US" w:bidi="ar-SA"/>
      </w:rPr>
    </w:lvl>
    <w:lvl w:ilvl="2" w:tplc="BF42C754">
      <w:numFmt w:val="bullet"/>
      <w:lvlText w:val="•"/>
      <w:lvlJc w:val="left"/>
      <w:pPr>
        <w:ind w:left="1598" w:hanging="572"/>
      </w:pPr>
      <w:rPr>
        <w:rFonts w:hint="default"/>
        <w:lang w:val="es-ES" w:eastAsia="en-US" w:bidi="ar-SA"/>
      </w:rPr>
    </w:lvl>
    <w:lvl w:ilvl="3" w:tplc="5B74DF08">
      <w:numFmt w:val="bullet"/>
      <w:lvlText w:val="•"/>
      <w:lvlJc w:val="left"/>
      <w:pPr>
        <w:ind w:left="2277" w:hanging="572"/>
      </w:pPr>
      <w:rPr>
        <w:rFonts w:hint="default"/>
        <w:lang w:val="es-ES" w:eastAsia="en-US" w:bidi="ar-SA"/>
      </w:rPr>
    </w:lvl>
    <w:lvl w:ilvl="4" w:tplc="EBC4735C">
      <w:numFmt w:val="bullet"/>
      <w:lvlText w:val="•"/>
      <w:lvlJc w:val="left"/>
      <w:pPr>
        <w:ind w:left="2957" w:hanging="572"/>
      </w:pPr>
      <w:rPr>
        <w:rFonts w:hint="default"/>
        <w:lang w:val="es-ES" w:eastAsia="en-US" w:bidi="ar-SA"/>
      </w:rPr>
    </w:lvl>
    <w:lvl w:ilvl="5" w:tplc="3418C8CA">
      <w:numFmt w:val="bullet"/>
      <w:lvlText w:val="•"/>
      <w:lvlJc w:val="left"/>
      <w:pPr>
        <w:ind w:left="3636" w:hanging="572"/>
      </w:pPr>
      <w:rPr>
        <w:rFonts w:hint="default"/>
        <w:lang w:val="es-ES" w:eastAsia="en-US" w:bidi="ar-SA"/>
      </w:rPr>
    </w:lvl>
    <w:lvl w:ilvl="6" w:tplc="992E29E4">
      <w:numFmt w:val="bullet"/>
      <w:lvlText w:val="•"/>
      <w:lvlJc w:val="left"/>
      <w:pPr>
        <w:ind w:left="4315" w:hanging="572"/>
      </w:pPr>
      <w:rPr>
        <w:rFonts w:hint="default"/>
        <w:lang w:val="es-ES" w:eastAsia="en-US" w:bidi="ar-SA"/>
      </w:rPr>
    </w:lvl>
    <w:lvl w:ilvl="7" w:tplc="926CD7FE">
      <w:numFmt w:val="bullet"/>
      <w:lvlText w:val="•"/>
      <w:lvlJc w:val="left"/>
      <w:pPr>
        <w:ind w:left="4995" w:hanging="572"/>
      </w:pPr>
      <w:rPr>
        <w:rFonts w:hint="default"/>
        <w:lang w:val="es-ES" w:eastAsia="en-US" w:bidi="ar-SA"/>
      </w:rPr>
    </w:lvl>
    <w:lvl w:ilvl="8" w:tplc="B10803B2">
      <w:numFmt w:val="bullet"/>
      <w:lvlText w:val="•"/>
      <w:lvlJc w:val="left"/>
      <w:pPr>
        <w:ind w:left="5674" w:hanging="572"/>
      </w:pPr>
      <w:rPr>
        <w:rFonts w:hint="default"/>
        <w:lang w:val="es-ES" w:eastAsia="en-US" w:bidi="ar-SA"/>
      </w:rPr>
    </w:lvl>
  </w:abstractNum>
  <w:abstractNum w:abstractNumId="6" w15:restartNumberingAfterBreak="0">
    <w:nsid w:val="68BA7956"/>
    <w:multiLevelType w:val="hybridMultilevel"/>
    <w:tmpl w:val="7A126332"/>
    <w:lvl w:ilvl="0" w:tplc="0A1417AE">
      <w:start w:val="1"/>
      <w:numFmt w:val="decimal"/>
      <w:lvlText w:val="%1."/>
      <w:lvlJc w:val="left"/>
      <w:pPr>
        <w:ind w:left="924" w:hanging="24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 w:tplc="ACE66534">
      <w:numFmt w:val="bullet"/>
      <w:lvlText w:val=""/>
      <w:lvlJc w:val="left"/>
      <w:pPr>
        <w:ind w:left="150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EDC8A63A">
      <w:numFmt w:val="bullet"/>
      <w:lvlText w:val="•"/>
      <w:lvlJc w:val="left"/>
      <w:pPr>
        <w:ind w:left="2416" w:hanging="360"/>
      </w:pPr>
      <w:rPr>
        <w:rFonts w:hint="default"/>
        <w:lang w:val="es-ES" w:eastAsia="en-US" w:bidi="ar-SA"/>
      </w:rPr>
    </w:lvl>
    <w:lvl w:ilvl="3" w:tplc="ADA65C26">
      <w:numFmt w:val="bullet"/>
      <w:lvlText w:val="•"/>
      <w:lvlJc w:val="left"/>
      <w:pPr>
        <w:ind w:left="3332" w:hanging="360"/>
      </w:pPr>
      <w:rPr>
        <w:rFonts w:hint="default"/>
        <w:lang w:val="es-ES" w:eastAsia="en-US" w:bidi="ar-SA"/>
      </w:rPr>
    </w:lvl>
    <w:lvl w:ilvl="4" w:tplc="BAEA4F62">
      <w:numFmt w:val="bullet"/>
      <w:lvlText w:val="•"/>
      <w:lvlJc w:val="left"/>
      <w:pPr>
        <w:ind w:left="4248" w:hanging="360"/>
      </w:pPr>
      <w:rPr>
        <w:rFonts w:hint="default"/>
        <w:lang w:val="es-ES" w:eastAsia="en-US" w:bidi="ar-SA"/>
      </w:rPr>
    </w:lvl>
    <w:lvl w:ilvl="5" w:tplc="F50EDB96">
      <w:numFmt w:val="bullet"/>
      <w:lvlText w:val="•"/>
      <w:lvlJc w:val="left"/>
      <w:pPr>
        <w:ind w:left="5165" w:hanging="360"/>
      </w:pPr>
      <w:rPr>
        <w:rFonts w:hint="default"/>
        <w:lang w:val="es-ES" w:eastAsia="en-US" w:bidi="ar-SA"/>
      </w:rPr>
    </w:lvl>
    <w:lvl w:ilvl="6" w:tplc="C4CA26F0">
      <w:numFmt w:val="bullet"/>
      <w:lvlText w:val="•"/>
      <w:lvlJc w:val="left"/>
      <w:pPr>
        <w:ind w:left="6081" w:hanging="360"/>
      </w:pPr>
      <w:rPr>
        <w:rFonts w:hint="default"/>
        <w:lang w:val="es-ES" w:eastAsia="en-US" w:bidi="ar-SA"/>
      </w:rPr>
    </w:lvl>
    <w:lvl w:ilvl="7" w:tplc="1C6A8998">
      <w:numFmt w:val="bullet"/>
      <w:lvlText w:val="•"/>
      <w:lvlJc w:val="left"/>
      <w:pPr>
        <w:ind w:left="6997" w:hanging="360"/>
      </w:pPr>
      <w:rPr>
        <w:rFonts w:hint="default"/>
        <w:lang w:val="es-ES" w:eastAsia="en-US" w:bidi="ar-SA"/>
      </w:rPr>
    </w:lvl>
    <w:lvl w:ilvl="8" w:tplc="0C6AA70A">
      <w:numFmt w:val="bullet"/>
      <w:lvlText w:val="•"/>
      <w:lvlJc w:val="left"/>
      <w:pPr>
        <w:ind w:left="7913" w:hanging="360"/>
      </w:pPr>
      <w:rPr>
        <w:rFonts w:hint="default"/>
        <w:lang w:val="es-ES" w:eastAsia="en-US" w:bidi="ar-SA"/>
      </w:rPr>
    </w:lvl>
  </w:abstractNum>
  <w:num w:numId="1" w16cid:durableId="696466911">
    <w:abstractNumId w:val="5"/>
  </w:num>
  <w:num w:numId="2" w16cid:durableId="1107235514">
    <w:abstractNumId w:val="2"/>
  </w:num>
  <w:num w:numId="3" w16cid:durableId="117768206">
    <w:abstractNumId w:val="0"/>
  </w:num>
  <w:num w:numId="4" w16cid:durableId="19941761">
    <w:abstractNumId w:val="3"/>
  </w:num>
  <w:num w:numId="5" w16cid:durableId="1410035728">
    <w:abstractNumId w:val="1"/>
  </w:num>
  <w:num w:numId="6" w16cid:durableId="1472357391">
    <w:abstractNumId w:val="4"/>
  </w:num>
  <w:num w:numId="7" w16cid:durableId="633792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0434"/>
    <w:rsid w:val="000024D3"/>
    <w:rsid w:val="003973F3"/>
    <w:rsid w:val="008302DB"/>
    <w:rsid w:val="00BF7F8F"/>
    <w:rsid w:val="00EF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2F51B16A"/>
  <w15:docId w15:val="{D0414F1F-42BF-4583-ADF8-9F23B2C5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92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47"/>
      <w:ind w:left="3225" w:right="3107"/>
      <w:jc w:val="center"/>
    </w:pPr>
    <w:rPr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924" w:hanging="243"/>
    </w:pPr>
  </w:style>
  <w:style w:type="paragraph" w:customStyle="1" w:styleId="TableParagraph">
    <w:name w:val="Table Paragraph"/>
    <w:basedOn w:val="Normal"/>
    <w:uiPriority w:val="1"/>
    <w:qFormat/>
    <w:pPr>
      <w:spacing w:before="100"/>
      <w:ind w:left="247"/>
    </w:pPr>
  </w:style>
  <w:style w:type="paragraph" w:styleId="Encabezado">
    <w:name w:val="header"/>
    <w:basedOn w:val="Normal"/>
    <w:link w:val="EncabezadoCar"/>
    <w:uiPriority w:val="99"/>
    <w:unhideWhenUsed/>
    <w:rsid w:val="00BF7F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7F8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F7F8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7F8F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lo.or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520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</dc:creator>
  <cp:lastModifiedBy>Pedro nicolas Valci</cp:lastModifiedBy>
  <cp:revision>3</cp:revision>
  <dcterms:created xsi:type="dcterms:W3CDTF">2021-10-19T16:45:00Z</dcterms:created>
  <dcterms:modified xsi:type="dcterms:W3CDTF">2022-04-29T15:00:00Z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2021-10-19T00:00:00Z</vt:filetime>
  </property>
</Properties>
</file>