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CE" w:rsidRDefault="004906CE">
      <w:pPr>
        <w:pStyle w:val="Body"/>
      </w:pPr>
    </w:p>
    <w:p w:rsidR="00D7260B" w:rsidRPr="00D7260B" w:rsidRDefault="00D7260B" w:rsidP="00D7260B">
      <w:pPr>
        <w:pStyle w:val="Body"/>
        <w:jc w:val="center"/>
        <w:rPr>
          <w:rFonts w:ascii="Arial Narrow" w:hAnsi="Arial Narrow"/>
          <w:sz w:val="28"/>
          <w:szCs w:val="28"/>
        </w:rPr>
      </w:pPr>
    </w:p>
    <w:p w:rsidR="00642612" w:rsidRPr="006F677A" w:rsidRDefault="00642612" w:rsidP="00642612">
      <w:pPr>
        <w:spacing w:line="360" w:lineRule="auto"/>
        <w:jc w:val="both"/>
        <w:rPr>
          <w:rFonts w:ascii="Arial Narrow" w:hAnsi="Arial Narrow"/>
          <w:noProof/>
          <w:sz w:val="22"/>
          <w:szCs w:val="22"/>
          <w:lang w:val="es-ES_tradnl" w:eastAsia="es-AR"/>
        </w:rPr>
      </w:pPr>
      <w:r w:rsidRPr="006F677A">
        <w:rPr>
          <w:rFonts w:ascii="Arial Narrow" w:hAnsi="Arial Narrow"/>
          <w:b/>
          <w:noProof/>
          <w:sz w:val="22"/>
          <w:szCs w:val="22"/>
          <w:lang w:val="es-ES_tradnl" w:eastAsia="es-AR"/>
        </w:rPr>
        <w:t>VISTO</w:t>
      </w:r>
      <w:r w:rsidRPr="006F677A">
        <w:rPr>
          <w:rFonts w:ascii="Arial Narrow" w:hAnsi="Arial Narrow"/>
          <w:noProof/>
          <w:sz w:val="22"/>
          <w:szCs w:val="22"/>
          <w:lang w:val="es-ES_tradnl" w:eastAsia="es-AR"/>
        </w:rPr>
        <w:t xml:space="preserve">, que por Resolución </w:t>
      </w:r>
      <w:r w:rsidRPr="006F677A">
        <w:rPr>
          <w:rFonts w:ascii="Arial Narrow" w:hAnsi="Arial Narrow"/>
          <w:noProof/>
          <w:sz w:val="22"/>
          <w:szCs w:val="22"/>
          <w:lang w:val="es-ES_tradnl" w:eastAsia="es-AR"/>
        </w:rPr>
        <w:t xml:space="preserve"> RESCD-2022-580-E-UBA-DCT_FSOC</w:t>
      </w:r>
      <w:r w:rsidRPr="006F677A">
        <w:rPr>
          <w:rFonts w:ascii="Arial Narrow" w:hAnsi="Arial Narrow"/>
          <w:noProof/>
          <w:sz w:val="22"/>
          <w:szCs w:val="22"/>
          <w:lang w:val="es-ES_tradnl" w:eastAsia="es-AR"/>
        </w:rPr>
        <w:t xml:space="preserve">, se aprobaron las Bases y Condiciones para la </w:t>
      </w:r>
      <w:r w:rsidRPr="006F677A">
        <w:rPr>
          <w:rFonts w:ascii="Arial Narrow" w:hAnsi="Arial Narrow"/>
          <w:noProof/>
          <w:sz w:val="22"/>
          <w:szCs w:val="22"/>
          <w:lang w:val="es-ES_tradnl" w:eastAsia="es-AR"/>
        </w:rPr>
        <w:t>Octava</w:t>
      </w:r>
      <w:r w:rsidRPr="006F677A">
        <w:rPr>
          <w:rFonts w:ascii="Arial Narrow" w:hAnsi="Arial Narrow"/>
          <w:noProof/>
          <w:sz w:val="22"/>
          <w:szCs w:val="22"/>
          <w:lang w:val="es-ES_tradnl" w:eastAsia="es-AR"/>
        </w:rPr>
        <w:t xml:space="preserve"> Convocatoria del Programa </w:t>
      </w:r>
      <w:r w:rsidRPr="006F677A">
        <w:rPr>
          <w:rFonts w:ascii="Arial Narrow" w:hAnsi="Arial Narrow"/>
          <w:noProof/>
          <w:sz w:val="22"/>
          <w:szCs w:val="22"/>
          <w:lang w:val="es-ES_tradnl" w:eastAsia="es-AR"/>
        </w:rPr>
        <w:t>del Fondo Semilla – Edición 2022</w:t>
      </w:r>
      <w:r w:rsidRPr="006F677A">
        <w:rPr>
          <w:rFonts w:ascii="Arial Narrow" w:hAnsi="Arial Narrow"/>
          <w:noProof/>
          <w:sz w:val="22"/>
          <w:szCs w:val="22"/>
          <w:lang w:val="es-ES_tradnl" w:eastAsia="es-AR"/>
        </w:rPr>
        <w:t>, al tiempo que se llamaba a concurso público y abierto a estudiantes regualres de los Prgramas de Maestrías y Doctorado en el Marco del Programa “Fondo Semilla” para el Fomento de la Investigación de Posgrado, y</w:t>
      </w:r>
    </w:p>
    <w:p w:rsidR="00642612" w:rsidRPr="006F677A" w:rsidRDefault="00642612" w:rsidP="00642612">
      <w:pPr>
        <w:spacing w:line="360" w:lineRule="auto"/>
        <w:jc w:val="both"/>
        <w:rPr>
          <w:rFonts w:ascii="Arial Narrow" w:hAnsi="Arial Narrow"/>
          <w:noProof/>
          <w:sz w:val="22"/>
          <w:szCs w:val="22"/>
          <w:lang w:val="es-ES_tradnl" w:eastAsia="es-AR"/>
        </w:rPr>
      </w:pPr>
    </w:p>
    <w:p w:rsidR="00642612" w:rsidRPr="006F677A" w:rsidRDefault="00642612" w:rsidP="00642612">
      <w:pPr>
        <w:spacing w:line="360" w:lineRule="auto"/>
        <w:jc w:val="both"/>
        <w:rPr>
          <w:rFonts w:ascii="Arial Narrow" w:hAnsi="Arial Narrow"/>
          <w:b/>
          <w:noProof/>
          <w:sz w:val="22"/>
          <w:szCs w:val="22"/>
          <w:lang w:val="es-ES_tradnl" w:eastAsia="es-AR"/>
        </w:rPr>
      </w:pPr>
      <w:r w:rsidRPr="006F677A">
        <w:rPr>
          <w:rFonts w:ascii="Arial Narrow" w:hAnsi="Arial Narrow"/>
          <w:b/>
          <w:noProof/>
          <w:sz w:val="22"/>
          <w:szCs w:val="22"/>
          <w:lang w:val="es-ES_tradnl" w:eastAsia="es-AR"/>
        </w:rPr>
        <w:t>CONSIDERANDO:</w:t>
      </w:r>
    </w:p>
    <w:p w:rsidR="00642612" w:rsidRPr="006F677A" w:rsidRDefault="00642612" w:rsidP="00642612">
      <w:pPr>
        <w:spacing w:line="360" w:lineRule="auto"/>
        <w:jc w:val="both"/>
        <w:rPr>
          <w:rFonts w:ascii="Arial Narrow" w:hAnsi="Arial Narrow"/>
          <w:noProof/>
          <w:sz w:val="22"/>
          <w:szCs w:val="22"/>
          <w:lang w:val="es-ES_tradnl" w:eastAsia="es-AR"/>
        </w:rPr>
      </w:pPr>
    </w:p>
    <w:p w:rsidR="00642612" w:rsidRPr="006F677A" w:rsidRDefault="00642612" w:rsidP="00642612">
      <w:pPr>
        <w:spacing w:line="360" w:lineRule="auto"/>
        <w:jc w:val="both"/>
        <w:rPr>
          <w:rFonts w:ascii="Arial Narrow" w:hAnsi="Arial Narrow"/>
          <w:sz w:val="22"/>
          <w:szCs w:val="22"/>
          <w:lang w:val="es-ES"/>
        </w:rPr>
      </w:pPr>
      <w:r w:rsidRPr="006F677A">
        <w:rPr>
          <w:rFonts w:ascii="Arial Narrow" w:hAnsi="Arial Narrow"/>
          <w:noProof/>
          <w:sz w:val="22"/>
          <w:szCs w:val="22"/>
          <w:lang w:val="es-ES_tradnl" w:eastAsia="es-AR"/>
        </w:rPr>
        <w:t xml:space="preserve">Que en la resoluciòn mencionada “up supra”, en su artículo 1º se bases y condiciones de la Convocatoria </w:t>
      </w:r>
      <w:r w:rsidRPr="006F677A">
        <w:rPr>
          <w:rFonts w:ascii="Arial Narrow" w:hAnsi="Arial Narrow"/>
          <w:noProof/>
          <w:sz w:val="22"/>
          <w:szCs w:val="22"/>
          <w:lang w:val="es-ES_tradnl" w:eastAsia="es-AR"/>
        </w:rPr>
        <w:t>del Programa “Fondo Semillas”, además d</w:t>
      </w:r>
      <w:r w:rsidRPr="006F677A">
        <w:rPr>
          <w:rFonts w:ascii="Arial Narrow" w:hAnsi="Arial Narrow"/>
          <w:noProof/>
          <w:sz w:val="22"/>
          <w:szCs w:val="22"/>
          <w:lang w:val="es-ES_tradnl" w:eastAsia="es-AR"/>
        </w:rPr>
        <w:t>el tema que para esta ediciòn fue “</w:t>
      </w:r>
      <w:r w:rsidRPr="006F677A">
        <w:rPr>
          <w:rFonts w:ascii="Arial Narrow" w:hAnsi="Arial Narrow"/>
          <w:sz w:val="22"/>
          <w:szCs w:val="22"/>
          <w:lang w:val="es-ES"/>
        </w:rPr>
        <w:t>Sociedad en movimiento: protesta, acción colectiva y participación ciudadana</w:t>
      </w:r>
      <w:r w:rsidRPr="006F677A">
        <w:rPr>
          <w:rFonts w:ascii="Arial Narrow" w:hAnsi="Arial Narrow"/>
          <w:sz w:val="22"/>
          <w:szCs w:val="22"/>
          <w:lang w:val="es-ES"/>
        </w:rPr>
        <w:br/>
        <w:t xml:space="preserve">Homenaje al Profesor Federico </w:t>
      </w:r>
      <w:proofErr w:type="spellStart"/>
      <w:r w:rsidRPr="006F677A">
        <w:rPr>
          <w:rFonts w:ascii="Arial Narrow" w:hAnsi="Arial Narrow"/>
          <w:sz w:val="22"/>
          <w:szCs w:val="22"/>
          <w:lang w:val="es-ES"/>
        </w:rPr>
        <w:t>Schuste</w:t>
      </w:r>
      <w:r w:rsidRPr="006F677A">
        <w:rPr>
          <w:rFonts w:ascii="Arial Narrow" w:hAnsi="Arial Narrow"/>
          <w:sz w:val="22"/>
          <w:szCs w:val="22"/>
          <w:lang w:val="es-ES"/>
        </w:rPr>
        <w:t>r</w:t>
      </w:r>
      <w:proofErr w:type="spellEnd"/>
      <w:r w:rsidRPr="006F677A">
        <w:rPr>
          <w:rFonts w:ascii="Arial Narrow" w:hAnsi="Arial Narrow"/>
          <w:sz w:val="22"/>
          <w:szCs w:val="22"/>
          <w:lang w:val="es-ES"/>
        </w:rPr>
        <w:t xml:space="preserve">”; </w:t>
      </w:r>
    </w:p>
    <w:p w:rsidR="00642612" w:rsidRPr="006F677A" w:rsidRDefault="00642612" w:rsidP="00642612">
      <w:pPr>
        <w:spacing w:line="360" w:lineRule="auto"/>
        <w:jc w:val="both"/>
        <w:rPr>
          <w:rFonts w:ascii="Arial Narrow" w:hAnsi="Arial Narrow" w:cs="Arial"/>
          <w:sz w:val="22"/>
          <w:szCs w:val="22"/>
          <w:lang w:val="es-ES"/>
        </w:rPr>
      </w:pPr>
    </w:p>
    <w:p w:rsidR="00642612" w:rsidRPr="006F677A" w:rsidRDefault="00642612" w:rsidP="0064261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  <w:lang w:val="es-ES"/>
        </w:rPr>
      </w:pPr>
      <w:r w:rsidRPr="006F677A">
        <w:rPr>
          <w:rFonts w:ascii="Arial Narrow" w:hAnsi="Arial Narrow" w:cs="Arial"/>
          <w:sz w:val="22"/>
          <w:szCs w:val="22"/>
          <w:lang w:val="es-ES"/>
        </w:rPr>
        <w:t>Que en el artículo 2º se asigna en el marco del Programa, para el 20</w:t>
      </w:r>
      <w:r w:rsidRPr="006F677A">
        <w:rPr>
          <w:rFonts w:ascii="Arial Narrow" w:hAnsi="Arial Narrow" w:cs="Arial"/>
          <w:sz w:val="22"/>
          <w:szCs w:val="22"/>
          <w:lang w:val="es-ES"/>
        </w:rPr>
        <w:t>22</w:t>
      </w:r>
      <w:r w:rsidRPr="006F677A">
        <w:rPr>
          <w:rFonts w:ascii="Arial Narrow" w:hAnsi="Arial Narrow" w:cs="Arial"/>
          <w:sz w:val="22"/>
          <w:szCs w:val="22"/>
          <w:lang w:val="es-ES"/>
        </w:rPr>
        <w:t xml:space="preserve"> 4 (cuatro) subsidios</w:t>
      </w:r>
      <w:r w:rsidRPr="006F677A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6F677A">
        <w:rPr>
          <w:rFonts w:ascii="Arial Narrow" w:hAnsi="Arial Narrow" w:cs="Arial"/>
          <w:sz w:val="22"/>
          <w:szCs w:val="22"/>
          <w:lang w:val="es-ES"/>
        </w:rPr>
        <w:t xml:space="preserve"> equivalentes a los honorarios docentes de un curso del Programa de Doctorado de 2 (dos) créditos, destinados de manera exclusiva al desarrollo de tareas de investigación en el marco de</w:t>
      </w:r>
      <w:r w:rsidRPr="006F677A">
        <w:rPr>
          <w:rFonts w:ascii="Arial Narrow" w:hAnsi="Arial Narrow" w:cs="Arial"/>
          <w:sz w:val="22"/>
          <w:szCs w:val="22"/>
          <w:lang w:val="es-ES"/>
        </w:rPr>
        <w:t xml:space="preserve"> 2 (dos) tesis doctorales y 2 (dos) de maestría.</w:t>
      </w:r>
      <w:r w:rsidRPr="006F677A">
        <w:rPr>
          <w:rFonts w:ascii="Arial Narrow" w:hAnsi="Arial Narrow" w:cs="Arial"/>
          <w:sz w:val="22"/>
          <w:szCs w:val="22"/>
          <w:lang w:val="es-ES"/>
        </w:rPr>
        <w:t xml:space="preserve"> </w:t>
      </w:r>
    </w:p>
    <w:p w:rsidR="00642612" w:rsidRPr="006F677A" w:rsidRDefault="00642612" w:rsidP="0064261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  <w:lang w:val="es-ES"/>
        </w:rPr>
      </w:pPr>
    </w:p>
    <w:p w:rsidR="00642612" w:rsidRPr="006F677A" w:rsidRDefault="00642612" w:rsidP="0064261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  <w:lang w:val="es-ES"/>
        </w:rPr>
      </w:pPr>
      <w:r w:rsidRPr="006F677A">
        <w:rPr>
          <w:rFonts w:ascii="Arial Narrow" w:hAnsi="Arial Narrow" w:cs="Arial"/>
          <w:sz w:val="22"/>
          <w:szCs w:val="22"/>
          <w:lang w:val="es-ES"/>
        </w:rPr>
        <w:t xml:space="preserve">Que por Resolución  </w:t>
      </w:r>
      <w:r w:rsidRPr="006F677A">
        <w:rPr>
          <w:rFonts w:ascii="Arial Narrow" w:hAnsi="Arial Narrow" w:cs="Arial"/>
          <w:sz w:val="22"/>
          <w:szCs w:val="22"/>
          <w:lang w:val="es-ES"/>
        </w:rPr>
        <w:t xml:space="preserve">RESCD-2022-768-E-UBA-DCT_FSOC </w:t>
      </w:r>
      <w:r w:rsidRPr="006F677A">
        <w:rPr>
          <w:rFonts w:ascii="Arial Narrow" w:hAnsi="Arial Narrow" w:cs="Arial"/>
          <w:sz w:val="22"/>
          <w:szCs w:val="22"/>
          <w:lang w:val="es-ES"/>
        </w:rPr>
        <w:t>se designó a los miembros de la Comisión Evaluadora del programa de Fondo Semilla para el Fomento de la Investi</w:t>
      </w:r>
      <w:r w:rsidRPr="006F677A">
        <w:rPr>
          <w:rFonts w:ascii="Arial Narrow" w:hAnsi="Arial Narrow" w:cs="Arial"/>
          <w:sz w:val="22"/>
          <w:szCs w:val="22"/>
          <w:lang w:val="es-ES"/>
        </w:rPr>
        <w:t>gación de Posgrado, edición 2022</w:t>
      </w:r>
      <w:r w:rsidRPr="006F677A">
        <w:rPr>
          <w:rFonts w:ascii="Arial Narrow" w:hAnsi="Arial Narrow" w:cs="Arial"/>
          <w:sz w:val="22"/>
          <w:szCs w:val="22"/>
          <w:lang w:val="es-ES"/>
        </w:rPr>
        <w:t>;</w:t>
      </w:r>
    </w:p>
    <w:p w:rsidR="00642612" w:rsidRPr="006F677A" w:rsidRDefault="00642612" w:rsidP="0064261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  <w:lang w:val="es-ES"/>
        </w:rPr>
      </w:pPr>
    </w:p>
    <w:p w:rsidR="00642612" w:rsidRPr="006F677A" w:rsidRDefault="00642612" w:rsidP="0064261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  <w:lang w:val="es-ES"/>
        </w:rPr>
      </w:pPr>
      <w:r w:rsidRPr="006F677A">
        <w:rPr>
          <w:rFonts w:ascii="Arial Narrow" w:hAnsi="Arial Narrow" w:cs="Arial"/>
          <w:sz w:val="22"/>
          <w:szCs w:val="22"/>
          <w:lang w:val="es-ES"/>
        </w:rPr>
        <w:t xml:space="preserve">El acta de la Comisión evaluadora </w:t>
      </w:r>
      <w:r w:rsidR="00796317" w:rsidRPr="006F677A">
        <w:rPr>
          <w:rFonts w:ascii="Arial Narrow" w:hAnsi="Arial Narrow" w:cs="Arial"/>
          <w:sz w:val="22"/>
          <w:szCs w:val="22"/>
          <w:lang w:val="es-ES"/>
        </w:rPr>
        <w:t xml:space="preserve">que de manera unánime asigna subsidios y menciones, </w:t>
      </w:r>
      <w:r w:rsidRPr="006F677A">
        <w:rPr>
          <w:rFonts w:ascii="Arial Narrow" w:hAnsi="Arial Narrow" w:cs="Arial"/>
          <w:sz w:val="22"/>
          <w:szCs w:val="22"/>
          <w:lang w:val="es-ES"/>
        </w:rPr>
        <w:t xml:space="preserve">  </w:t>
      </w:r>
    </w:p>
    <w:p w:rsidR="00642612" w:rsidRPr="006F677A" w:rsidRDefault="00642612" w:rsidP="0064261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  <w:lang w:val="es-ES"/>
        </w:rPr>
      </w:pPr>
    </w:p>
    <w:p w:rsidR="00642612" w:rsidRPr="006F677A" w:rsidRDefault="00642612" w:rsidP="0064261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  <w:lang w:val="es-ES"/>
        </w:rPr>
      </w:pPr>
      <w:r w:rsidRPr="006F677A">
        <w:rPr>
          <w:rFonts w:ascii="Arial Narrow" w:hAnsi="Arial Narrow" w:cs="Arial"/>
          <w:sz w:val="22"/>
          <w:szCs w:val="22"/>
          <w:lang w:val="es-ES"/>
        </w:rPr>
        <w:t xml:space="preserve">El dictamen favorable de la Comisión Permanente de Investigación y Posgrado del Consejo Directivo; </w:t>
      </w:r>
    </w:p>
    <w:p w:rsidR="00642612" w:rsidRPr="006F677A" w:rsidRDefault="00642612" w:rsidP="0064261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  <w:lang w:val="es-ES"/>
        </w:rPr>
      </w:pPr>
    </w:p>
    <w:p w:rsidR="00642612" w:rsidRPr="006F677A" w:rsidRDefault="00642612" w:rsidP="0064261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  <w:lang w:val="es-ES"/>
        </w:rPr>
      </w:pPr>
      <w:r w:rsidRPr="006F677A">
        <w:rPr>
          <w:rFonts w:ascii="Arial Narrow" w:hAnsi="Arial Narrow" w:cs="Arial"/>
          <w:sz w:val="22"/>
          <w:szCs w:val="22"/>
          <w:lang w:val="es-ES"/>
        </w:rPr>
        <w:t xml:space="preserve">Por ello </w:t>
      </w:r>
    </w:p>
    <w:p w:rsidR="00642612" w:rsidRPr="006F677A" w:rsidRDefault="00642612" w:rsidP="0064261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  <w:lang w:val="es-ES"/>
        </w:rPr>
      </w:pPr>
    </w:p>
    <w:p w:rsidR="00642612" w:rsidRPr="006F677A" w:rsidRDefault="00642612" w:rsidP="00642612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sz w:val="22"/>
          <w:szCs w:val="22"/>
          <w:lang w:val="es-ES"/>
        </w:rPr>
      </w:pPr>
      <w:r w:rsidRPr="006F677A">
        <w:rPr>
          <w:rFonts w:ascii="Arial Narrow" w:hAnsi="Arial Narrow" w:cs="Arial"/>
          <w:b/>
          <w:sz w:val="22"/>
          <w:szCs w:val="22"/>
          <w:lang w:val="es-ES"/>
        </w:rPr>
        <w:t>EL CONSEJO DIRECTIVO DE LA FACULTAD DE CIENCIAS SOCIALES</w:t>
      </w:r>
    </w:p>
    <w:p w:rsidR="00642612" w:rsidRPr="006F677A" w:rsidRDefault="00642612" w:rsidP="00642612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sz w:val="22"/>
          <w:szCs w:val="22"/>
          <w:lang w:val="pt-PT"/>
        </w:rPr>
      </w:pPr>
      <w:r w:rsidRPr="006F677A">
        <w:rPr>
          <w:rFonts w:ascii="Arial Narrow" w:hAnsi="Arial Narrow" w:cs="Arial"/>
          <w:b/>
          <w:sz w:val="22"/>
          <w:szCs w:val="22"/>
          <w:lang w:val="pt-PT"/>
        </w:rPr>
        <w:t xml:space="preserve">R e s u e l v </w:t>
      </w:r>
      <w:proofErr w:type="gramStart"/>
      <w:r w:rsidRPr="006F677A">
        <w:rPr>
          <w:rFonts w:ascii="Arial Narrow" w:hAnsi="Arial Narrow" w:cs="Arial"/>
          <w:b/>
          <w:sz w:val="22"/>
          <w:szCs w:val="22"/>
          <w:lang w:val="pt-PT"/>
        </w:rPr>
        <w:t>e :</w:t>
      </w:r>
      <w:proofErr w:type="gramEnd"/>
    </w:p>
    <w:p w:rsidR="00642612" w:rsidRPr="006F677A" w:rsidRDefault="00642612" w:rsidP="00642612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sz w:val="22"/>
          <w:szCs w:val="22"/>
          <w:lang w:val="pt-PT"/>
        </w:rPr>
      </w:pPr>
    </w:p>
    <w:p w:rsidR="00642612" w:rsidRPr="006F677A" w:rsidRDefault="00642612" w:rsidP="0064261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  <w:lang w:val="es-ES"/>
        </w:rPr>
      </w:pPr>
      <w:r w:rsidRPr="006F677A">
        <w:rPr>
          <w:rFonts w:ascii="Arial Narrow" w:hAnsi="Arial Narrow" w:cs="Arial"/>
          <w:b/>
          <w:sz w:val="22"/>
          <w:szCs w:val="22"/>
          <w:lang w:val="es-ES"/>
        </w:rPr>
        <w:t xml:space="preserve">ARTICULO 1º.- </w:t>
      </w:r>
      <w:r w:rsidRPr="006F677A">
        <w:rPr>
          <w:rFonts w:ascii="Arial Narrow" w:hAnsi="Arial Narrow" w:cs="Arial"/>
          <w:sz w:val="22"/>
          <w:szCs w:val="22"/>
          <w:lang w:val="es-ES"/>
        </w:rPr>
        <w:t xml:space="preserve">Asignar un subsidio equivalente a los honorarios docentes por un curso del Programa de Doctorado de 2 (dos) créditos, a cada uno de los proyectos que se consignan </w:t>
      </w:r>
      <w:r w:rsidR="00796317" w:rsidRPr="006F677A">
        <w:rPr>
          <w:rFonts w:ascii="Arial Narrow" w:hAnsi="Arial Narrow" w:cs="Arial"/>
          <w:sz w:val="22"/>
          <w:szCs w:val="22"/>
          <w:lang w:val="es-ES"/>
        </w:rPr>
        <w:t>a continuación, según la categoría que corresponde</w:t>
      </w:r>
    </w:p>
    <w:p w:rsidR="00796317" w:rsidRDefault="00796317" w:rsidP="0064261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  <w:lang w:val="es-ES"/>
        </w:rPr>
      </w:pPr>
    </w:p>
    <w:p w:rsidR="006F677A" w:rsidRDefault="006F677A" w:rsidP="0064261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  <w:lang w:val="es-ES"/>
        </w:rPr>
      </w:pPr>
    </w:p>
    <w:p w:rsidR="006F677A" w:rsidRPr="006F677A" w:rsidRDefault="006F677A" w:rsidP="0064261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  <w:lang w:val="es-ES"/>
        </w:rPr>
      </w:pPr>
      <w:bookmarkStart w:id="0" w:name="_GoBack"/>
      <w:bookmarkEnd w:id="0"/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1134"/>
        <w:gridCol w:w="4536"/>
      </w:tblGrid>
      <w:tr w:rsidR="00070010" w:rsidRPr="006F677A" w:rsidTr="006F677A">
        <w:trPr>
          <w:trHeight w:val="498"/>
        </w:trPr>
        <w:tc>
          <w:tcPr>
            <w:tcW w:w="152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D9D9D9"/>
            <w:noWrap/>
            <w:hideMark/>
          </w:tcPr>
          <w:p w:rsidR="00070010" w:rsidRPr="006F677A" w:rsidRDefault="00070010" w:rsidP="00A440F1">
            <w:pPr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proofErr w:type="spellStart"/>
            <w:r w:rsidRPr="006F677A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Seudonimo</w:t>
            </w:r>
            <w:proofErr w:type="spellEnd"/>
          </w:p>
        </w:tc>
        <w:tc>
          <w:tcPr>
            <w:tcW w:w="255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D9D9D9"/>
          </w:tcPr>
          <w:p w:rsidR="00070010" w:rsidRPr="006F677A" w:rsidRDefault="00070010" w:rsidP="005B0692">
            <w:pPr>
              <w:ind w:right="-163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proofErr w:type="spellStart"/>
            <w:r w:rsidRPr="006F677A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Apellido</w:t>
            </w:r>
            <w:proofErr w:type="spellEnd"/>
            <w:r w:rsidRPr="006F677A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 xml:space="preserve"> y </w:t>
            </w:r>
            <w:proofErr w:type="spellStart"/>
            <w:r w:rsidRPr="006F677A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nombre</w:t>
            </w:r>
            <w:proofErr w:type="spellEnd"/>
          </w:p>
        </w:tc>
        <w:tc>
          <w:tcPr>
            <w:tcW w:w="113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D9D9D9"/>
            <w:hideMark/>
          </w:tcPr>
          <w:p w:rsidR="00070010" w:rsidRPr="006F677A" w:rsidRDefault="00070010" w:rsidP="00070010">
            <w:pPr>
              <w:ind w:left="176" w:hanging="176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proofErr w:type="spellStart"/>
            <w:r w:rsidRPr="006F677A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Categoría</w:t>
            </w:r>
            <w:proofErr w:type="spellEnd"/>
          </w:p>
        </w:tc>
        <w:tc>
          <w:tcPr>
            <w:tcW w:w="45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D9D9D9"/>
            <w:hideMark/>
          </w:tcPr>
          <w:p w:rsidR="00070010" w:rsidRPr="006F677A" w:rsidRDefault="00070010" w:rsidP="006A6C42">
            <w:pPr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proofErr w:type="spellStart"/>
            <w:r w:rsidRPr="006F677A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Título</w:t>
            </w:r>
            <w:proofErr w:type="spellEnd"/>
          </w:p>
        </w:tc>
      </w:tr>
      <w:tr w:rsidR="00070010" w:rsidRPr="006F677A" w:rsidTr="006F677A">
        <w:trPr>
          <w:trHeight w:val="960"/>
        </w:trPr>
        <w:tc>
          <w:tcPr>
            <w:tcW w:w="1526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</w:tcPr>
          <w:p w:rsidR="00070010" w:rsidRPr="006F677A" w:rsidRDefault="00070010" w:rsidP="005B0692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</w:pPr>
            <w:proofErr w:type="spellStart"/>
            <w:r w:rsidRPr="006F677A"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  <w:t>Ladesobediente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9D08E"/>
              <w:right w:val="nil"/>
            </w:tcBorders>
          </w:tcPr>
          <w:p w:rsidR="00070010" w:rsidRPr="006F677A" w:rsidRDefault="005B0692" w:rsidP="005B0692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2"/>
                <w:szCs w:val="22"/>
                <w:lang w:val="es-ES"/>
              </w:rPr>
            </w:pPr>
            <w:r w:rsidRPr="006F677A">
              <w:rPr>
                <w:rFonts w:ascii="Arial Narrow" w:eastAsia="Times New Roman" w:hAnsi="Arial Narrow" w:cstheme="minorHAnsi"/>
                <w:color w:val="000000"/>
                <w:sz w:val="22"/>
                <w:szCs w:val="22"/>
                <w:lang w:val="es-ES"/>
              </w:rPr>
              <w:t>MUNICOY, Jimena</w:t>
            </w:r>
          </w:p>
          <w:p w:rsidR="005B0692" w:rsidRPr="006F677A" w:rsidRDefault="005B0692" w:rsidP="005B0692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2"/>
                <w:szCs w:val="22"/>
                <w:lang w:val="es-ES"/>
              </w:rPr>
            </w:pPr>
            <w:r w:rsidRPr="006F677A">
              <w:rPr>
                <w:rFonts w:ascii="Arial Narrow" w:eastAsia="Times New Roman" w:hAnsi="Arial Narrow" w:cstheme="minorHAnsi"/>
                <w:color w:val="000000"/>
                <w:sz w:val="22"/>
                <w:szCs w:val="22"/>
                <w:lang w:val="es-ES"/>
              </w:rPr>
              <w:t>(DNI 32.667.940)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:rsidR="00070010" w:rsidRPr="006F677A" w:rsidRDefault="00070010" w:rsidP="00A440F1">
            <w:pPr>
              <w:rPr>
                <w:rFonts w:ascii="Arial Narrow" w:eastAsia="Times New Roman" w:hAnsi="Arial Narrow" w:cstheme="minorHAnsi"/>
                <w:color w:val="000000"/>
                <w:sz w:val="22"/>
                <w:szCs w:val="22"/>
                <w:lang w:val="es-ES"/>
              </w:rPr>
            </w:pPr>
            <w:r w:rsidRPr="006F677A">
              <w:rPr>
                <w:rFonts w:ascii="Arial Narrow" w:eastAsia="Times New Roman" w:hAnsi="Arial Narrow" w:cstheme="minorHAnsi"/>
                <w:color w:val="000000"/>
                <w:sz w:val="22"/>
                <w:szCs w:val="22"/>
                <w:lang w:val="es-ES"/>
              </w:rPr>
              <w:t>Maestría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:rsidR="00070010" w:rsidRPr="006F677A" w:rsidRDefault="00070010" w:rsidP="006A6C42">
            <w:pPr>
              <w:ind w:left="-108"/>
              <w:jc w:val="both"/>
              <w:rPr>
                <w:rFonts w:ascii="Arial Narrow" w:eastAsia="Times New Roman" w:hAnsi="Arial Narrow" w:cstheme="minorHAnsi"/>
                <w:color w:val="000000"/>
                <w:sz w:val="22"/>
                <w:szCs w:val="22"/>
                <w:lang w:val="es-ES"/>
              </w:rPr>
            </w:pPr>
            <w:r w:rsidRPr="006F677A">
              <w:rPr>
                <w:rFonts w:ascii="Arial Narrow" w:eastAsia="Times New Roman" w:hAnsi="Arial Narrow" w:cstheme="minorHAnsi"/>
                <w:color w:val="000000"/>
                <w:sz w:val="22"/>
                <w:szCs w:val="22"/>
                <w:lang w:val="es-ES"/>
              </w:rPr>
              <w:t>Memorias desobedientes: aportes de hijos, hijas y familiares del colectivo “Historias desobedientes” a las lucha de las memorias</w:t>
            </w:r>
          </w:p>
        </w:tc>
      </w:tr>
      <w:tr w:rsidR="00070010" w:rsidRPr="006F677A" w:rsidTr="006F677A">
        <w:trPr>
          <w:trHeight w:val="960"/>
        </w:trPr>
        <w:tc>
          <w:tcPr>
            <w:tcW w:w="1526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</w:tcPr>
          <w:p w:rsidR="00070010" w:rsidRPr="006F677A" w:rsidRDefault="00070010" w:rsidP="00A440F1">
            <w:pPr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</w:pPr>
            <w:proofErr w:type="spellStart"/>
            <w:r w:rsidRPr="006F677A"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  <w:t>Amazona</w:t>
            </w:r>
            <w:proofErr w:type="spellEnd"/>
            <w:r w:rsidRPr="006F677A"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77A"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  <w:t>Amazonita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9D08E"/>
              <w:right w:val="nil"/>
            </w:tcBorders>
          </w:tcPr>
          <w:p w:rsidR="00070010" w:rsidRPr="006F677A" w:rsidRDefault="005B0692" w:rsidP="005B0692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2"/>
                <w:szCs w:val="22"/>
                <w:lang w:val="es-ES"/>
              </w:rPr>
            </w:pPr>
            <w:r w:rsidRPr="006F677A">
              <w:rPr>
                <w:rFonts w:ascii="Arial Narrow" w:eastAsia="Times New Roman" w:hAnsi="Arial Narrow" w:cstheme="minorHAnsi"/>
                <w:color w:val="000000"/>
                <w:sz w:val="22"/>
                <w:szCs w:val="22"/>
                <w:lang w:val="es-ES"/>
              </w:rPr>
              <w:t xml:space="preserve">RODRIGUEZ ROJAS, Daniela </w:t>
            </w:r>
            <w:proofErr w:type="spellStart"/>
            <w:r w:rsidRPr="006F677A">
              <w:rPr>
                <w:rFonts w:ascii="Arial Narrow" w:eastAsia="Times New Roman" w:hAnsi="Arial Narrow" w:cstheme="minorHAnsi"/>
                <w:color w:val="000000"/>
                <w:sz w:val="22"/>
                <w:szCs w:val="22"/>
                <w:lang w:val="es-ES"/>
              </w:rPr>
              <w:t>Maria</w:t>
            </w:r>
            <w:proofErr w:type="spellEnd"/>
          </w:p>
          <w:p w:rsidR="005B0692" w:rsidRPr="006F677A" w:rsidRDefault="005B0692" w:rsidP="0001559F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2"/>
                <w:szCs w:val="22"/>
                <w:lang w:val="es-ES"/>
              </w:rPr>
            </w:pPr>
            <w:r w:rsidRPr="006F677A">
              <w:rPr>
                <w:rFonts w:ascii="Arial Narrow" w:eastAsia="Times New Roman" w:hAnsi="Arial Narrow" w:cstheme="minorHAnsi"/>
                <w:color w:val="000000"/>
                <w:sz w:val="22"/>
                <w:szCs w:val="22"/>
                <w:lang w:val="es-ES"/>
              </w:rPr>
              <w:t>(DNI 95.993280)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:rsidR="00070010" w:rsidRPr="006F677A" w:rsidRDefault="00070010" w:rsidP="00A440F1">
            <w:pPr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</w:pPr>
            <w:r w:rsidRPr="006F677A"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  <w:t>Maestría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:rsidR="00070010" w:rsidRPr="006F677A" w:rsidRDefault="00070010" w:rsidP="006A6C42">
            <w:pPr>
              <w:ind w:left="-108"/>
              <w:jc w:val="both"/>
              <w:rPr>
                <w:rFonts w:ascii="Arial Narrow" w:eastAsia="Times New Roman" w:hAnsi="Arial Narrow" w:cstheme="minorHAnsi"/>
                <w:color w:val="000000"/>
                <w:sz w:val="22"/>
                <w:szCs w:val="22"/>
                <w:lang w:val="es-ES"/>
              </w:rPr>
            </w:pPr>
            <w:r w:rsidRPr="006F677A">
              <w:rPr>
                <w:rFonts w:ascii="Arial Narrow" w:eastAsia="Times New Roman" w:hAnsi="Arial Narrow" w:cstheme="minorHAnsi"/>
                <w:color w:val="000000"/>
                <w:sz w:val="22"/>
                <w:szCs w:val="22"/>
                <w:lang w:val="es-ES"/>
              </w:rPr>
              <w:t xml:space="preserve">Transiciones agroecológicas y vida digna en organizaciones del suroeste del cinturón </w:t>
            </w:r>
            <w:proofErr w:type="spellStart"/>
            <w:r w:rsidRPr="006F677A">
              <w:rPr>
                <w:rFonts w:ascii="Arial Narrow" w:eastAsia="Times New Roman" w:hAnsi="Arial Narrow" w:cstheme="minorHAnsi"/>
                <w:color w:val="000000"/>
                <w:sz w:val="22"/>
                <w:szCs w:val="22"/>
                <w:lang w:val="es-ES"/>
              </w:rPr>
              <w:t>frutihorticola</w:t>
            </w:r>
            <w:proofErr w:type="spellEnd"/>
            <w:r w:rsidRPr="006F677A">
              <w:rPr>
                <w:rFonts w:ascii="Arial Narrow" w:eastAsia="Times New Roman" w:hAnsi="Arial Narrow" w:cstheme="minorHAnsi"/>
                <w:color w:val="000000"/>
                <w:sz w:val="22"/>
                <w:szCs w:val="22"/>
                <w:lang w:val="es-ES"/>
              </w:rPr>
              <w:t xml:space="preserve"> de Buenos Aires (Argentina 2010-2022)</w:t>
            </w:r>
          </w:p>
        </w:tc>
      </w:tr>
      <w:tr w:rsidR="00070010" w:rsidRPr="006F677A" w:rsidTr="006F677A">
        <w:trPr>
          <w:trHeight w:val="960"/>
        </w:trPr>
        <w:tc>
          <w:tcPr>
            <w:tcW w:w="1526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</w:tcPr>
          <w:p w:rsidR="00070010" w:rsidRPr="006F677A" w:rsidRDefault="00070010" w:rsidP="00A440F1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proofErr w:type="spellStart"/>
            <w:r w:rsidRPr="006F677A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Neli</w:t>
            </w:r>
            <w:proofErr w:type="spellEnd"/>
            <w:r w:rsidRPr="006F677A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77A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Elo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9D08E"/>
              <w:right w:val="nil"/>
            </w:tcBorders>
          </w:tcPr>
          <w:p w:rsidR="00070010" w:rsidRPr="006F677A" w:rsidRDefault="000261D3" w:rsidP="000261D3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F677A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SUNICO, Agustina </w:t>
            </w:r>
            <w:proofErr w:type="spellStart"/>
            <w:r w:rsidRPr="006F677A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Abril</w:t>
            </w:r>
            <w:proofErr w:type="spellEnd"/>
          </w:p>
          <w:p w:rsidR="000261D3" w:rsidRPr="006F677A" w:rsidRDefault="000261D3" w:rsidP="000261D3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F677A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(DNI 36.321.457)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:rsidR="00070010" w:rsidRPr="006F677A" w:rsidRDefault="00070010" w:rsidP="00A440F1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F677A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Doctorado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:rsidR="00070010" w:rsidRPr="006F677A" w:rsidRDefault="00070010" w:rsidP="006A6C42">
            <w:pPr>
              <w:ind w:left="-108"/>
              <w:jc w:val="both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6F677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La dinámica del poder sindical. Los trabajadores y asociaciones sindicales del petróleo y gas privados en la Patagonia (2003-2019)</w:t>
            </w:r>
          </w:p>
        </w:tc>
      </w:tr>
      <w:tr w:rsidR="00070010" w:rsidRPr="006F677A" w:rsidTr="006F677A">
        <w:trPr>
          <w:trHeight w:val="708"/>
        </w:trPr>
        <w:tc>
          <w:tcPr>
            <w:tcW w:w="1526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</w:tcPr>
          <w:p w:rsidR="00070010" w:rsidRPr="006F677A" w:rsidRDefault="00070010" w:rsidP="00A440F1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proofErr w:type="spellStart"/>
            <w:r w:rsidRPr="006F677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Ali</w:t>
            </w:r>
            <w:proofErr w:type="spellEnd"/>
            <w:r w:rsidRPr="006F677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F677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Bechdel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9D08E"/>
              <w:right w:val="nil"/>
            </w:tcBorders>
          </w:tcPr>
          <w:p w:rsidR="00070010" w:rsidRPr="006F677A" w:rsidRDefault="000261D3" w:rsidP="000261D3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6F677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MESSORE, Florencia  Bianca</w:t>
            </w:r>
          </w:p>
          <w:p w:rsidR="000261D3" w:rsidRPr="006F677A" w:rsidRDefault="000261D3" w:rsidP="000261D3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6F677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(DNI 36.946.169)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:rsidR="00070010" w:rsidRPr="006F677A" w:rsidRDefault="00070010" w:rsidP="00A440F1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6F677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Doctorado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:rsidR="00070010" w:rsidRPr="006F677A" w:rsidRDefault="00070010" w:rsidP="006A6C42">
            <w:pPr>
              <w:ind w:left="-108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6F677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Las disputas por el acceso al aborto. Un estudio sobre las interacciones entre el campo político-legislativo y la movilización social en Argentina (2018-2020)</w:t>
            </w:r>
          </w:p>
          <w:p w:rsidR="00070010" w:rsidRPr="006F677A" w:rsidRDefault="00070010" w:rsidP="006A6C42">
            <w:pPr>
              <w:ind w:left="-108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796317" w:rsidRPr="006F677A" w:rsidRDefault="00796317" w:rsidP="0064261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  <w:lang w:val="es-ES"/>
        </w:rPr>
      </w:pPr>
    </w:p>
    <w:p w:rsidR="00642612" w:rsidRPr="006F677A" w:rsidRDefault="00642612" w:rsidP="0064261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  <w:lang w:val="es-ES"/>
        </w:rPr>
      </w:pPr>
    </w:p>
    <w:p w:rsidR="00642612" w:rsidRPr="006F677A" w:rsidRDefault="00642612" w:rsidP="0064261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  <w:lang w:val="es-ES"/>
        </w:rPr>
      </w:pPr>
      <w:r w:rsidRPr="006F677A">
        <w:rPr>
          <w:rFonts w:ascii="Arial Narrow" w:hAnsi="Arial Narrow" w:cs="Arial"/>
          <w:b/>
          <w:sz w:val="22"/>
          <w:szCs w:val="22"/>
          <w:lang w:val="es-ES"/>
        </w:rPr>
        <w:t xml:space="preserve">ARTICULO 2º.- </w:t>
      </w:r>
      <w:r w:rsidRPr="006F677A">
        <w:rPr>
          <w:rFonts w:ascii="Arial Narrow" w:hAnsi="Arial Narrow" w:cs="Arial"/>
          <w:sz w:val="22"/>
          <w:szCs w:val="22"/>
          <w:lang w:val="es-ES"/>
        </w:rPr>
        <w:t xml:space="preserve">Otorgar una “Mención Especial” a los proyectos que se consignan </w:t>
      </w:r>
      <w:r w:rsidR="006A6C42" w:rsidRPr="006F677A">
        <w:rPr>
          <w:rFonts w:ascii="Arial Narrow" w:hAnsi="Arial Narrow" w:cs="Arial"/>
          <w:sz w:val="22"/>
          <w:szCs w:val="22"/>
          <w:lang w:val="es-ES"/>
        </w:rPr>
        <w:t>a continuación</w:t>
      </w:r>
    </w:p>
    <w:p w:rsidR="006A6C42" w:rsidRPr="006F677A" w:rsidRDefault="006A6C42" w:rsidP="0064261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  <w:lang w:val="es-ES"/>
        </w:rPr>
      </w:pPr>
    </w:p>
    <w:tbl>
      <w:tblPr>
        <w:tblW w:w="9731" w:type="dxa"/>
        <w:tblLook w:val="04A0" w:firstRow="1" w:lastRow="0" w:firstColumn="1" w:lastColumn="0" w:noHBand="0" w:noVBand="1"/>
      </w:tblPr>
      <w:tblGrid>
        <w:gridCol w:w="1934"/>
        <w:gridCol w:w="2002"/>
        <w:gridCol w:w="1142"/>
        <w:gridCol w:w="4653"/>
      </w:tblGrid>
      <w:tr w:rsidR="006A6C42" w:rsidRPr="006F677A" w:rsidTr="006A6C42">
        <w:trPr>
          <w:trHeight w:val="465"/>
        </w:trPr>
        <w:tc>
          <w:tcPr>
            <w:tcW w:w="193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D9D9D9"/>
            <w:noWrap/>
            <w:hideMark/>
          </w:tcPr>
          <w:p w:rsidR="006A6C42" w:rsidRPr="006F677A" w:rsidRDefault="006A6C42" w:rsidP="00A440F1">
            <w:pPr>
              <w:rPr>
                <w:rFonts w:ascii="Arial Narrow" w:eastAsia="Times New Roman" w:hAnsi="Arial Narrow" w:cs="Calibri"/>
                <w:b/>
                <w:sz w:val="22"/>
                <w:szCs w:val="22"/>
                <w:lang w:val="es-ES"/>
              </w:rPr>
            </w:pPr>
            <w:proofErr w:type="spellStart"/>
            <w:r w:rsidRPr="006F677A">
              <w:rPr>
                <w:rFonts w:ascii="Arial Narrow" w:eastAsia="Times New Roman" w:hAnsi="Arial Narrow" w:cs="Calibri"/>
                <w:b/>
                <w:sz w:val="22"/>
                <w:szCs w:val="22"/>
                <w:lang w:val="es-ES"/>
              </w:rPr>
              <w:t>Seudonimo</w:t>
            </w:r>
            <w:proofErr w:type="spellEnd"/>
          </w:p>
        </w:tc>
        <w:tc>
          <w:tcPr>
            <w:tcW w:w="200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D9D9D9"/>
          </w:tcPr>
          <w:p w:rsidR="006A6C42" w:rsidRPr="006F677A" w:rsidRDefault="006A6C42" w:rsidP="00A440F1">
            <w:pPr>
              <w:rPr>
                <w:rFonts w:ascii="Arial Narrow" w:eastAsia="Times New Roman" w:hAnsi="Arial Narrow" w:cs="Calibri"/>
                <w:b/>
                <w:sz w:val="22"/>
                <w:szCs w:val="22"/>
              </w:rPr>
            </w:pPr>
            <w:proofErr w:type="spellStart"/>
            <w:r w:rsidRPr="006F677A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Apellido</w:t>
            </w:r>
            <w:proofErr w:type="spellEnd"/>
            <w:r w:rsidRPr="006F677A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 xml:space="preserve"> y </w:t>
            </w:r>
            <w:proofErr w:type="spellStart"/>
            <w:r w:rsidRPr="006F677A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nombre</w:t>
            </w:r>
            <w:proofErr w:type="spellEnd"/>
          </w:p>
        </w:tc>
        <w:tc>
          <w:tcPr>
            <w:tcW w:w="114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D9D9D9"/>
            <w:hideMark/>
          </w:tcPr>
          <w:p w:rsidR="006A6C42" w:rsidRPr="006F677A" w:rsidRDefault="006A6C42" w:rsidP="00A440F1">
            <w:pPr>
              <w:rPr>
                <w:rFonts w:ascii="Arial Narrow" w:eastAsia="Times New Roman" w:hAnsi="Arial Narrow" w:cs="Calibri"/>
                <w:b/>
                <w:sz w:val="22"/>
                <w:szCs w:val="22"/>
              </w:rPr>
            </w:pPr>
            <w:proofErr w:type="spellStart"/>
            <w:r w:rsidRPr="006F677A">
              <w:rPr>
                <w:rFonts w:ascii="Arial Narrow" w:eastAsia="Times New Roman" w:hAnsi="Arial Narrow" w:cs="Calibri"/>
                <w:b/>
                <w:sz w:val="22"/>
                <w:szCs w:val="22"/>
              </w:rPr>
              <w:t>Categoría</w:t>
            </w:r>
            <w:proofErr w:type="spellEnd"/>
          </w:p>
        </w:tc>
        <w:tc>
          <w:tcPr>
            <w:tcW w:w="465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D9D9D9"/>
            <w:hideMark/>
          </w:tcPr>
          <w:p w:rsidR="006A6C42" w:rsidRPr="006F677A" w:rsidRDefault="006A6C42" w:rsidP="006A6C42">
            <w:pPr>
              <w:jc w:val="center"/>
              <w:rPr>
                <w:rFonts w:ascii="Arial Narrow" w:eastAsia="Times New Roman" w:hAnsi="Arial Narrow" w:cs="Calibri"/>
                <w:b/>
                <w:sz w:val="22"/>
                <w:szCs w:val="22"/>
              </w:rPr>
            </w:pPr>
            <w:proofErr w:type="spellStart"/>
            <w:r w:rsidRPr="006F677A">
              <w:rPr>
                <w:rFonts w:ascii="Arial Narrow" w:eastAsia="Times New Roman" w:hAnsi="Arial Narrow" w:cs="Calibri"/>
                <w:b/>
                <w:sz w:val="22"/>
                <w:szCs w:val="22"/>
              </w:rPr>
              <w:t>Título</w:t>
            </w:r>
            <w:proofErr w:type="spellEnd"/>
          </w:p>
        </w:tc>
      </w:tr>
      <w:tr w:rsidR="006A6C42" w:rsidRPr="006F677A" w:rsidTr="006A6C42">
        <w:trPr>
          <w:trHeight w:val="960"/>
        </w:trPr>
        <w:tc>
          <w:tcPr>
            <w:tcW w:w="19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</w:tcPr>
          <w:p w:rsidR="006A6C42" w:rsidRPr="006F677A" w:rsidRDefault="006A6C42" w:rsidP="00A440F1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proofErr w:type="spellStart"/>
            <w:r w:rsidRPr="006F677A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Jofe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9D08E"/>
              <w:right w:val="nil"/>
            </w:tcBorders>
          </w:tcPr>
          <w:p w:rsidR="006A6C42" w:rsidRPr="006F677A" w:rsidRDefault="006A6C42" w:rsidP="00A440F1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F677A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NIKOLAJCZUK, Susana </w:t>
            </w:r>
          </w:p>
          <w:p w:rsidR="006A6C42" w:rsidRPr="006F677A" w:rsidRDefault="006A6C42" w:rsidP="00A440F1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F677A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(DNI 31.972.862)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:rsidR="006A6C42" w:rsidRPr="006F677A" w:rsidRDefault="006A6C42" w:rsidP="00A440F1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F677A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Doctorado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:rsidR="006A6C42" w:rsidRPr="006F677A" w:rsidRDefault="006A6C42" w:rsidP="00A440F1">
            <w:pPr>
              <w:jc w:val="both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6F677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 xml:space="preserve">La acción colectiva empresarial del sector agropecuario durante los gobiernos de Mauricio </w:t>
            </w:r>
            <w:proofErr w:type="spellStart"/>
            <w:r w:rsidRPr="006F677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Macri</w:t>
            </w:r>
            <w:proofErr w:type="spellEnd"/>
            <w:r w:rsidRPr="006F677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 xml:space="preserve"> en Argentina (2015-2019) y de Horacio </w:t>
            </w:r>
            <w:proofErr w:type="spellStart"/>
            <w:r w:rsidRPr="006F677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Cartes</w:t>
            </w:r>
            <w:proofErr w:type="spellEnd"/>
            <w:r w:rsidRPr="006F677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 xml:space="preserve"> (2013-2019) en Paraguay. </w:t>
            </w:r>
          </w:p>
        </w:tc>
      </w:tr>
      <w:tr w:rsidR="006A6C42" w:rsidRPr="006F677A" w:rsidTr="006A6C42">
        <w:trPr>
          <w:trHeight w:val="960"/>
        </w:trPr>
        <w:tc>
          <w:tcPr>
            <w:tcW w:w="19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</w:tcPr>
          <w:p w:rsidR="006A6C42" w:rsidRPr="006F677A" w:rsidRDefault="006A6C42" w:rsidP="00A440F1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proofErr w:type="spellStart"/>
            <w:r w:rsidRPr="006F677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Jesolmina</w:t>
            </w:r>
            <w:proofErr w:type="spellEnd"/>
            <w:r w:rsidRPr="006F677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 xml:space="preserve"> Libertad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9D08E"/>
              <w:right w:val="nil"/>
            </w:tcBorders>
          </w:tcPr>
          <w:p w:rsidR="006A6C42" w:rsidRPr="006F677A" w:rsidRDefault="006A6C42" w:rsidP="00A440F1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6F677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 xml:space="preserve">MERCADO MOTT, Macarena </w:t>
            </w:r>
          </w:p>
          <w:p w:rsidR="006A6C42" w:rsidRPr="006F677A" w:rsidRDefault="006A6C42" w:rsidP="00A440F1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6F677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(DNI 35.174.220)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:rsidR="006A6C42" w:rsidRPr="006F677A" w:rsidRDefault="006A6C42" w:rsidP="00A440F1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6F677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Doctorado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:rsidR="006A6C42" w:rsidRPr="006F677A" w:rsidRDefault="006A6C42" w:rsidP="00A440F1">
            <w:pPr>
              <w:jc w:val="both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6F677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 xml:space="preserve">El sindicalismo agrario en Argentina: condiciones y posibilidades de las organizaciones de trabajadores y de trabajadoras agrícolas en la producción del limón en </w:t>
            </w:r>
            <w:proofErr w:type="spellStart"/>
            <w:r w:rsidRPr="006F677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Tucuman</w:t>
            </w:r>
            <w:proofErr w:type="spellEnd"/>
            <w:r w:rsidRPr="006F677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 xml:space="preserve"> (1990-2021)</w:t>
            </w:r>
          </w:p>
        </w:tc>
      </w:tr>
      <w:tr w:rsidR="006A6C42" w:rsidRPr="006F677A" w:rsidTr="006A6C42">
        <w:trPr>
          <w:trHeight w:val="960"/>
        </w:trPr>
        <w:tc>
          <w:tcPr>
            <w:tcW w:w="19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</w:tcPr>
          <w:p w:rsidR="006A6C42" w:rsidRPr="006F677A" w:rsidRDefault="006A6C42" w:rsidP="00A440F1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proofErr w:type="spellStart"/>
            <w:r w:rsidRPr="006F677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Currú</w:t>
            </w:r>
            <w:proofErr w:type="spellEnd"/>
            <w:r w:rsidRPr="006F677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F677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Leuvú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9D08E"/>
              <w:right w:val="nil"/>
            </w:tcBorders>
          </w:tcPr>
          <w:p w:rsidR="006A6C42" w:rsidRPr="006F677A" w:rsidRDefault="006A6C42" w:rsidP="00A440F1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6F677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PESQUERO BORDON, Jimena</w:t>
            </w:r>
          </w:p>
          <w:p w:rsidR="006A6C42" w:rsidRPr="006F677A" w:rsidRDefault="006A6C42" w:rsidP="00A440F1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6F677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(DNI 28.477.704)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:rsidR="006A6C42" w:rsidRPr="006F677A" w:rsidRDefault="006A6C42" w:rsidP="00A440F1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6F677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Doctorado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:rsidR="006A6C42" w:rsidRPr="006F677A" w:rsidRDefault="006A6C42" w:rsidP="00A440F1">
            <w:pPr>
              <w:jc w:val="both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6F677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 xml:space="preserve">Conflictos ambientales y sistemas de partidos </w:t>
            </w:r>
            <w:proofErr w:type="spellStart"/>
            <w:r w:rsidRPr="006F677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subnacionales</w:t>
            </w:r>
            <w:proofErr w:type="spellEnd"/>
            <w:r w:rsidRPr="006F677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 xml:space="preserve"> en la Argentina. La tematización pública de las políticas nuclear (Río Negro, 2017-2019) y minera (Chubut 2019-2021) como problemas ambientales y las dinámicas de los sistemas de partido. </w:t>
            </w:r>
          </w:p>
        </w:tc>
      </w:tr>
    </w:tbl>
    <w:p w:rsidR="006A6C42" w:rsidRPr="006F677A" w:rsidRDefault="006A6C42" w:rsidP="0064261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  <w:lang w:val="es-ES"/>
        </w:rPr>
      </w:pPr>
    </w:p>
    <w:p w:rsidR="00642612" w:rsidRPr="006F677A" w:rsidRDefault="00642612" w:rsidP="0064261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  <w:lang w:val="es-ES"/>
        </w:rPr>
      </w:pPr>
      <w:r w:rsidRPr="006F677A">
        <w:rPr>
          <w:rFonts w:ascii="Arial Narrow" w:hAnsi="Arial Narrow" w:cs="Arial"/>
          <w:sz w:val="22"/>
          <w:szCs w:val="22"/>
          <w:lang w:val="es-ES"/>
        </w:rPr>
        <w:t xml:space="preserve"> </w:t>
      </w:r>
    </w:p>
    <w:p w:rsidR="00642612" w:rsidRPr="006F677A" w:rsidRDefault="00642612" w:rsidP="0064261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  <w:lang w:val="es-ES"/>
        </w:rPr>
      </w:pPr>
      <w:r w:rsidRPr="006F677A">
        <w:rPr>
          <w:rFonts w:ascii="Arial Narrow" w:hAnsi="Arial Narrow" w:cs="Arial"/>
          <w:b/>
          <w:sz w:val="22"/>
          <w:szCs w:val="22"/>
          <w:lang w:val="es-ES"/>
        </w:rPr>
        <w:t xml:space="preserve">ARTICULO 3º.- </w:t>
      </w:r>
      <w:r w:rsidRPr="006F677A">
        <w:rPr>
          <w:rFonts w:ascii="Arial Narrow" w:hAnsi="Arial Narrow" w:cs="Arial"/>
          <w:sz w:val="22"/>
          <w:szCs w:val="22"/>
          <w:lang w:val="es-ES"/>
        </w:rPr>
        <w:t xml:space="preserve">Regístrese y comuníquese a la Secretaría de Estudios Avanzados, a la Subsecretaría de Doctorado, Subsecretaría de Maestría, a la Secretaría de </w:t>
      </w:r>
      <w:r w:rsidR="006A6C42" w:rsidRPr="006F677A">
        <w:rPr>
          <w:rFonts w:ascii="Arial Narrow" w:hAnsi="Arial Narrow" w:cs="Arial"/>
          <w:sz w:val="22"/>
          <w:szCs w:val="22"/>
          <w:lang w:val="es-ES"/>
        </w:rPr>
        <w:t>Hacienda</w:t>
      </w:r>
      <w:r w:rsidRPr="006F677A">
        <w:rPr>
          <w:rFonts w:ascii="Arial Narrow" w:hAnsi="Arial Narrow" w:cs="Arial"/>
          <w:sz w:val="22"/>
          <w:szCs w:val="22"/>
          <w:lang w:val="es-ES"/>
        </w:rPr>
        <w:t xml:space="preserve">, a la Secretaría de Gestión Institucional, a la Dirección de Coordinación Administrativa, a la Dirección Económico-Financiera, al Departamento de Tesorería. Cumplido archívese. </w:t>
      </w:r>
    </w:p>
    <w:p w:rsidR="00642612" w:rsidRPr="006F677A" w:rsidRDefault="006A6C42" w:rsidP="0064261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sz w:val="22"/>
          <w:szCs w:val="22"/>
          <w:u w:val="single"/>
          <w:lang w:val="es-ES"/>
        </w:rPr>
      </w:pPr>
      <w:r w:rsidRPr="006F677A">
        <w:rPr>
          <w:rFonts w:ascii="Arial Narrow" w:hAnsi="Arial Narrow" w:cs="Arial"/>
          <w:sz w:val="22"/>
          <w:szCs w:val="22"/>
          <w:lang w:val="es-ES"/>
        </w:rPr>
        <w:t xml:space="preserve"> </w:t>
      </w:r>
    </w:p>
    <w:sectPr w:rsidR="00642612" w:rsidRPr="006F677A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4FF" w:rsidRDefault="009A20E1">
      <w:r>
        <w:separator/>
      </w:r>
    </w:p>
  </w:endnote>
  <w:endnote w:type="continuationSeparator" w:id="0">
    <w:p w:rsidR="000604FF" w:rsidRDefault="009A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6CE" w:rsidRDefault="004906C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4FF" w:rsidRDefault="009A20E1">
      <w:r>
        <w:separator/>
      </w:r>
    </w:p>
  </w:footnote>
  <w:footnote w:type="continuationSeparator" w:id="0">
    <w:p w:rsidR="000604FF" w:rsidRDefault="009A2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6CE" w:rsidRDefault="009A20E1">
    <w:pPr>
      <w:pStyle w:val="Encabezado"/>
      <w:tabs>
        <w:tab w:val="clear" w:pos="8838"/>
        <w:tab w:val="right" w:pos="8478"/>
      </w:tabs>
    </w:pPr>
    <w:r>
      <w:rPr>
        <w:noProof/>
        <w:lang w:val="es-ES"/>
      </w:rPr>
      <w:drawing>
        <wp:anchor distT="152400" distB="152400" distL="152400" distR="152400" simplePos="0" relativeHeight="251658240" behindDoc="1" locked="0" layoutInCell="1" allowOverlap="1" wp14:anchorId="6F65F7D9" wp14:editId="35E23BC4">
          <wp:simplePos x="0" y="0"/>
          <wp:positionH relativeFrom="page">
            <wp:posOffset>180440</wp:posOffset>
          </wp:positionH>
          <wp:positionV relativeFrom="page">
            <wp:posOffset>10020</wp:posOffset>
          </wp:positionV>
          <wp:extent cx="7299956" cy="10317692"/>
          <wp:effectExtent l="0" t="0" r="0" b="0"/>
          <wp:wrapNone/>
          <wp:docPr id="1073741825" name="officeArt object" descr="a4_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4_.jpg" descr="a4_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9956" cy="103176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906CE"/>
    <w:rsid w:val="0001559F"/>
    <w:rsid w:val="000261D3"/>
    <w:rsid w:val="000604FF"/>
    <w:rsid w:val="00070010"/>
    <w:rsid w:val="00313A2D"/>
    <w:rsid w:val="004906CE"/>
    <w:rsid w:val="005B0692"/>
    <w:rsid w:val="00642612"/>
    <w:rsid w:val="006A6C42"/>
    <w:rsid w:val="006F677A"/>
    <w:rsid w:val="00796317"/>
    <w:rsid w:val="009A20E1"/>
    <w:rsid w:val="00D7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MUGICA</dc:creator>
  <cp:lastModifiedBy>VALERIA MUGICA</cp:lastModifiedBy>
  <cp:revision>7</cp:revision>
  <dcterms:created xsi:type="dcterms:W3CDTF">2023-04-12T16:25:00Z</dcterms:created>
  <dcterms:modified xsi:type="dcterms:W3CDTF">2023-04-12T16:46:00Z</dcterms:modified>
</cp:coreProperties>
</file>