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031629" w:rsidRDefault="00031629"/>
    <w:p w:rsidR="00031629" w:rsidRPr="00031629" w:rsidRDefault="00031629" w:rsidP="00031629">
      <w:pPr>
        <w:spacing w:before="480" w:after="120"/>
        <w:jc w:val="center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PRESENTACIÓN DE PROPUESTAS</w:t>
      </w:r>
    </w:p>
    <w:p w:rsidR="00031629" w:rsidRPr="00031629" w:rsidRDefault="00031629" w:rsidP="00031629">
      <w:pPr>
        <w:spacing w:before="48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4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bookmarkStart w:id="0" w:name="_GoBack"/>
            <w:r w:rsidRPr="000316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es-AR" w:eastAsia="es-AR"/>
              </w:rPr>
              <w:t>La Inspección del Trabajo</w:t>
            </w:r>
            <w:bookmarkEnd w:id="0"/>
            <w:r w:rsidRPr="000316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6"/>
                <w:szCs w:val="26"/>
                <w:lang w:val="es-AR" w:eastAsia="es-AR"/>
              </w:rPr>
              <w:t>, formación teórica integral y práctica aplicada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2. DOCENTE A CARGO Y EQUIPO DOCENTE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472"/>
      </w:tblGrid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APELLIDO Y NOMBRE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Docente Titular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Lic. Pablo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Nicolas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 xml:space="preserve"> Esnaola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3. JUSTIFICACIÓN - FUNDAMENTACIÓN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Los altibajos económicos nacionales han impactado notoriamente en la estructura social argentina, empujando a gran cantidad de Trabajadores formalizados hacia la precarización y la pobreza. 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La Inspección del Trabajo es un instrumento de mediación y adecuación legal entre el empleador y los trabajadores, abocada en la protección de este último. Su función es fiscalizar los derechos y obligaciones contraídos por ambas partes, normalizando las irregularidades constatadas y orientando técnicamente a los Profesionales involucrados (contadores/as,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abogadxs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adminitradorxs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etc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).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El incumplimiento por parte de los empleadores de las Leyes laborales, los decretos, los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CCTs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y las resoluciones que regulan las Relaciones del trabajo impacta en la evolución del trabajador/a y la de su familia. De este modo, las condiciones de trabajo, el salario, las jornadas, las licencias laborales, y hasta las medidas de seguridad se negocian a la baja o ni si quiera existen.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Este curso tiene como propósito formar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Inspectores del trabajo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. Dotarlos con los conocimientos básicos y necesarios para llevar adelante una fiscalización. Donde el instrumento legal para advertir y sancionar será el </w:t>
            </w:r>
            <w:r w:rsidRPr="00031629">
              <w:rPr>
                <w:rFonts w:ascii="Calibri" w:eastAsia="Times New Roman" w:hAnsi="Calibri" w:cs="Times New Roman"/>
                <w:color w:val="000000"/>
                <w:u w:val="single"/>
                <w:lang w:val="es-AR" w:eastAsia="es-AR"/>
              </w:rPr>
              <w:t>Acta de Inspección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Se encuentra orientado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al público en general interesado en la temática. Representantes gremiales de Cámaras o Sindicatos,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Delegados/as Sindicales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asesores contables y/o administrativos. Profesionales de las Carreras de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Relaciones del Trabajo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Relaciones Laborales, Recursos Humanos (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RRHH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), </w:t>
            </w:r>
            <w:proofErr w:type="spellStart"/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Abogadxs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laboralistas o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especializadxs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en la Seguridad Social,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Contadores públicos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etc.</w:t>
            </w:r>
          </w:p>
        </w:tc>
      </w:tr>
    </w:tbl>
    <w:p w:rsidR="00031629" w:rsidRDefault="00031629" w:rsidP="00031629">
      <w:pPr>
        <w:spacing w:before="480" w:after="120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</w:pPr>
    </w:p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OBJETIVOS GENERALES DEL CURSO: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 espera que, al concluir con la formación el alumno pueda por motu propio comprender y desarrollar una Inspección del trabajo, desde Planificar la visita de inspección, relevar al personal identificado, analizar la documentación presentada y verificar las condiciones laborales de la relación. Finalizando con la confección escrita del Acta de Inspección a partir de lo constatado. 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OBJETIVOS PARTICULARES DEL CURSO: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Distinguir las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bases del Derecho del trabajo y de la Seguridad Social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necesarias para la función Inspectora, contrarrestando la normativa aplicable con la realidad de los hechos.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Verificar las liquidaciones de sueldos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alícuotas deducibles y los correspondientes descuentos de la parte Empleadora como del Trabajador.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Aprender a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 optimizar el tiempo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a partir de un gran volumen de documentación contable y legal recibida (herramientas informáticas).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Estandarizar procesos de trabajo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en la relación a la cantidad de trabajadores y períodos a verificar, perfeccionando nuestra labor en el establecimiento.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Planificar, relevar, confeccionar y notificar las Actas de Inspección de aportes y contribuciones de Obra Social, y Sindicales o de Registro de personal.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Cumplir con los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procedimientos administrativos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en tiempo y forma.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Conocer la conformación de la Administración del trabajo como puntapié para comprender la estructura y fundamentos de la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IdT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Obtener herramientas blandas de </w:t>
            </w: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comunicación y persuasión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>Subsana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 por la vía administrativa o gremial los equívocos por error u omisión consumados por los empleadores y/o los profesionales que los asesoran.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I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Objetivos generales y particulares del curso.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¿Qué es la inspección del trabajo?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Marco legal de la actuación inspectora.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Funciones de la Inspección del trabajo.</w:t>
            </w:r>
          </w:p>
          <w:p w:rsidR="00031629" w:rsidRPr="00031629" w:rsidRDefault="00031629" w:rsidP="00031629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Características generales del inspector del trabajo.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lastRenderedPageBreak/>
              <w:t>MODULO II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La Administración del trabajo a nivel internacional.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Progreso histórico de la Administración del trabajo en la Argentina.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Funciones del Ministerio de Trabajo, Empleo y Seguridad Social.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Revalorización de la Inspección del trabajo en los últimos 20 años.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Coordinación y Competencias de los organismos de la Inspección.</w:t>
            </w:r>
          </w:p>
          <w:p w:rsidR="00031629" w:rsidRPr="00031629" w:rsidRDefault="00031629" w:rsidP="00031629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Servicios Provinciales del trabajo.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III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El Sistema Integral de Inspección del Trabajo y de la Seguridad Social.</w:t>
            </w:r>
          </w:p>
          <w:p w:rsidR="00031629" w:rsidRPr="00031629" w:rsidRDefault="00031629" w:rsidP="0003162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Facultades de los Inspectores a nivel del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MTEySS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</w:t>
            </w:r>
          </w:p>
          <w:p w:rsidR="00031629" w:rsidRPr="00031629" w:rsidRDefault="00031629" w:rsidP="00031629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Fases de la Inspección del trabajo a nivel de los funcionarios del Ministerio de Trabajo, Empleo y Seguridad Social: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Planificación de las inspecciones.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Desarrollo de la inspección.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Cierre de la inspección.</w:t>
            </w:r>
          </w:p>
          <w:p w:rsidR="00031629" w:rsidRPr="00031629" w:rsidRDefault="00031629" w:rsidP="00031629">
            <w:pPr>
              <w:numPr>
                <w:ilvl w:val="0"/>
                <w:numId w:val="5"/>
              </w:numPr>
              <w:ind w:left="1440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Traslado a sede administrativa.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IV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Procedimiento administrativo.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Objetivos de la Inspección del trabajo a nivel sindical y de obra social.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Facultades de la Fiscalización. 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Fases generales del procedimiento de Inspección del Trabajo.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Análisis de las partes de un Acta de inspección.</w:t>
            </w:r>
          </w:p>
          <w:p w:rsidR="00031629" w:rsidRPr="00031629" w:rsidRDefault="00031629" w:rsidP="00031629">
            <w:pPr>
              <w:numPr>
                <w:ilvl w:val="0"/>
                <w:numId w:val="6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Comunicación y negociación ante un Conflicto laboral.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AR" w:eastAsia="es-AR"/>
              </w:rPr>
              <w:t>MODULO V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Times New Roman" w:eastAsia="Times New Roman" w:hAnsi="Times New Roman" w:cs="Times New Roman"/>
                <w:lang w:val="es-AR" w:eastAsia="es-AR"/>
              </w:rPr>
              <w:br/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Introducción al Derecho del Trabajo y la Seguridad Social. 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Articulación con las fuentes del derecho del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Contrato de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Cooperativas de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Pluriempleo.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Trabajadores independientes.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Licencias en la relación laboral.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Jornada de trabajo.</w:t>
            </w:r>
          </w:p>
          <w:p w:rsidR="00031629" w:rsidRPr="00031629" w:rsidRDefault="00031629" w:rsidP="00031629">
            <w:pPr>
              <w:numPr>
                <w:ilvl w:val="0"/>
                <w:numId w:val="7"/>
              </w:numPr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Licencias y Remuneración.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</w:p>
          <w:p w:rsidR="00031629" w:rsidRPr="00031629" w:rsidRDefault="00031629" w:rsidP="00031629">
            <w:pPr>
              <w:spacing w:after="200"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lang w:val="es-AR" w:eastAsia="es-AR"/>
              </w:rPr>
              <w:t xml:space="preserve">Desarrollo de cursada: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Ejercitación aplicada a casos reales de inspecciones del trabajo. Planificación, desarrollo y notificación en la Inspección. Análisis pormenorizado de las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lastRenderedPageBreak/>
              <w:t xml:space="preserve">partes de un Acta de Inspección. Acciones para regularizar al personal no registrado. Compulsa de documentación laboral obligatoria (recibos de haberes, libro sueldos, F.931,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etc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) versus compendio de leyes: 25.212,  23.660, 20.744, 23.551, 24.013, 26.477, 26.086, Decretos, resoluciones, etc.  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lastRenderedPageBreak/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Arial" w:eastAsia="Times New Roman" w:hAnsi="Arial" w:cs="Arial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- 2013.- Oficina Internacional del Trabajo (OIT). La Inspección del Trabajo: Lo que es y lo que hace. Programa sobre Administración e Inspección del Trabajo (LAB/ADMIN).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Trabajo Decente: la concepción de la OIT y su adopción como estrategia de desarrollo en Argentina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Disponible en http://www.ilo.org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.2013b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La inspección del trabajo y la función de las iniciativas privadas de cumplimiento de la legislación: situación y tendencias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Informe para la Reunión de expertos.</w:t>
            </w: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 ESNAOLA, Pablo (2019) “La Inspección del trabajo, formación teórica integral y práctica aplicada”. Material confeccionado para el Curso de Formación Profesional UBA, Buenos Aires, inédito. </w:t>
            </w: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Plan de formación integral para una inspección del trabajo moderna y eficiente en Argentina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. Oficina de País de la OIT para la Argentina, 2018 (OIT-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MTEySS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-FOPECAP).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Caubet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A. “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Trabajo y Seguridad Social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”.- 1º ed. – Buenos Aires,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Errepar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2002.</w:t>
            </w:r>
          </w:p>
          <w:p w:rsidR="00031629" w:rsidRPr="00031629" w:rsidRDefault="00031629" w:rsidP="00031629">
            <w:pPr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Etala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C. 2002.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Derecho de la seguridad social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, Ed.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Astrea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, Buenos Aires.</w:t>
            </w:r>
          </w:p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- </w:t>
            </w:r>
            <w:proofErr w:type="spellStart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Fernandez</w:t>
            </w:r>
            <w:proofErr w:type="spellEnd"/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 xml:space="preserve"> Madrid, J.C. 2008. “ </w:t>
            </w:r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Leyes fundamentales del trabajo: sus reglamentos y</w:t>
            </w:r>
          </w:p>
          <w:p w:rsidR="00031629" w:rsidRPr="00031629" w:rsidRDefault="00031629" w:rsidP="0003162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s-AR" w:eastAsia="es-AR"/>
              </w:rPr>
            </w:pPr>
            <w:proofErr w:type="gramStart"/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>anotaciones</w:t>
            </w:r>
            <w:proofErr w:type="gramEnd"/>
            <w:r w:rsidRPr="00031629">
              <w:rPr>
                <w:rFonts w:ascii="Calibri" w:eastAsia="Times New Roman" w:hAnsi="Calibri" w:cs="Times New Roman"/>
                <w:i/>
                <w:iCs/>
                <w:color w:val="000000"/>
                <w:lang w:val="es-AR" w:eastAsia="es-AR"/>
              </w:rPr>
              <w:t xml:space="preserve"> complementarias </w:t>
            </w: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”. – 9na ed. – Buenos Aires: La Ley.</w:t>
            </w: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7. MODALIDAD DE DICTADO</w:t>
      </w:r>
      <w:r w:rsidRPr="00031629">
        <w:rPr>
          <w:rFonts w:ascii="Calibri" w:eastAsia="Times New Roman" w:hAnsi="Calibri" w:cs="Times New Roman"/>
          <w:b/>
          <w:bCs/>
          <w:color w:val="000000"/>
          <w:sz w:val="48"/>
          <w:szCs w:val="48"/>
          <w:lang w:val="es-AR" w:eastAsia="es-A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SEMI-PRESENCIAL</w:t>
            </w:r>
          </w:p>
        </w:tc>
      </w:tr>
      <w:tr w:rsidR="00031629" w:rsidRPr="00031629" w:rsidTr="0003162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"/>
                <w:lang w:val="es-AR" w:eastAsia="es-AR"/>
              </w:rPr>
            </w:pPr>
          </w:p>
        </w:tc>
      </w:tr>
    </w:tbl>
    <w:p w:rsidR="00031629" w:rsidRPr="00031629" w:rsidRDefault="00031629" w:rsidP="00031629">
      <w:pPr>
        <w:spacing w:before="480" w:after="12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val="es-AR" w:eastAsia="es-AR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8"/>
      </w:tblGrid>
      <w:tr w:rsidR="00031629" w:rsidRPr="00031629" w:rsidTr="000316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numPr>
                <w:ilvl w:val="0"/>
                <w:numId w:val="8"/>
              </w:numPr>
              <w:ind w:left="402"/>
              <w:textAlignment w:val="baseline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Ejercitación periódica de acuerdo a los Módulos trabajados.</w:t>
            </w:r>
          </w:p>
          <w:p w:rsidR="00031629" w:rsidRPr="00031629" w:rsidRDefault="00031629" w:rsidP="00031629">
            <w:pPr>
              <w:spacing w:line="0" w:lineRule="atLeast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Trabajo Práctico integrador de armado de un Acta de Inspección, donde se  desarrollará por completo todas las fases del procedimiento.</w:t>
            </w:r>
          </w:p>
        </w:tc>
      </w:tr>
    </w:tbl>
    <w:p w:rsidR="00031629" w:rsidRDefault="00031629" w:rsidP="00031629">
      <w:pPr>
        <w:spacing w:before="360" w:after="8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</w:pPr>
    </w:p>
    <w:p w:rsidR="00031629" w:rsidRDefault="00031629" w:rsidP="00031629">
      <w:pPr>
        <w:spacing w:before="360" w:after="8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</w:pPr>
    </w:p>
    <w:p w:rsidR="00031629" w:rsidRDefault="00031629" w:rsidP="00031629">
      <w:pPr>
        <w:spacing w:before="360" w:after="8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</w:pPr>
    </w:p>
    <w:p w:rsidR="00031629" w:rsidRPr="00031629" w:rsidRDefault="00031629" w:rsidP="00031629">
      <w:pPr>
        <w:spacing w:before="360" w:after="80"/>
        <w:rPr>
          <w:rFonts w:ascii="Times New Roman" w:eastAsia="Times New Roman" w:hAnsi="Times New Roman" w:cs="Times New Roman"/>
          <w:lang w:val="es-AR" w:eastAsia="es-AR"/>
        </w:rPr>
      </w:pPr>
      <w:r w:rsidRPr="0003162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AR" w:eastAsia="es-AR"/>
        </w:rPr>
        <w:t>9. DURACIÓN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587"/>
      </w:tblGrid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AR" w:eastAsia="es-AR"/>
              </w:rPr>
              <w:t>CARGA HORARIA</w:t>
            </w:r>
          </w:p>
        </w:tc>
      </w:tr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CARGA HORARIA TOTAL</w:t>
            </w:r>
          </w:p>
        </w:tc>
      </w:tr>
      <w:tr w:rsidR="00031629" w:rsidRPr="00031629" w:rsidTr="00031629">
        <w:trPr>
          <w:trHeight w:val="7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24</w:t>
            </w:r>
          </w:p>
        </w:tc>
      </w:tr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CANTIDAD DE CLASES TOTALES</w:t>
            </w:r>
          </w:p>
        </w:tc>
      </w:tr>
      <w:tr w:rsidR="00031629" w:rsidRPr="00031629" w:rsidTr="0003162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8</w:t>
            </w:r>
          </w:p>
        </w:tc>
      </w:tr>
      <w:tr w:rsidR="00031629" w:rsidRPr="00031629" w:rsidTr="00031629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SINCRÓNICA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1629" w:rsidRPr="00031629" w:rsidRDefault="00031629" w:rsidP="00031629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ASINCRÓNICA</w:t>
            </w:r>
          </w:p>
        </w:tc>
      </w:tr>
      <w:tr w:rsidR="00031629" w:rsidRPr="00031629" w:rsidTr="00031629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spacing w:after="200" w:line="151" w:lineRule="atLeast"/>
              <w:jc w:val="center"/>
              <w:rPr>
                <w:rFonts w:ascii="Times New Roman" w:eastAsia="Times New Roman" w:hAnsi="Times New Roman" w:cs="Times New Roman"/>
                <w:lang w:val="es-AR" w:eastAsia="es-AR"/>
              </w:rPr>
            </w:pPr>
            <w:r w:rsidRPr="000316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1629" w:rsidRPr="00031629" w:rsidRDefault="00031629" w:rsidP="00031629">
            <w:pPr>
              <w:rPr>
                <w:rFonts w:ascii="Times New Roman" w:eastAsia="Times New Roman" w:hAnsi="Times New Roman" w:cs="Times New Roman"/>
                <w:sz w:val="16"/>
                <w:lang w:val="es-AR" w:eastAsia="es-AR"/>
              </w:rPr>
            </w:pPr>
          </w:p>
        </w:tc>
      </w:tr>
    </w:tbl>
    <w:p w:rsidR="00031629" w:rsidRDefault="00031629"/>
    <w:p w:rsidR="008C57EE" w:rsidRDefault="008C57EE"/>
    <w:p w:rsidR="008C57EE" w:rsidRDefault="008C57EE"/>
    <w:p w:rsidR="008C57EE" w:rsidRDefault="008C57EE"/>
    <w:p w:rsidR="008C57EE" w:rsidRDefault="008C57EE"/>
    <w:sectPr w:rsidR="008C57EE" w:rsidSect="00FB5AC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64" w:rsidRDefault="002E2164" w:rsidP="008C57EE">
      <w:r>
        <w:separator/>
      </w:r>
    </w:p>
  </w:endnote>
  <w:endnote w:type="continuationSeparator" w:id="0">
    <w:p w:rsidR="002E2164" w:rsidRDefault="002E2164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64" w:rsidRDefault="002E2164" w:rsidP="008C57EE">
      <w:r>
        <w:separator/>
      </w:r>
    </w:p>
  </w:footnote>
  <w:footnote w:type="continuationSeparator" w:id="0">
    <w:p w:rsidR="002E2164" w:rsidRDefault="002E2164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039"/>
    <w:multiLevelType w:val="multilevel"/>
    <w:tmpl w:val="DED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232AC"/>
    <w:multiLevelType w:val="multilevel"/>
    <w:tmpl w:val="469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23F51"/>
    <w:multiLevelType w:val="multilevel"/>
    <w:tmpl w:val="92B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702DB"/>
    <w:multiLevelType w:val="multilevel"/>
    <w:tmpl w:val="898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4138F"/>
    <w:multiLevelType w:val="multilevel"/>
    <w:tmpl w:val="192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A1D6B"/>
    <w:multiLevelType w:val="multilevel"/>
    <w:tmpl w:val="9E7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94BDE"/>
    <w:multiLevelType w:val="multilevel"/>
    <w:tmpl w:val="B3A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D279D"/>
    <w:multiLevelType w:val="multilevel"/>
    <w:tmpl w:val="BA2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031629"/>
    <w:rsid w:val="002E2164"/>
    <w:rsid w:val="005823FB"/>
    <w:rsid w:val="00872E1B"/>
    <w:rsid w:val="008C57EE"/>
    <w:rsid w:val="00A71DD9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0316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styleId="NormalWeb">
    <w:name w:val="Normal (Web)"/>
    <w:basedOn w:val="Normal"/>
    <w:uiPriority w:val="99"/>
    <w:unhideWhenUsed/>
    <w:rsid w:val="000316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Helen</cp:lastModifiedBy>
  <cp:revision>2</cp:revision>
  <dcterms:created xsi:type="dcterms:W3CDTF">2023-07-03T22:24:00Z</dcterms:created>
  <dcterms:modified xsi:type="dcterms:W3CDTF">2023-07-03T22:24:00Z</dcterms:modified>
</cp:coreProperties>
</file>