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0740" w:type="dxa"/>
        <w:tblInd w:w="-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
        <w:gridCol w:w="1109"/>
        <w:gridCol w:w="4824"/>
        <w:gridCol w:w="4548"/>
      </w:tblGrid>
      <w:tr w:rsidR="00F316AD" w:rsidRPr="005D25AA" w14:paraId="6164A425" w14:textId="77777777" w:rsidTr="00503976">
        <w:trPr>
          <w:trHeight w:val="1292"/>
        </w:trPr>
        <w:tc>
          <w:tcPr>
            <w:tcW w:w="10740" w:type="dxa"/>
            <w:gridSpan w:val="4"/>
            <w:tcBorders>
              <w:top w:val="single" w:sz="24" w:space="0" w:color="BF9268" w:themeColor="accent2"/>
              <w:left w:val="single" w:sz="24" w:space="0" w:color="BF9268" w:themeColor="accent2"/>
              <w:bottom w:val="single" w:sz="24" w:space="0" w:color="BF9268" w:themeColor="accent2"/>
              <w:right w:val="single" w:sz="24" w:space="0" w:color="BF9268" w:themeColor="accent2"/>
            </w:tcBorders>
            <w:shd w:val="clear" w:color="auto" w:fill="FFFFFF" w:themeFill="background1"/>
          </w:tcPr>
          <w:p w14:paraId="224ADC4D" w14:textId="284A2CAE" w:rsidR="00433BDB" w:rsidRPr="00AE53F3" w:rsidRDefault="00433BDB" w:rsidP="00433BDB">
            <w:pPr>
              <w:pStyle w:val="Subttulo"/>
              <w:spacing w:before="0" w:after="0" w:line="276" w:lineRule="auto"/>
              <w:jc w:val="left"/>
              <w:rPr>
                <w:rFonts w:ascii="Times New Roman" w:hAnsi="Times New Roman" w:cs="Times New Roman"/>
                <w:b/>
                <w:bCs/>
                <w:sz w:val="20"/>
                <w:szCs w:val="20"/>
              </w:rPr>
            </w:pPr>
            <w:bookmarkStart w:id="0" w:name="_GoBack"/>
            <w:bookmarkEnd w:id="0"/>
            <w:r w:rsidRPr="00AE53F3">
              <w:rPr>
                <w:rFonts w:ascii="Times New Roman" w:hAnsi="Times New Roman" w:cs="Times New Roman"/>
                <w:b/>
                <w:bCs/>
                <w:sz w:val="20"/>
                <w:szCs w:val="20"/>
              </w:rPr>
              <w:t>DNI: 20574978</w:t>
            </w:r>
          </w:p>
          <w:p w14:paraId="7303F8CC" w14:textId="0F78A47C" w:rsidR="00433BDB" w:rsidRPr="00AE53F3" w:rsidRDefault="00433BDB" w:rsidP="00433BDB">
            <w:pPr>
              <w:pStyle w:val="Subttulo"/>
              <w:spacing w:before="0" w:after="0" w:line="276" w:lineRule="auto"/>
              <w:jc w:val="left"/>
              <w:rPr>
                <w:rFonts w:ascii="Times New Roman" w:hAnsi="Times New Roman" w:cs="Times New Roman"/>
                <w:b/>
                <w:bCs/>
                <w:sz w:val="20"/>
                <w:szCs w:val="20"/>
              </w:rPr>
            </w:pPr>
            <w:r w:rsidRPr="00AE53F3">
              <w:rPr>
                <w:rFonts w:ascii="Times New Roman" w:hAnsi="Times New Roman" w:cs="Times New Roman"/>
                <w:b/>
                <w:bCs/>
                <w:sz w:val="20"/>
                <w:szCs w:val="20"/>
              </w:rPr>
              <w:t>Fecha de nacimiento: 18-12-1968</w:t>
            </w:r>
          </w:p>
          <w:p w14:paraId="3375CBEA" w14:textId="286D863D" w:rsidR="00433BDB" w:rsidRPr="00AE53F3" w:rsidRDefault="00433BDB" w:rsidP="00433BDB">
            <w:pPr>
              <w:pStyle w:val="Subttulo"/>
              <w:spacing w:before="0" w:after="0" w:line="276" w:lineRule="auto"/>
              <w:jc w:val="left"/>
              <w:rPr>
                <w:rFonts w:ascii="Times New Roman" w:hAnsi="Times New Roman" w:cs="Times New Roman"/>
                <w:b/>
                <w:bCs/>
                <w:sz w:val="20"/>
                <w:szCs w:val="20"/>
              </w:rPr>
            </w:pPr>
            <w:r w:rsidRPr="00AE53F3">
              <w:rPr>
                <w:rFonts w:ascii="Times New Roman" w:hAnsi="Times New Roman" w:cs="Times New Roman"/>
                <w:b/>
                <w:bCs/>
                <w:sz w:val="20"/>
                <w:szCs w:val="20"/>
              </w:rPr>
              <w:t>Lugar de nacimiento: Ciudad Autónoma de Buenos Aires</w:t>
            </w:r>
          </w:p>
          <w:p w14:paraId="14273C37" w14:textId="73AE7182" w:rsidR="00433BDB" w:rsidRPr="00AE53F3" w:rsidRDefault="00433BDB" w:rsidP="00433BDB">
            <w:pPr>
              <w:spacing w:line="276" w:lineRule="auto"/>
              <w:rPr>
                <w:rFonts w:ascii="Times New Roman" w:hAnsi="Times New Roman" w:cs="Times New Roman"/>
                <w:color w:val="181C24" w:themeColor="accent1" w:themeShade="80"/>
                <w:sz w:val="20"/>
                <w:szCs w:val="20"/>
              </w:rPr>
            </w:pPr>
            <w:r w:rsidRPr="00AE53F3">
              <w:rPr>
                <w:rFonts w:ascii="Times New Roman" w:hAnsi="Times New Roman" w:cs="Times New Roman"/>
                <w:b/>
                <w:bCs/>
                <w:sz w:val="20"/>
                <w:szCs w:val="20"/>
                <w:lang w:val="es-AR"/>
              </w:rPr>
              <w:t>Dirección</w:t>
            </w:r>
            <w:r w:rsidRPr="00AE53F3">
              <w:rPr>
                <w:rFonts w:ascii="Times New Roman" w:hAnsi="Times New Roman" w:cs="Times New Roman"/>
                <w:sz w:val="20"/>
                <w:szCs w:val="20"/>
                <w:lang w:val="es-AR"/>
              </w:rPr>
              <w:t xml:space="preserve">: </w:t>
            </w:r>
            <w:r w:rsidRPr="00AE53F3">
              <w:rPr>
                <w:rFonts w:ascii="Times New Roman" w:hAnsi="Times New Roman" w:cs="Times New Roman"/>
                <w:color w:val="181C24" w:themeColor="accent1" w:themeShade="80"/>
                <w:sz w:val="20"/>
                <w:szCs w:val="20"/>
              </w:rPr>
              <w:t>A. Magariños Cervantes 2148 (1416) CABA</w:t>
            </w:r>
          </w:p>
          <w:p w14:paraId="472EED8E" w14:textId="77777777" w:rsidR="00433BDB" w:rsidRPr="00AE53F3" w:rsidRDefault="00433BDB" w:rsidP="00433BDB">
            <w:pPr>
              <w:spacing w:line="276" w:lineRule="auto"/>
              <w:rPr>
                <w:rFonts w:ascii="Times New Roman" w:hAnsi="Times New Roman" w:cs="Times New Roman"/>
                <w:color w:val="181C24" w:themeColor="accent1" w:themeShade="80"/>
                <w:sz w:val="20"/>
                <w:szCs w:val="20"/>
              </w:rPr>
            </w:pPr>
            <w:r w:rsidRPr="00AE53F3">
              <w:rPr>
                <w:rFonts w:ascii="Times New Roman" w:hAnsi="Times New Roman" w:cs="Times New Roman"/>
                <w:b/>
                <w:bCs/>
                <w:color w:val="181C24" w:themeColor="accent1" w:themeShade="80"/>
                <w:sz w:val="20"/>
                <w:szCs w:val="20"/>
              </w:rPr>
              <w:t>Celular</w:t>
            </w:r>
            <w:r w:rsidRPr="00AE53F3">
              <w:rPr>
                <w:rFonts w:ascii="Times New Roman" w:hAnsi="Times New Roman" w:cs="Times New Roman"/>
                <w:color w:val="181C24" w:themeColor="accent1" w:themeShade="80"/>
                <w:sz w:val="20"/>
                <w:szCs w:val="20"/>
              </w:rPr>
              <w:t>: 11 15 59 58 50 49</w:t>
            </w:r>
          </w:p>
          <w:p w14:paraId="2FC19543" w14:textId="3155C774" w:rsidR="00433BDB" w:rsidRPr="00AE53F3" w:rsidRDefault="00433BDB" w:rsidP="00433BDB">
            <w:pPr>
              <w:spacing w:line="276" w:lineRule="auto"/>
              <w:rPr>
                <w:rFonts w:ascii="Times New Roman" w:hAnsi="Times New Roman" w:cs="Times New Roman"/>
                <w:sz w:val="20"/>
                <w:szCs w:val="20"/>
                <w:lang w:val="en-US"/>
              </w:rPr>
            </w:pPr>
            <w:r w:rsidRPr="00AE53F3">
              <w:rPr>
                <w:rFonts w:ascii="Times New Roman" w:hAnsi="Times New Roman" w:cs="Times New Roman"/>
                <w:b/>
                <w:bCs/>
                <w:sz w:val="20"/>
                <w:szCs w:val="20"/>
                <w:lang w:val="en-US"/>
              </w:rPr>
              <w:t>E-mail</w:t>
            </w:r>
            <w:r w:rsidRPr="00AE53F3">
              <w:rPr>
                <w:rFonts w:ascii="Times New Roman" w:hAnsi="Times New Roman" w:cs="Times New Roman"/>
                <w:sz w:val="20"/>
                <w:szCs w:val="20"/>
                <w:lang w:val="en-US"/>
              </w:rPr>
              <w:t xml:space="preserve">: </w:t>
            </w:r>
            <w:r w:rsidR="005D25AA">
              <w:fldChar w:fldCharType="begin"/>
            </w:r>
            <w:r w:rsidR="005D25AA" w:rsidRPr="005D25AA">
              <w:rPr>
                <w:lang w:val="en-US"/>
              </w:rPr>
              <w:instrText xml:space="preserve"> HYPERLINK "mailto:brenergabriel@gmail.com" </w:instrText>
            </w:r>
            <w:r w:rsidR="005D25AA">
              <w:fldChar w:fldCharType="separate"/>
            </w:r>
            <w:r w:rsidRPr="00AE53F3">
              <w:rPr>
                <w:rStyle w:val="Hipervnculo"/>
                <w:rFonts w:ascii="Times New Roman" w:hAnsi="Times New Roman" w:cs="Times New Roman"/>
                <w:color w:val="181C24" w:themeColor="accent1" w:themeShade="80"/>
                <w:sz w:val="20"/>
                <w:szCs w:val="20"/>
                <w:lang w:val="en-US"/>
              </w:rPr>
              <w:t>brenergabriel@gmail.com</w:t>
            </w:r>
            <w:r w:rsidR="005D25AA">
              <w:rPr>
                <w:rStyle w:val="Hipervnculo"/>
                <w:rFonts w:ascii="Times New Roman" w:hAnsi="Times New Roman" w:cs="Times New Roman"/>
                <w:color w:val="181C24" w:themeColor="accent1" w:themeShade="80"/>
                <w:sz w:val="20"/>
                <w:szCs w:val="20"/>
                <w:lang w:val="en-US"/>
              </w:rPr>
              <w:fldChar w:fldCharType="end"/>
            </w:r>
            <w:r w:rsidRPr="00AE53F3">
              <w:rPr>
                <w:rFonts w:ascii="Times New Roman" w:hAnsi="Times New Roman" w:cs="Times New Roman"/>
                <w:color w:val="181C24" w:themeColor="accent1" w:themeShade="80"/>
                <w:sz w:val="20"/>
                <w:szCs w:val="20"/>
                <w:lang w:val="en-US"/>
              </w:rPr>
              <w:t xml:space="preserve"> </w:t>
            </w:r>
          </w:p>
          <w:p w14:paraId="4AA2C4CC" w14:textId="7E750F60" w:rsidR="00F316AD" w:rsidRPr="00AE53F3" w:rsidRDefault="00433BDB" w:rsidP="00433BDB">
            <w:pPr>
              <w:pStyle w:val="Subttulo"/>
              <w:spacing w:before="0" w:after="0" w:line="276" w:lineRule="auto"/>
              <w:jc w:val="left"/>
              <w:rPr>
                <w:rFonts w:ascii="Times New Roman" w:hAnsi="Times New Roman" w:cs="Times New Roman"/>
                <w:b/>
                <w:bCs/>
                <w:sz w:val="40"/>
                <w:szCs w:val="40"/>
                <w:lang w:val="en-US"/>
              </w:rPr>
            </w:pPr>
            <w:r w:rsidRPr="00AE53F3">
              <w:rPr>
                <w:rFonts w:ascii="Times New Roman" w:hAnsi="Times New Roman" w:cs="Times New Roman"/>
                <w:b/>
                <w:bCs/>
                <w:sz w:val="20"/>
                <w:szCs w:val="20"/>
                <w:lang w:val="en-US"/>
              </w:rPr>
              <w:t xml:space="preserve">LinkedIn </w:t>
            </w:r>
            <w:r w:rsidR="005D25AA">
              <w:fldChar w:fldCharType="begin"/>
            </w:r>
            <w:r w:rsidR="005D25AA" w:rsidRPr="005D25AA">
              <w:rPr>
                <w:lang w:val="en-US"/>
              </w:rPr>
              <w:instrText xml:space="preserve"> HYPERLINK "https://ar.linkedin.com/in/gabriel-brener-9a957729" </w:instrText>
            </w:r>
            <w:r w:rsidR="005D25AA">
              <w:fldChar w:fldCharType="separate"/>
            </w:r>
            <w:r w:rsidR="002D76CC" w:rsidRPr="00AE53F3">
              <w:rPr>
                <w:rStyle w:val="Hipervnculo"/>
                <w:rFonts w:ascii="Times New Roman" w:hAnsi="Times New Roman" w:cs="Times New Roman"/>
                <w:b/>
                <w:bCs/>
                <w:sz w:val="20"/>
                <w:szCs w:val="20"/>
                <w:lang w:val="en-US"/>
              </w:rPr>
              <w:t>https://ar.linkedin.com/in/gabriel-brener-9a957729</w:t>
            </w:r>
            <w:r w:rsidR="005D25AA">
              <w:rPr>
                <w:rStyle w:val="Hipervnculo"/>
                <w:rFonts w:ascii="Times New Roman" w:hAnsi="Times New Roman" w:cs="Times New Roman"/>
                <w:b/>
                <w:bCs/>
                <w:sz w:val="20"/>
                <w:szCs w:val="20"/>
                <w:lang w:val="en-US"/>
              </w:rPr>
              <w:fldChar w:fldCharType="end"/>
            </w:r>
            <w:r w:rsidR="002D76CC" w:rsidRPr="00AE53F3">
              <w:rPr>
                <w:rFonts w:ascii="Times New Roman" w:hAnsi="Times New Roman" w:cs="Times New Roman"/>
                <w:b/>
                <w:bCs/>
                <w:sz w:val="20"/>
                <w:szCs w:val="20"/>
                <w:lang w:val="en-US"/>
              </w:rPr>
              <w:t xml:space="preserve"> </w:t>
            </w:r>
            <w:r w:rsidRPr="00AE53F3">
              <w:rPr>
                <w:rFonts w:ascii="Times New Roman" w:hAnsi="Times New Roman" w:cs="Times New Roman"/>
                <w:b/>
                <w:bCs/>
                <w:lang w:val="en-US"/>
              </w:rPr>
              <w:t xml:space="preserve"> </w:t>
            </w:r>
          </w:p>
        </w:tc>
      </w:tr>
      <w:tr w:rsidR="00F316AD" w:rsidRPr="005D25AA" w14:paraId="52E7A59E" w14:textId="77777777" w:rsidTr="00503976">
        <w:trPr>
          <w:trHeight w:val="735"/>
        </w:trPr>
        <w:tc>
          <w:tcPr>
            <w:tcW w:w="1368" w:type="dxa"/>
            <w:gridSpan w:val="2"/>
            <w:tcBorders>
              <w:top w:val="single" w:sz="24" w:space="0" w:color="BF9268" w:themeColor="accent2"/>
            </w:tcBorders>
            <w:vAlign w:val="center"/>
          </w:tcPr>
          <w:p w14:paraId="6CF9F7B4" w14:textId="24C95BE4" w:rsidR="00503976" w:rsidRPr="00AE53F3" w:rsidRDefault="00503976" w:rsidP="00433BDB">
            <w:pPr>
              <w:jc w:val="center"/>
              <w:rPr>
                <w:rFonts w:ascii="Times New Roman" w:hAnsi="Times New Roman" w:cs="Times New Roman"/>
                <w:lang w:val="en-US"/>
              </w:rPr>
            </w:pPr>
          </w:p>
        </w:tc>
        <w:tc>
          <w:tcPr>
            <w:tcW w:w="4824" w:type="dxa"/>
            <w:tcBorders>
              <w:top w:val="single" w:sz="24" w:space="0" w:color="BF9268" w:themeColor="accent2"/>
            </w:tcBorders>
            <w:vAlign w:val="center"/>
          </w:tcPr>
          <w:p w14:paraId="4CA0B38B" w14:textId="125810EF" w:rsidR="00F316AD" w:rsidRPr="00AE53F3" w:rsidRDefault="00F316AD" w:rsidP="00433BDB">
            <w:pPr>
              <w:jc w:val="center"/>
              <w:rPr>
                <w:rFonts w:ascii="Times New Roman" w:hAnsi="Times New Roman" w:cs="Times New Roman"/>
                <w:sz w:val="20"/>
                <w:szCs w:val="20"/>
                <w:lang w:val="en-US"/>
              </w:rPr>
            </w:pPr>
          </w:p>
        </w:tc>
        <w:tc>
          <w:tcPr>
            <w:tcW w:w="4548" w:type="dxa"/>
            <w:tcBorders>
              <w:top w:val="single" w:sz="24" w:space="0" w:color="BF9268" w:themeColor="accent2"/>
            </w:tcBorders>
            <w:vAlign w:val="center"/>
          </w:tcPr>
          <w:p w14:paraId="4C14BEC7" w14:textId="60C31B83" w:rsidR="00F316AD" w:rsidRPr="00AE53F3" w:rsidRDefault="00AC37CB" w:rsidP="00D20DA9">
            <w:pPr>
              <w:jc w:val="center"/>
              <w:rPr>
                <w:rFonts w:ascii="Times New Roman" w:hAnsi="Times New Roman" w:cs="Times New Roman"/>
                <w:sz w:val="20"/>
                <w:szCs w:val="20"/>
                <w:lang w:val="en-US"/>
              </w:rPr>
            </w:pPr>
            <w:r w:rsidRPr="00AE53F3">
              <w:rPr>
                <w:rFonts w:ascii="Times New Roman" w:hAnsi="Times New Roman" w:cs="Times New Roman"/>
                <w:color w:val="auto"/>
                <w:sz w:val="20"/>
                <w:szCs w:val="20"/>
                <w:lang w:val="en-US"/>
              </w:rPr>
              <w:t xml:space="preserve"> </w:t>
            </w:r>
            <w:r w:rsidR="00D20DA9" w:rsidRPr="00AE53F3">
              <w:rPr>
                <w:rFonts w:ascii="Times New Roman" w:hAnsi="Times New Roman" w:cs="Times New Roman"/>
                <w:sz w:val="20"/>
                <w:szCs w:val="20"/>
                <w:lang w:val="en-US" w:bidi="es-ES"/>
              </w:rPr>
              <w:t xml:space="preserve"> </w:t>
            </w:r>
          </w:p>
        </w:tc>
      </w:tr>
      <w:tr w:rsidR="00CD50FD" w:rsidRPr="00AE53F3" w14:paraId="3A7BEBD6" w14:textId="77777777" w:rsidTr="00503976">
        <w:trPr>
          <w:trHeight w:val="210"/>
        </w:trPr>
        <w:tc>
          <w:tcPr>
            <w:tcW w:w="259" w:type="dxa"/>
            <w:tcBorders>
              <w:bottom w:val="single" w:sz="18" w:space="0" w:color="BF9268" w:themeColor="accent2"/>
            </w:tcBorders>
          </w:tcPr>
          <w:p w14:paraId="1BC989A0" w14:textId="77777777" w:rsidR="00CD50FD" w:rsidRPr="00AE53F3" w:rsidRDefault="00CD50FD" w:rsidP="00CD50FD">
            <w:pPr>
              <w:rPr>
                <w:rFonts w:ascii="Times New Roman" w:hAnsi="Times New Roman" w:cs="Times New Roman"/>
                <w:lang w:val="en-US"/>
              </w:rPr>
            </w:pPr>
          </w:p>
        </w:tc>
        <w:tc>
          <w:tcPr>
            <w:tcW w:w="5933" w:type="dxa"/>
            <w:gridSpan w:val="2"/>
            <w:vMerge w:val="restart"/>
            <w:shd w:val="clear" w:color="auto" w:fill="303848" w:themeFill="accent1"/>
            <w:vAlign w:val="center"/>
          </w:tcPr>
          <w:p w14:paraId="1DB16FD5" w14:textId="207D1752" w:rsidR="00CD50FD" w:rsidRPr="00AE53F3" w:rsidRDefault="00162408" w:rsidP="00D20DA9">
            <w:pPr>
              <w:pStyle w:val="Ttulo1"/>
              <w:rPr>
                <w:rFonts w:ascii="Times New Roman" w:hAnsi="Times New Roman" w:cs="Times New Roman"/>
              </w:rPr>
            </w:pPr>
            <w:r w:rsidRPr="00AE53F3">
              <w:rPr>
                <w:rFonts w:ascii="Times New Roman" w:hAnsi="Times New Roman" w:cs="Times New Roman"/>
              </w:rPr>
              <w:t>PRESENTACIÓN</w:t>
            </w:r>
          </w:p>
        </w:tc>
        <w:tc>
          <w:tcPr>
            <w:tcW w:w="4548" w:type="dxa"/>
            <w:tcBorders>
              <w:bottom w:val="single" w:sz="18" w:space="0" w:color="BF9268" w:themeColor="accent2"/>
            </w:tcBorders>
          </w:tcPr>
          <w:p w14:paraId="3B1BF467" w14:textId="77777777" w:rsidR="00CD50FD" w:rsidRPr="00AE53F3" w:rsidRDefault="00CD50FD">
            <w:pPr>
              <w:rPr>
                <w:rFonts w:ascii="Times New Roman" w:hAnsi="Times New Roman" w:cs="Times New Roman"/>
              </w:rPr>
            </w:pPr>
          </w:p>
        </w:tc>
      </w:tr>
      <w:tr w:rsidR="00CD50FD" w:rsidRPr="00AE53F3" w14:paraId="37469392" w14:textId="77777777" w:rsidTr="00503976">
        <w:trPr>
          <w:trHeight w:val="210"/>
        </w:trPr>
        <w:tc>
          <w:tcPr>
            <w:tcW w:w="259" w:type="dxa"/>
            <w:tcBorders>
              <w:top w:val="single" w:sz="18" w:space="0" w:color="BF9268" w:themeColor="accent2"/>
            </w:tcBorders>
          </w:tcPr>
          <w:p w14:paraId="3F13311B" w14:textId="77777777" w:rsidR="00CD50FD" w:rsidRPr="00AE53F3" w:rsidRDefault="00CD50FD" w:rsidP="00CD50FD">
            <w:pPr>
              <w:rPr>
                <w:rFonts w:ascii="Times New Roman" w:hAnsi="Times New Roman" w:cs="Times New Roman"/>
              </w:rPr>
            </w:pPr>
          </w:p>
        </w:tc>
        <w:tc>
          <w:tcPr>
            <w:tcW w:w="5933" w:type="dxa"/>
            <w:gridSpan w:val="2"/>
            <w:vMerge/>
            <w:shd w:val="clear" w:color="auto" w:fill="303848" w:themeFill="accent1"/>
            <w:vAlign w:val="center"/>
          </w:tcPr>
          <w:p w14:paraId="5E4FB3C5" w14:textId="77777777" w:rsidR="00CD50FD" w:rsidRPr="00AE53F3" w:rsidRDefault="00CD50FD" w:rsidP="0040233B">
            <w:pPr>
              <w:pStyle w:val="Ttulo1"/>
              <w:rPr>
                <w:rFonts w:ascii="Times New Roman" w:hAnsi="Times New Roman" w:cs="Times New Roman"/>
              </w:rPr>
            </w:pPr>
          </w:p>
        </w:tc>
        <w:tc>
          <w:tcPr>
            <w:tcW w:w="4548" w:type="dxa"/>
            <w:tcBorders>
              <w:top w:val="single" w:sz="18" w:space="0" w:color="BF9268" w:themeColor="accent2"/>
            </w:tcBorders>
          </w:tcPr>
          <w:p w14:paraId="32B07A0A" w14:textId="77777777" w:rsidR="00CD50FD" w:rsidRPr="00AE53F3" w:rsidRDefault="00CD50FD">
            <w:pPr>
              <w:rPr>
                <w:rFonts w:ascii="Times New Roman" w:hAnsi="Times New Roman" w:cs="Times New Roman"/>
                <w:noProof/>
              </w:rPr>
            </w:pPr>
          </w:p>
        </w:tc>
      </w:tr>
      <w:tr w:rsidR="0040233B" w:rsidRPr="00AE53F3" w14:paraId="4B7290C1" w14:textId="77777777" w:rsidTr="00503976">
        <w:trPr>
          <w:trHeight w:val="1440"/>
        </w:trPr>
        <w:tc>
          <w:tcPr>
            <w:tcW w:w="10740" w:type="dxa"/>
            <w:gridSpan w:val="4"/>
            <w:vAlign w:val="center"/>
          </w:tcPr>
          <w:p w14:paraId="4F2AA764" w14:textId="77777777" w:rsidR="006D3A52" w:rsidRDefault="00AC37CB" w:rsidP="006D3A52">
            <w:pPr>
              <w:pStyle w:val="Texto"/>
              <w:jc w:val="both"/>
              <w:rPr>
                <w:rFonts w:ascii="Times New Roman" w:hAnsi="Times New Roman" w:cs="Times New Roman"/>
                <w:szCs w:val="20"/>
              </w:rPr>
            </w:pPr>
            <w:r w:rsidRPr="006D3A52">
              <w:rPr>
                <w:rFonts w:ascii="Times New Roman" w:hAnsi="Times New Roman" w:cs="Times New Roman"/>
                <w:noProof/>
                <w:szCs w:val="20"/>
                <w:lang w:eastAsia="es-ES"/>
              </w:rPr>
              <w:drawing>
                <wp:anchor distT="0" distB="0" distL="114300" distR="114300" simplePos="0" relativeHeight="251642368" behindDoc="0" locked="0" layoutInCell="1" allowOverlap="1" wp14:anchorId="40DC5FBB" wp14:editId="28264991">
                  <wp:simplePos x="0" y="0"/>
                  <wp:positionH relativeFrom="column">
                    <wp:posOffset>-1779905</wp:posOffset>
                  </wp:positionH>
                  <wp:positionV relativeFrom="paragraph">
                    <wp:posOffset>-54610</wp:posOffset>
                  </wp:positionV>
                  <wp:extent cx="1475105" cy="1475105"/>
                  <wp:effectExtent l="0" t="0" r="0" b="0"/>
                  <wp:wrapSquare wrapText="bothSides"/>
                  <wp:docPr id="2554626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5105" cy="1475105"/>
                          </a:xfrm>
                          <a:prstGeom prst="rect">
                            <a:avLst/>
                          </a:prstGeom>
                          <a:noFill/>
                        </pic:spPr>
                      </pic:pic>
                    </a:graphicData>
                  </a:graphic>
                  <wp14:sizeRelH relativeFrom="margin">
                    <wp14:pctWidth>0</wp14:pctWidth>
                  </wp14:sizeRelH>
                  <wp14:sizeRelV relativeFrom="margin">
                    <wp14:pctHeight>0</wp14:pctHeight>
                  </wp14:sizeRelV>
                </wp:anchor>
              </w:drawing>
            </w:r>
            <w:r w:rsidR="00F212CD" w:rsidRPr="006D3A52">
              <w:rPr>
                <w:rFonts w:ascii="Times New Roman" w:hAnsi="Times New Roman" w:cs="Times New Roman"/>
                <w:szCs w:val="20"/>
              </w:rPr>
              <w:t xml:space="preserve"> </w:t>
            </w:r>
          </w:p>
          <w:p w14:paraId="572064BF" w14:textId="77777777" w:rsidR="006D3A52" w:rsidRDefault="006D3A52" w:rsidP="006D3A52">
            <w:pPr>
              <w:pStyle w:val="Texto"/>
              <w:jc w:val="both"/>
              <w:rPr>
                <w:rFonts w:ascii="Times New Roman" w:hAnsi="Times New Roman" w:cs="Times New Roman"/>
                <w:szCs w:val="20"/>
              </w:rPr>
            </w:pPr>
          </w:p>
          <w:p w14:paraId="2110BB15" w14:textId="32649121" w:rsidR="006D3A52" w:rsidRPr="006D3A52" w:rsidRDefault="006D3A52" w:rsidP="006D3A52">
            <w:pPr>
              <w:pStyle w:val="Texto"/>
              <w:jc w:val="both"/>
              <w:rPr>
                <w:rFonts w:ascii="Times New Roman" w:hAnsi="Times New Roman" w:cs="Times New Roman"/>
                <w:szCs w:val="20"/>
              </w:rPr>
            </w:pPr>
            <w:r w:rsidRPr="006D3A52">
              <w:rPr>
                <w:rFonts w:ascii="Times New Roman" w:hAnsi="Times New Roman" w:cs="Times New Roman"/>
                <w:szCs w:val="20"/>
              </w:rPr>
              <w:t xml:space="preserve">Lic. en Ciencias de la Educación por la UBA, Especialista en Gestión y Conducción de Sistema Educativo por la FLACSO y Profesor de Enseñanza Primaria por la Escuela Normal Nº 4. Profesor Adjunto Concursado de Universidad Nacional de Hurlingham. Profesor de Didáctica General del Profesorado en la Facultad de Filosofía y Letras y en la Facultad de Ciencias Sociales de UBA. Profesor del Diploma Superior en Conducción Educativa del ISP J.V González. </w:t>
            </w:r>
          </w:p>
          <w:p w14:paraId="19E5D884" w14:textId="77777777" w:rsidR="006D3A52" w:rsidRPr="006D3A52" w:rsidRDefault="006D3A52" w:rsidP="006D3A52">
            <w:pPr>
              <w:pStyle w:val="Texto"/>
              <w:jc w:val="both"/>
              <w:rPr>
                <w:rFonts w:ascii="Times New Roman" w:hAnsi="Times New Roman" w:cs="Times New Roman"/>
                <w:szCs w:val="20"/>
              </w:rPr>
            </w:pPr>
            <w:r w:rsidRPr="006D3A52">
              <w:rPr>
                <w:rFonts w:ascii="Times New Roman" w:hAnsi="Times New Roman" w:cs="Times New Roman"/>
                <w:szCs w:val="20"/>
              </w:rPr>
              <w:t xml:space="preserve">Integrante del Consejo Nacional de la Calidad de la Educación (2023-2026) https://www.argentina.gob.ar/educacion/cnce/integrantes </w:t>
            </w:r>
          </w:p>
          <w:p w14:paraId="06220603" w14:textId="21B00929" w:rsidR="00162408" w:rsidRDefault="006D3A52" w:rsidP="006D3A52">
            <w:pPr>
              <w:pStyle w:val="Texto"/>
              <w:jc w:val="both"/>
              <w:rPr>
                <w:rFonts w:ascii="Times New Roman" w:hAnsi="Times New Roman" w:cs="Times New Roman"/>
                <w:szCs w:val="20"/>
              </w:rPr>
            </w:pPr>
            <w:r w:rsidRPr="006D3A52">
              <w:rPr>
                <w:rFonts w:ascii="Times New Roman" w:hAnsi="Times New Roman" w:cs="Times New Roman"/>
                <w:szCs w:val="20"/>
              </w:rPr>
              <w:t xml:space="preserve">Docente, directivo y asesor en escuelas primarias y secundarias, así como también en la función de consultor en el ministerio de educación nacional y ministerios provinciales de educación y otras asociaciones de la sociedad civil. Secretario académico del Diploma Superior en gestión y conducción de las instituciones educativas FLACSO (2006 - 2007). Coordinador de la capacitación de directivos de las escuelas primarias de la CABA y del asesoramiento en Gestión o acompañamiento a directivos/as, (2005- 2008). Coordinador de la Comisión de elaboración del Diseño Curricular del nivel Secundario del Ministerio de educación de la provincia de Chubut (2012). Subsecretario de Educación del Ministerio de Educación de la Nación. (2013-2015) Integró el comité ejecutivo del Programa Nacional Conectar Igualdad en representación del Ministerio de Educación de la Nación (2014-2015) Director del proyecto de investigación PIUNAHUR “La construcción de la comunidad en la escuela: la judicialización de las relaciones escolares en el nivel secundario PIUNAHUR (2017-2019) Universidad Nacional de Hurlingham. Co-autor de “Violencias en plural. Sociología de las violencias en la escuela” (Comp. Carina Kaplan) Ed. Miño y Dávila Bs As. 2006. y “Violencia escolar bajo sospecha “(Comp. Carina Kaplan) Ed. Miño y Dávila Bs As. 2009. Co autor de “La escuela inquieta. Explorando nuevas versiones de la enseñanza y del aprendizaje” Comp. Carina Ratero. </w:t>
            </w:r>
            <w:proofErr w:type="spellStart"/>
            <w:r w:rsidRPr="006D3A52">
              <w:rPr>
                <w:rFonts w:ascii="Times New Roman" w:hAnsi="Times New Roman" w:cs="Times New Roman"/>
                <w:szCs w:val="20"/>
              </w:rPr>
              <w:t>Noveduc</w:t>
            </w:r>
            <w:proofErr w:type="spellEnd"/>
            <w:r w:rsidRPr="006D3A52">
              <w:rPr>
                <w:rFonts w:ascii="Times New Roman" w:hAnsi="Times New Roman" w:cs="Times New Roman"/>
                <w:szCs w:val="20"/>
              </w:rPr>
              <w:t xml:space="preserve">, 2103. Buenos Aires. Coautor de “El desafío de crear contextos para hacer y estar bien” Junto con Bernardo Blejmar, Laura Pitluk y otros. Editorial Homo Sapiens, Rosario, 2016. Autor de “Periodismo Pedagógico. De escuelas, violencias, medios y vínculos entre generaciones” Editorial Mandioca. Bs.As. 2014. Compilador y autor (junto a Gustavo Galli) de “Inclusión y calidad como políticas educativas de Estado o el mérito como opción única de mercado”. Editorial La Crujía, Stella y la Fundación La Salle Argentina. 2016Compilador y </w:t>
            </w:r>
            <w:proofErr w:type="spellStart"/>
            <w:r w:rsidRPr="006D3A52">
              <w:rPr>
                <w:rFonts w:ascii="Times New Roman" w:hAnsi="Times New Roman" w:cs="Times New Roman"/>
                <w:szCs w:val="20"/>
              </w:rPr>
              <w:t>co</w:t>
            </w:r>
            <w:proofErr w:type="spellEnd"/>
            <w:r w:rsidRPr="006D3A52">
              <w:rPr>
                <w:rFonts w:ascii="Times New Roman" w:hAnsi="Times New Roman" w:cs="Times New Roman"/>
                <w:szCs w:val="20"/>
              </w:rPr>
              <w:t xml:space="preserve">- autor con Marcela Martinez y Gustavo Galli de “Judicialización de las relaciones escolares. Conversaciones con </w:t>
            </w:r>
            <w:proofErr w:type="spellStart"/>
            <w:r w:rsidRPr="006D3A52">
              <w:rPr>
                <w:rFonts w:ascii="Times New Roman" w:hAnsi="Times New Roman" w:cs="Times New Roman"/>
                <w:szCs w:val="20"/>
              </w:rPr>
              <w:t>Philippe</w:t>
            </w:r>
            <w:proofErr w:type="spellEnd"/>
            <w:r w:rsidRPr="006D3A52">
              <w:rPr>
                <w:rFonts w:ascii="Times New Roman" w:hAnsi="Times New Roman" w:cs="Times New Roman"/>
                <w:szCs w:val="20"/>
              </w:rPr>
              <w:t xml:space="preserve"> </w:t>
            </w:r>
            <w:proofErr w:type="spellStart"/>
            <w:r w:rsidRPr="006D3A52">
              <w:rPr>
                <w:rFonts w:ascii="Times New Roman" w:hAnsi="Times New Roman" w:cs="Times New Roman"/>
                <w:szCs w:val="20"/>
              </w:rPr>
              <w:t>Meirieu</w:t>
            </w:r>
            <w:proofErr w:type="spellEnd"/>
            <w:r w:rsidRPr="006D3A52">
              <w:rPr>
                <w:rFonts w:ascii="Times New Roman" w:hAnsi="Times New Roman" w:cs="Times New Roman"/>
                <w:szCs w:val="20"/>
              </w:rPr>
              <w:t xml:space="preserve">” Editorial </w:t>
            </w:r>
            <w:proofErr w:type="spellStart"/>
            <w:r w:rsidRPr="006D3A52">
              <w:rPr>
                <w:rFonts w:ascii="Times New Roman" w:hAnsi="Times New Roman" w:cs="Times New Roman"/>
                <w:szCs w:val="20"/>
              </w:rPr>
              <w:t>Noveduc</w:t>
            </w:r>
            <w:proofErr w:type="spellEnd"/>
            <w:r w:rsidRPr="006D3A52">
              <w:rPr>
                <w:rFonts w:ascii="Times New Roman" w:hAnsi="Times New Roman" w:cs="Times New Roman"/>
                <w:szCs w:val="20"/>
              </w:rPr>
              <w:t xml:space="preserve">, Buenos Aires 2019. Autor de "Recalculando los puentes. Otros modos de pensar" en libro “Huellas de la educación popular en la escuela pública”. Gustavo Galli, Silvia Almazán y Natalia </w:t>
            </w:r>
            <w:proofErr w:type="spellStart"/>
            <w:r w:rsidRPr="006D3A52">
              <w:rPr>
                <w:rFonts w:ascii="Times New Roman" w:hAnsi="Times New Roman" w:cs="Times New Roman"/>
                <w:szCs w:val="20"/>
              </w:rPr>
              <w:t>Stoppani</w:t>
            </w:r>
            <w:proofErr w:type="spellEnd"/>
            <w:r w:rsidRPr="006D3A52">
              <w:rPr>
                <w:rFonts w:ascii="Times New Roman" w:hAnsi="Times New Roman" w:cs="Times New Roman"/>
                <w:szCs w:val="20"/>
              </w:rPr>
              <w:t xml:space="preserve"> (Comp.) Editorial NOVEDUC. Buenos Aires. 2020. Co autor de “Dar la palabra, tomar la palabra. La formación de una ciudadanía crítica. Editorial Nazhira. 2021. Co autor de “La irrupción de la pandemia en el sistema educativo”. Editorial Nazhira, 2021. Autor del Cap. “La E.S.I. como pedagogía del cuidado” En el libro “La </w:t>
            </w:r>
            <w:proofErr w:type="spellStart"/>
            <w:r w:rsidRPr="006D3A52">
              <w:rPr>
                <w:rFonts w:ascii="Times New Roman" w:hAnsi="Times New Roman" w:cs="Times New Roman"/>
                <w:szCs w:val="20"/>
              </w:rPr>
              <w:t>E.S.I.:pensares</w:t>
            </w:r>
            <w:proofErr w:type="spellEnd"/>
            <w:r w:rsidRPr="006D3A52">
              <w:rPr>
                <w:rFonts w:ascii="Times New Roman" w:hAnsi="Times New Roman" w:cs="Times New Roman"/>
                <w:szCs w:val="20"/>
              </w:rPr>
              <w:t xml:space="preserve">, recorridos y desafíos. A 15 años de las leyes de educación sexual integral. Autor del </w:t>
            </w:r>
            <w:proofErr w:type="spellStart"/>
            <w:r w:rsidRPr="006D3A52">
              <w:rPr>
                <w:rFonts w:ascii="Times New Roman" w:hAnsi="Times New Roman" w:cs="Times New Roman"/>
                <w:szCs w:val="20"/>
              </w:rPr>
              <w:t>Cap</w:t>
            </w:r>
            <w:proofErr w:type="spellEnd"/>
            <w:r w:rsidRPr="006D3A52">
              <w:rPr>
                <w:rFonts w:ascii="Times New Roman" w:hAnsi="Times New Roman" w:cs="Times New Roman"/>
                <w:szCs w:val="20"/>
              </w:rPr>
              <w:t>.”</w:t>
            </w:r>
            <w:proofErr w:type="spellStart"/>
            <w:r w:rsidRPr="006D3A52">
              <w:rPr>
                <w:rFonts w:ascii="Times New Roman" w:hAnsi="Times New Roman" w:cs="Times New Roman"/>
                <w:szCs w:val="20"/>
              </w:rPr>
              <w:t>Korczak</w:t>
            </w:r>
            <w:proofErr w:type="spellEnd"/>
            <w:r w:rsidRPr="006D3A52">
              <w:rPr>
                <w:rFonts w:ascii="Times New Roman" w:hAnsi="Times New Roman" w:cs="Times New Roman"/>
                <w:szCs w:val="20"/>
              </w:rPr>
              <w:t>. Pedagogo de la Humanidad. Su presencia en el magisterio argentino” del Tomo IV de la Colección Maestras Argentinas (y maestros y maestres) Buenos Aires: 2021</w:t>
            </w:r>
          </w:p>
          <w:p w14:paraId="65F1D3B3" w14:textId="77777777" w:rsidR="006D3A52" w:rsidRDefault="006D3A52" w:rsidP="006D3A52"/>
          <w:p w14:paraId="6357CACF" w14:textId="77777777" w:rsidR="00326190" w:rsidRDefault="00326190" w:rsidP="006D3A52"/>
          <w:p w14:paraId="507B41BC" w14:textId="77777777" w:rsidR="00326190" w:rsidRDefault="00326190" w:rsidP="006D3A52"/>
          <w:p w14:paraId="3FE7F8A5" w14:textId="77777777" w:rsidR="00326190" w:rsidRDefault="00326190" w:rsidP="006D3A52"/>
          <w:p w14:paraId="01617A67" w14:textId="77777777" w:rsidR="00326190" w:rsidRDefault="00326190" w:rsidP="006D3A52"/>
          <w:p w14:paraId="35057BBE" w14:textId="77777777" w:rsidR="00326190" w:rsidRDefault="00326190" w:rsidP="006D3A52"/>
          <w:p w14:paraId="0DC299AA" w14:textId="77777777" w:rsidR="00326190" w:rsidRDefault="00326190" w:rsidP="006D3A52"/>
          <w:p w14:paraId="40EFEA16" w14:textId="77777777" w:rsidR="00326190" w:rsidRDefault="00326190" w:rsidP="006D3A52"/>
          <w:p w14:paraId="095814A8" w14:textId="77777777" w:rsidR="00326190" w:rsidRDefault="00326190" w:rsidP="006D3A52"/>
          <w:p w14:paraId="33F38EFE" w14:textId="77777777" w:rsidR="006D3A52" w:rsidRDefault="006D3A52" w:rsidP="006D3A52"/>
          <w:p w14:paraId="29981BE3" w14:textId="10C5D15A" w:rsidR="0040233B" w:rsidRPr="006D3A52" w:rsidRDefault="0040233B" w:rsidP="00162408">
            <w:pPr>
              <w:pStyle w:val="Texto"/>
              <w:rPr>
                <w:rFonts w:ascii="Times New Roman" w:hAnsi="Times New Roman" w:cs="Times New Roman"/>
                <w:szCs w:val="20"/>
              </w:rPr>
            </w:pPr>
          </w:p>
        </w:tc>
      </w:tr>
      <w:tr w:rsidR="00CD50FD" w:rsidRPr="00AE53F3" w14:paraId="200DA5DE" w14:textId="77777777" w:rsidTr="00503976">
        <w:trPr>
          <w:trHeight w:val="220"/>
        </w:trPr>
        <w:tc>
          <w:tcPr>
            <w:tcW w:w="259" w:type="dxa"/>
            <w:vMerge w:val="restart"/>
            <w:shd w:val="clear" w:color="auto" w:fill="F2F2F2" w:themeFill="background1" w:themeFillShade="F2"/>
            <w:vAlign w:val="center"/>
          </w:tcPr>
          <w:p w14:paraId="05282C49" w14:textId="79ED0F47" w:rsidR="00CD50FD" w:rsidRPr="00AE53F3" w:rsidRDefault="00CD50FD" w:rsidP="00162408">
            <w:pPr>
              <w:pStyle w:val="Ttulo2"/>
              <w:jc w:val="center"/>
              <w:rPr>
                <w:rFonts w:ascii="Times New Roman" w:hAnsi="Times New Roman" w:cs="Times New Roman"/>
              </w:rPr>
            </w:pPr>
          </w:p>
        </w:tc>
        <w:tc>
          <w:tcPr>
            <w:tcW w:w="5933" w:type="dxa"/>
            <w:gridSpan w:val="2"/>
            <w:vMerge w:val="restart"/>
            <w:shd w:val="clear" w:color="auto" w:fill="303848" w:themeFill="accent1"/>
            <w:vAlign w:val="center"/>
          </w:tcPr>
          <w:p w14:paraId="71379CC5" w14:textId="08BA2BC7" w:rsidR="00CD50FD" w:rsidRPr="00AE53F3" w:rsidRDefault="00162408" w:rsidP="00D20DA9">
            <w:pPr>
              <w:pStyle w:val="Ttulo1"/>
              <w:rPr>
                <w:rFonts w:ascii="Times New Roman" w:hAnsi="Times New Roman" w:cs="Times New Roman"/>
              </w:rPr>
            </w:pPr>
            <w:r w:rsidRPr="00AE53F3">
              <w:rPr>
                <w:rFonts w:ascii="Times New Roman" w:hAnsi="Times New Roman" w:cs="Times New Roman"/>
              </w:rPr>
              <w:t>FORMACIÓN</w:t>
            </w:r>
          </w:p>
        </w:tc>
        <w:tc>
          <w:tcPr>
            <w:tcW w:w="4548" w:type="dxa"/>
            <w:tcBorders>
              <w:bottom w:val="single" w:sz="18" w:space="0" w:color="BF9268" w:themeColor="accent2"/>
            </w:tcBorders>
          </w:tcPr>
          <w:p w14:paraId="7D8630DE" w14:textId="77777777" w:rsidR="00CD50FD" w:rsidRPr="00AE53F3" w:rsidRDefault="00CD50FD">
            <w:pPr>
              <w:rPr>
                <w:rFonts w:ascii="Times New Roman" w:hAnsi="Times New Roman" w:cs="Times New Roman"/>
              </w:rPr>
            </w:pPr>
          </w:p>
        </w:tc>
      </w:tr>
      <w:tr w:rsidR="00CD50FD" w:rsidRPr="00AE53F3" w14:paraId="1D2CB915" w14:textId="77777777" w:rsidTr="00503976">
        <w:trPr>
          <w:trHeight w:val="220"/>
        </w:trPr>
        <w:tc>
          <w:tcPr>
            <w:tcW w:w="259" w:type="dxa"/>
            <w:vMerge/>
            <w:shd w:val="clear" w:color="auto" w:fill="F2F2F2" w:themeFill="background1" w:themeFillShade="F2"/>
            <w:vAlign w:val="center"/>
          </w:tcPr>
          <w:p w14:paraId="46A0FACF" w14:textId="77777777" w:rsidR="00CD50FD" w:rsidRPr="00AE53F3" w:rsidRDefault="00CD50FD" w:rsidP="0040233B">
            <w:pPr>
              <w:pStyle w:val="Ttulo2"/>
              <w:rPr>
                <w:rFonts w:ascii="Times New Roman" w:hAnsi="Times New Roman" w:cs="Times New Roman"/>
              </w:rPr>
            </w:pPr>
          </w:p>
        </w:tc>
        <w:tc>
          <w:tcPr>
            <w:tcW w:w="5933" w:type="dxa"/>
            <w:gridSpan w:val="2"/>
            <w:vMerge/>
            <w:shd w:val="clear" w:color="auto" w:fill="303848" w:themeFill="accent1"/>
            <w:vAlign w:val="center"/>
          </w:tcPr>
          <w:p w14:paraId="28C2A3C7" w14:textId="77777777" w:rsidR="00CD50FD" w:rsidRPr="00AE53F3" w:rsidRDefault="00CD50FD" w:rsidP="0040233B">
            <w:pPr>
              <w:pStyle w:val="Ttulo1"/>
              <w:rPr>
                <w:rFonts w:ascii="Times New Roman" w:hAnsi="Times New Roman" w:cs="Times New Roman"/>
              </w:rPr>
            </w:pPr>
          </w:p>
        </w:tc>
        <w:tc>
          <w:tcPr>
            <w:tcW w:w="4548" w:type="dxa"/>
          </w:tcPr>
          <w:p w14:paraId="4E11D532" w14:textId="77777777" w:rsidR="00CD50FD" w:rsidRPr="00AE53F3" w:rsidRDefault="00CD50FD">
            <w:pPr>
              <w:rPr>
                <w:rFonts w:ascii="Times New Roman" w:hAnsi="Times New Roman" w:cs="Times New Roman"/>
              </w:rPr>
            </w:pPr>
          </w:p>
        </w:tc>
      </w:tr>
      <w:tr w:rsidR="0040233B" w:rsidRPr="00AE53F3" w14:paraId="30C12612" w14:textId="77777777" w:rsidTr="00503976">
        <w:trPr>
          <w:trHeight w:val="3600"/>
        </w:trPr>
        <w:tc>
          <w:tcPr>
            <w:tcW w:w="259" w:type="dxa"/>
            <w:shd w:val="clear" w:color="auto" w:fill="F2F2F2" w:themeFill="background1" w:themeFillShade="F2"/>
          </w:tcPr>
          <w:p w14:paraId="7FB439D5" w14:textId="77777777" w:rsidR="00D20DA9" w:rsidRPr="00AE53F3" w:rsidRDefault="00D20DA9" w:rsidP="00162408">
            <w:pPr>
              <w:pStyle w:val="Texto"/>
              <w:rPr>
                <w:rFonts w:ascii="Times New Roman" w:hAnsi="Times New Roman" w:cs="Times New Roman"/>
              </w:rPr>
            </w:pPr>
          </w:p>
        </w:tc>
        <w:tc>
          <w:tcPr>
            <w:tcW w:w="10481" w:type="dxa"/>
            <w:gridSpan w:val="3"/>
            <w:vAlign w:val="center"/>
          </w:tcPr>
          <w:p w14:paraId="14328342" w14:textId="77777777" w:rsidR="0040233B" w:rsidRPr="00AE53F3" w:rsidRDefault="0040233B" w:rsidP="00D20DA9">
            <w:pPr>
              <w:pStyle w:val="Texto"/>
              <w:rPr>
                <w:rFonts w:ascii="Times New Roman" w:hAnsi="Times New Roman" w:cs="Times New Roman"/>
              </w:rPr>
            </w:pPr>
          </w:p>
          <w:p w14:paraId="3D50B673"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mar 1988 – dic 1994</w:t>
            </w:r>
          </w:p>
          <w:p w14:paraId="5C743D21"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Licenciado en Ciencias de la Educación</w:t>
            </w:r>
          </w:p>
          <w:p w14:paraId="725A15A5"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Facultad de Filosofía y Letras de la Universidad de Buenos, Ciudad Autónoma de Buenos Aires</w:t>
            </w:r>
          </w:p>
          <w:p w14:paraId="04FD420C"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 xml:space="preserve"> </w:t>
            </w:r>
          </w:p>
          <w:p w14:paraId="02DB7771"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mar 2010 - dic 2010</w:t>
            </w:r>
          </w:p>
          <w:p w14:paraId="3881DC8E"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 xml:space="preserve"> Especialista en “Gestión y Conducción del Sistema Educativo y sus Instituciones</w:t>
            </w:r>
          </w:p>
          <w:p w14:paraId="657DDD4B" w14:textId="5AA59518"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F</w:t>
            </w:r>
            <w:r w:rsidR="00F478FE" w:rsidRPr="00AE53F3">
              <w:rPr>
                <w:rFonts w:ascii="Times New Roman" w:hAnsi="Times New Roman" w:cs="Times New Roman"/>
                <w:sz w:val="22"/>
                <w:szCs w:val="22"/>
              </w:rPr>
              <w:t>acultad Latinoamericana de Ciencias Sociales</w:t>
            </w:r>
            <w:r w:rsidRPr="00AE53F3">
              <w:rPr>
                <w:rFonts w:ascii="Times New Roman" w:hAnsi="Times New Roman" w:cs="Times New Roman"/>
                <w:sz w:val="22"/>
                <w:szCs w:val="22"/>
              </w:rPr>
              <w:t>, Ciudad</w:t>
            </w:r>
            <w:r w:rsidR="00F478FE" w:rsidRPr="00AE53F3">
              <w:rPr>
                <w:rFonts w:ascii="Times New Roman" w:hAnsi="Times New Roman" w:cs="Times New Roman"/>
                <w:sz w:val="22"/>
                <w:szCs w:val="22"/>
              </w:rPr>
              <w:t xml:space="preserve"> </w:t>
            </w:r>
            <w:r w:rsidRPr="00AE53F3">
              <w:rPr>
                <w:rFonts w:ascii="Times New Roman" w:hAnsi="Times New Roman" w:cs="Times New Roman"/>
                <w:sz w:val="22"/>
                <w:szCs w:val="22"/>
              </w:rPr>
              <w:t>Autónoma de Buenos Aires</w:t>
            </w:r>
          </w:p>
          <w:p w14:paraId="289F6CE6"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 xml:space="preserve"> </w:t>
            </w:r>
          </w:p>
          <w:p w14:paraId="0721878E"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mar 1998 - dic 1998</w:t>
            </w:r>
          </w:p>
          <w:p w14:paraId="2C59F774"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Diploma de Postgrado en Ciencias Sociales con mención en “Gestión y Conducción del Sistema Educativas</w:t>
            </w:r>
          </w:p>
          <w:p w14:paraId="44BAC260" w14:textId="331C498A" w:rsidR="00162408" w:rsidRPr="00AE53F3" w:rsidRDefault="00F478FE" w:rsidP="00AC37CB">
            <w:pPr>
              <w:jc w:val="both"/>
              <w:rPr>
                <w:rFonts w:ascii="Times New Roman" w:hAnsi="Times New Roman" w:cs="Times New Roman"/>
                <w:sz w:val="22"/>
                <w:szCs w:val="22"/>
              </w:rPr>
            </w:pPr>
            <w:r w:rsidRPr="00AE53F3">
              <w:rPr>
                <w:rFonts w:ascii="Times New Roman" w:hAnsi="Times New Roman" w:cs="Times New Roman"/>
                <w:sz w:val="22"/>
                <w:szCs w:val="22"/>
              </w:rPr>
              <w:t>Facultad Latinoamericana de Ciencias Sociales, Ciudad Autónoma de Buenos Aires</w:t>
            </w:r>
            <w:r w:rsidR="00162408" w:rsidRPr="00AE53F3">
              <w:rPr>
                <w:rFonts w:ascii="Times New Roman" w:hAnsi="Times New Roman" w:cs="Times New Roman"/>
                <w:sz w:val="22"/>
                <w:szCs w:val="22"/>
              </w:rPr>
              <w:t xml:space="preserve">  </w:t>
            </w:r>
          </w:p>
          <w:p w14:paraId="4BBFA4E1" w14:textId="77777777" w:rsidR="00162408"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mar 1990 - dic 1991</w:t>
            </w:r>
          </w:p>
          <w:p w14:paraId="18095767" w14:textId="77777777" w:rsidR="00797279" w:rsidRPr="00AE53F3" w:rsidRDefault="00797279" w:rsidP="00AC37CB">
            <w:pPr>
              <w:jc w:val="both"/>
              <w:rPr>
                <w:rFonts w:ascii="Times New Roman" w:hAnsi="Times New Roman" w:cs="Times New Roman"/>
                <w:sz w:val="22"/>
                <w:szCs w:val="22"/>
              </w:rPr>
            </w:pPr>
          </w:p>
          <w:p w14:paraId="12253AEF" w14:textId="77777777" w:rsidR="00162408" w:rsidRPr="00AE53F3" w:rsidRDefault="00162408" w:rsidP="00AC37CB">
            <w:pPr>
              <w:jc w:val="both"/>
              <w:rPr>
                <w:rFonts w:ascii="Times New Roman" w:hAnsi="Times New Roman" w:cs="Times New Roman"/>
                <w:sz w:val="22"/>
                <w:szCs w:val="22"/>
              </w:rPr>
            </w:pPr>
            <w:r w:rsidRPr="00AE53F3">
              <w:rPr>
                <w:rFonts w:ascii="Times New Roman" w:hAnsi="Times New Roman" w:cs="Times New Roman"/>
                <w:sz w:val="22"/>
                <w:szCs w:val="22"/>
              </w:rPr>
              <w:t>Profesor para la Enseñanza Primaria</w:t>
            </w:r>
          </w:p>
          <w:p w14:paraId="2F7ED0FE" w14:textId="0599ACAA" w:rsidR="00817C88" w:rsidRPr="00AE53F3" w:rsidRDefault="00162408" w:rsidP="00817C88">
            <w:pPr>
              <w:jc w:val="both"/>
              <w:rPr>
                <w:rFonts w:ascii="Times New Roman" w:hAnsi="Times New Roman" w:cs="Times New Roman"/>
              </w:rPr>
            </w:pPr>
            <w:r w:rsidRPr="00AE53F3">
              <w:rPr>
                <w:rFonts w:ascii="Times New Roman" w:hAnsi="Times New Roman" w:cs="Times New Roman"/>
                <w:sz w:val="22"/>
                <w:szCs w:val="22"/>
              </w:rPr>
              <w:t xml:space="preserve">Profesorado Normal </w:t>
            </w:r>
            <w:r w:rsidR="00AC37CB" w:rsidRPr="00AE53F3">
              <w:rPr>
                <w:rFonts w:ascii="Times New Roman" w:hAnsi="Times New Roman" w:cs="Times New Roman"/>
                <w:sz w:val="22"/>
                <w:szCs w:val="22"/>
              </w:rPr>
              <w:t>N.º</w:t>
            </w:r>
            <w:r w:rsidRPr="00AE53F3">
              <w:rPr>
                <w:rFonts w:ascii="Times New Roman" w:hAnsi="Times New Roman" w:cs="Times New Roman"/>
                <w:sz w:val="22"/>
                <w:szCs w:val="22"/>
              </w:rPr>
              <w:t xml:space="preserve"> 4” Estanislao s. Zeballos”, Ciudad Autónoma de Buenos Aires</w:t>
            </w:r>
            <w:r w:rsidR="00503976" w:rsidRPr="00AE53F3">
              <w:rPr>
                <w:rFonts w:ascii="Times New Roman" w:hAnsi="Times New Roman" w:cs="Times New Roman"/>
                <w:sz w:val="22"/>
                <w:szCs w:val="22"/>
              </w:rPr>
              <w:t xml:space="preserve"> </w:t>
            </w:r>
          </w:p>
          <w:p w14:paraId="2600159D" w14:textId="77777777" w:rsidR="00817C88" w:rsidRPr="00AE53F3" w:rsidRDefault="00817C88" w:rsidP="00817C88">
            <w:pPr>
              <w:jc w:val="both"/>
              <w:rPr>
                <w:rFonts w:ascii="Times New Roman" w:hAnsi="Times New Roman" w:cs="Times New Roman"/>
              </w:rPr>
            </w:pPr>
          </w:p>
          <w:p w14:paraId="6B654081" w14:textId="77777777" w:rsidR="00817C88" w:rsidRPr="00AE53F3" w:rsidRDefault="00817C88" w:rsidP="00817C88">
            <w:pPr>
              <w:jc w:val="both"/>
              <w:rPr>
                <w:rFonts w:ascii="Times New Roman" w:hAnsi="Times New Roman" w:cs="Times New Roman"/>
              </w:rPr>
            </w:pPr>
          </w:p>
          <w:p w14:paraId="432D0261" w14:textId="3E013303" w:rsidR="00817C88" w:rsidRPr="00AE53F3" w:rsidRDefault="00817C88" w:rsidP="00817C88">
            <w:pPr>
              <w:jc w:val="both"/>
              <w:rPr>
                <w:rFonts w:ascii="Times New Roman" w:hAnsi="Times New Roman" w:cs="Times New Roman"/>
              </w:rPr>
            </w:pPr>
          </w:p>
        </w:tc>
      </w:tr>
    </w:tbl>
    <w:tbl>
      <w:tblPr>
        <w:tblStyle w:val="Tablaconcuadrcula"/>
        <w:tblpPr w:leftFromText="141" w:rightFromText="141" w:vertAnchor="text" w:horzAnchor="margin" w:tblpY="-14895"/>
        <w:tblOverlap w:val="never"/>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9"/>
        <w:gridCol w:w="132"/>
        <w:gridCol w:w="145"/>
        <w:gridCol w:w="6273"/>
        <w:gridCol w:w="137"/>
        <w:gridCol w:w="2171"/>
        <w:gridCol w:w="137"/>
      </w:tblGrid>
      <w:tr w:rsidR="00C11E50" w:rsidRPr="00AE53F3" w14:paraId="4BA4402C" w14:textId="77777777" w:rsidTr="00817C88">
        <w:trPr>
          <w:gridBefore w:val="1"/>
          <w:wBefore w:w="139" w:type="dxa"/>
          <w:trHeight w:val="1728"/>
        </w:trPr>
        <w:tc>
          <w:tcPr>
            <w:tcW w:w="277" w:type="dxa"/>
            <w:gridSpan w:val="2"/>
            <w:shd w:val="clear" w:color="auto" w:fill="F2F2F2" w:themeFill="background1" w:themeFillShade="F2"/>
            <w:vAlign w:val="center"/>
          </w:tcPr>
          <w:p w14:paraId="40A75BA7" w14:textId="77777777" w:rsidR="00C11E50" w:rsidRPr="00AE53F3" w:rsidRDefault="00C11E50" w:rsidP="00C11E50">
            <w:pPr>
              <w:pStyle w:val="Texto"/>
              <w:rPr>
                <w:rFonts w:ascii="Times New Roman" w:hAnsi="Times New Roman" w:cs="Times New Roman"/>
                <w:sz w:val="22"/>
                <w:szCs w:val="22"/>
              </w:rPr>
            </w:pPr>
          </w:p>
        </w:tc>
        <w:tc>
          <w:tcPr>
            <w:tcW w:w="8718" w:type="dxa"/>
            <w:gridSpan w:val="4"/>
            <w:vAlign w:val="center"/>
          </w:tcPr>
          <w:p w14:paraId="5B38713E" w14:textId="736DAF8A" w:rsidR="00817C88" w:rsidRPr="00AE53F3" w:rsidRDefault="00B76AAC" w:rsidP="00B76AAC">
            <w:pPr>
              <w:rPr>
                <w:rFonts w:ascii="Times New Roman" w:hAnsi="Times New Roman" w:cs="Times New Roman"/>
                <w:b/>
                <w:bCs/>
                <w:sz w:val="22"/>
                <w:szCs w:val="22"/>
              </w:rPr>
            </w:pPr>
            <w:r w:rsidRPr="00AE53F3">
              <w:rPr>
                <w:rFonts w:ascii="Times New Roman" w:hAnsi="Times New Roman" w:cs="Times New Roman"/>
                <w:b/>
                <w:bCs/>
                <w:sz w:val="22"/>
                <w:szCs w:val="22"/>
              </w:rPr>
              <w:tab/>
            </w:r>
          </w:p>
          <w:p w14:paraId="5504F0EA" w14:textId="77777777" w:rsidR="00817C88" w:rsidRPr="00AE53F3" w:rsidRDefault="00817C88" w:rsidP="00C11E50">
            <w:pPr>
              <w:rPr>
                <w:rFonts w:ascii="Times New Roman" w:hAnsi="Times New Roman" w:cs="Times New Roman"/>
                <w:b/>
                <w:bCs/>
                <w:sz w:val="22"/>
                <w:szCs w:val="22"/>
              </w:rPr>
            </w:pPr>
          </w:p>
          <w:p w14:paraId="567D7955" w14:textId="77777777" w:rsidR="00433BDB" w:rsidRPr="00AE53F3" w:rsidRDefault="00433BDB" w:rsidP="00C11E50">
            <w:pPr>
              <w:rPr>
                <w:rFonts w:ascii="Times New Roman" w:hAnsi="Times New Roman" w:cs="Times New Roman"/>
                <w:b/>
                <w:bCs/>
                <w:sz w:val="22"/>
                <w:szCs w:val="22"/>
              </w:rPr>
            </w:pPr>
          </w:p>
          <w:p w14:paraId="136E0E0D" w14:textId="77777777" w:rsidR="00433BDB" w:rsidRPr="00AE53F3" w:rsidRDefault="00433BDB" w:rsidP="00C11E50">
            <w:pPr>
              <w:rPr>
                <w:rFonts w:ascii="Times New Roman" w:hAnsi="Times New Roman" w:cs="Times New Roman"/>
                <w:b/>
                <w:bCs/>
                <w:sz w:val="22"/>
                <w:szCs w:val="22"/>
              </w:rPr>
            </w:pPr>
          </w:p>
          <w:p w14:paraId="10AFB7DB" w14:textId="77777777" w:rsidR="00433BDB" w:rsidRPr="00AE53F3" w:rsidRDefault="00433BDB" w:rsidP="00C11E50">
            <w:pPr>
              <w:rPr>
                <w:rFonts w:ascii="Times New Roman" w:hAnsi="Times New Roman" w:cs="Times New Roman"/>
                <w:b/>
                <w:bCs/>
                <w:sz w:val="22"/>
                <w:szCs w:val="22"/>
              </w:rPr>
            </w:pPr>
          </w:p>
          <w:p w14:paraId="1BABDF30" w14:textId="77777777" w:rsidR="00433BDB" w:rsidRPr="00AE53F3" w:rsidRDefault="00433BDB" w:rsidP="00C11E50">
            <w:pPr>
              <w:rPr>
                <w:rFonts w:ascii="Times New Roman" w:hAnsi="Times New Roman" w:cs="Times New Roman"/>
                <w:b/>
                <w:bCs/>
                <w:sz w:val="22"/>
                <w:szCs w:val="22"/>
              </w:rPr>
            </w:pPr>
          </w:p>
          <w:p w14:paraId="65F6153C" w14:textId="77777777" w:rsidR="00433BDB" w:rsidRPr="00AE53F3" w:rsidRDefault="00433BDB" w:rsidP="00C11E50">
            <w:pPr>
              <w:rPr>
                <w:rFonts w:ascii="Times New Roman" w:hAnsi="Times New Roman" w:cs="Times New Roman"/>
                <w:b/>
                <w:bCs/>
                <w:sz w:val="22"/>
                <w:szCs w:val="22"/>
              </w:rPr>
            </w:pPr>
          </w:p>
          <w:p w14:paraId="1AA6C97F" w14:textId="1CE506DB" w:rsidR="00433BDB" w:rsidRPr="00AE53F3" w:rsidRDefault="00433BDB" w:rsidP="00C11E50">
            <w:pPr>
              <w:rPr>
                <w:rFonts w:ascii="Times New Roman" w:hAnsi="Times New Roman" w:cs="Times New Roman"/>
                <w:b/>
                <w:bCs/>
                <w:sz w:val="22"/>
                <w:szCs w:val="22"/>
              </w:rPr>
            </w:pPr>
          </w:p>
          <w:p w14:paraId="7E9806F9" w14:textId="1944CAF0" w:rsidR="005344D9" w:rsidRPr="00AE53F3" w:rsidRDefault="005344D9" w:rsidP="00C11E50">
            <w:pPr>
              <w:rPr>
                <w:rFonts w:ascii="Times New Roman" w:hAnsi="Times New Roman" w:cs="Times New Roman"/>
                <w:b/>
                <w:bCs/>
                <w:sz w:val="22"/>
                <w:szCs w:val="22"/>
              </w:rPr>
            </w:pPr>
            <w:r w:rsidRPr="00AE53F3">
              <w:rPr>
                <w:rFonts w:ascii="Times New Roman" w:hAnsi="Times New Roman" w:cs="Times New Roman"/>
                <w:b/>
                <w:bCs/>
                <w:noProof/>
                <w:sz w:val="22"/>
                <w:szCs w:val="22"/>
                <w:lang w:eastAsia="es-ES"/>
              </w:rPr>
              <mc:AlternateContent>
                <mc:Choice Requires="wps">
                  <w:drawing>
                    <wp:anchor distT="0" distB="0" distL="114300" distR="114300" simplePos="0" relativeHeight="251645440" behindDoc="0" locked="0" layoutInCell="1" allowOverlap="1" wp14:anchorId="1CD09DA8" wp14:editId="3FC0C503">
                      <wp:simplePos x="0" y="0"/>
                      <wp:positionH relativeFrom="column">
                        <wp:posOffset>46990</wp:posOffset>
                      </wp:positionH>
                      <wp:positionV relativeFrom="paragraph">
                        <wp:posOffset>86360</wp:posOffset>
                      </wp:positionV>
                      <wp:extent cx="4229100" cy="417830"/>
                      <wp:effectExtent l="0" t="0" r="19050" b="20320"/>
                      <wp:wrapNone/>
                      <wp:docPr id="536482899" name="Rectángulo 10"/>
                      <wp:cNvGraphicFramePr/>
                      <a:graphic xmlns:a="http://schemas.openxmlformats.org/drawingml/2006/main">
                        <a:graphicData uri="http://schemas.microsoft.com/office/word/2010/wordprocessingShape">
                          <wps:wsp>
                            <wps:cNvSpPr/>
                            <wps:spPr>
                              <a:xfrm>
                                <a:off x="0" y="0"/>
                                <a:ext cx="4229100" cy="4178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62E2A" w14:textId="514FD1CA" w:rsidR="005344D9" w:rsidRPr="005344D9" w:rsidRDefault="005344D9" w:rsidP="005344D9">
                                  <w:pPr>
                                    <w:jc w:val="center"/>
                                    <w:rPr>
                                      <w:b/>
                                      <w:bCs/>
                                      <w:color w:val="FFFFFF" w:themeColor="background1"/>
                                      <w:lang w:val="es-AR"/>
                                    </w:rPr>
                                  </w:pPr>
                                  <w:r w:rsidRPr="005344D9">
                                    <w:rPr>
                                      <w:b/>
                                      <w:bCs/>
                                      <w:color w:val="FFFFFF" w:themeColor="background1"/>
                                      <w:lang w:val="es-AR"/>
                                    </w:rPr>
                                    <w:t>EXPERIENCIA LABORAL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D09DA8" id="Rectángulo 10" o:spid="_x0000_s1026" style="position:absolute;margin-left:3.7pt;margin-top:6.8pt;width:333pt;height:32.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" fillcolor="#303848 [3204]" strokecolor="#181b23 [1604]" strokeweight="1pt">
                      <v:textbox>
                        <w:txbxContent>
                          <w:p w14:paraId="01962E2A" w14:textId="514FD1CA" w:rsidR="005344D9" w:rsidRPr="005344D9" w:rsidRDefault="005344D9" w:rsidP="005344D9">
                            <w:pPr>
                              <w:jc w:val="center"/>
                              <w:rPr>
                                <w:b/>
                                <w:bCs/>
                                <w:color w:val="FFFFFF" w:themeColor="background1"/>
                                <w:lang w:val="es-AR"/>
                              </w:rPr>
                            </w:pPr>
                            <w:r w:rsidRPr="005344D9">
                              <w:rPr>
                                <w:b/>
                                <w:bCs/>
                                <w:color w:val="FFFFFF" w:themeColor="background1"/>
                                <w:lang w:val="es-AR"/>
                              </w:rPr>
                              <w:t>EXPERIENCIA LABORAL</w:t>
                            </w:r>
                          </w:p>
                        </w:txbxContent>
                      </v:textbox>
                    </v:rect>
                  </w:pict>
                </mc:Fallback>
              </mc:AlternateContent>
            </w:r>
          </w:p>
          <w:p w14:paraId="1228D359" w14:textId="77777777" w:rsidR="005344D9" w:rsidRPr="00AE53F3" w:rsidRDefault="005344D9" w:rsidP="00C11E50">
            <w:pPr>
              <w:rPr>
                <w:rFonts w:ascii="Times New Roman" w:hAnsi="Times New Roman" w:cs="Times New Roman"/>
                <w:b/>
                <w:bCs/>
                <w:sz w:val="22"/>
                <w:szCs w:val="22"/>
              </w:rPr>
            </w:pPr>
          </w:p>
          <w:p w14:paraId="1C54DF35" w14:textId="57237075" w:rsidR="005344D9" w:rsidRPr="00AE53F3" w:rsidRDefault="005344D9" w:rsidP="00C11E50">
            <w:pPr>
              <w:rPr>
                <w:rFonts w:ascii="Times New Roman" w:hAnsi="Times New Roman" w:cs="Times New Roman"/>
                <w:b/>
                <w:bCs/>
                <w:sz w:val="22"/>
                <w:szCs w:val="22"/>
              </w:rPr>
            </w:pPr>
            <w:r w:rsidRPr="00AE53F3">
              <w:rPr>
                <w:rFonts w:ascii="Times New Roman" w:hAnsi="Times New Roman" w:cs="Times New Roman"/>
                <w:b/>
                <w:bCs/>
                <w:noProof/>
                <w:sz w:val="22"/>
                <w:szCs w:val="22"/>
                <w:lang w:eastAsia="es-ES"/>
              </w:rPr>
              <mc:AlternateContent>
                <mc:Choice Requires="wps">
                  <w:drawing>
                    <wp:anchor distT="0" distB="0" distL="114300" distR="114300" simplePos="0" relativeHeight="251646464" behindDoc="0" locked="0" layoutInCell="1" allowOverlap="1" wp14:anchorId="059E0BC1" wp14:editId="4954B3DF">
                      <wp:simplePos x="0" y="0"/>
                      <wp:positionH relativeFrom="column">
                        <wp:posOffset>4307840</wp:posOffset>
                      </wp:positionH>
                      <wp:positionV relativeFrom="paragraph">
                        <wp:posOffset>54610</wp:posOffset>
                      </wp:positionV>
                      <wp:extent cx="1943100" cy="15240"/>
                      <wp:effectExtent l="0" t="0" r="19050" b="22860"/>
                      <wp:wrapNone/>
                      <wp:docPr id="2123303316" name="Conector recto 11"/>
                      <wp:cNvGraphicFramePr/>
                      <a:graphic xmlns:a="http://schemas.openxmlformats.org/drawingml/2006/main">
                        <a:graphicData uri="http://schemas.microsoft.com/office/word/2010/wordprocessingShape">
                          <wps:wsp>
                            <wps:cNvCnPr/>
                            <wps:spPr>
                              <a:xfrm>
                                <a:off x="0" y="0"/>
                                <a:ext cx="1943100" cy="1524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8DC1CE" id="Conector recto 1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339.2pt,4.3pt" to="492.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" strokecolor="#d8b25c [3207]" strokeweight="1.5pt">
                      <v:stroke joinstyle="miter"/>
                    </v:line>
                  </w:pict>
                </mc:Fallback>
              </mc:AlternateContent>
            </w:r>
          </w:p>
          <w:p w14:paraId="14FB6279" w14:textId="77777777" w:rsidR="005344D9" w:rsidRPr="00AE53F3" w:rsidRDefault="005344D9" w:rsidP="00C11E50">
            <w:pPr>
              <w:rPr>
                <w:rFonts w:ascii="Times New Roman" w:hAnsi="Times New Roman" w:cs="Times New Roman"/>
                <w:b/>
                <w:bCs/>
                <w:sz w:val="22"/>
                <w:szCs w:val="22"/>
              </w:rPr>
            </w:pPr>
          </w:p>
          <w:p w14:paraId="4FFFA5A5" w14:textId="221EDC6F" w:rsidR="00C11E50" w:rsidRPr="00AE53F3" w:rsidRDefault="00C11E50" w:rsidP="00C11E50">
            <w:pPr>
              <w:rPr>
                <w:rFonts w:ascii="Times New Roman" w:hAnsi="Times New Roman" w:cs="Times New Roman"/>
                <w:b/>
                <w:bCs/>
                <w:sz w:val="22"/>
                <w:szCs w:val="22"/>
              </w:rPr>
            </w:pPr>
            <w:r w:rsidRPr="00AE53F3">
              <w:rPr>
                <w:rFonts w:ascii="Times New Roman" w:hAnsi="Times New Roman" w:cs="Times New Roman"/>
                <w:b/>
                <w:bCs/>
                <w:sz w:val="22"/>
                <w:szCs w:val="22"/>
              </w:rPr>
              <w:t>Docencia en Nivel Superior</w:t>
            </w:r>
          </w:p>
          <w:p w14:paraId="1D828BD3" w14:textId="77777777" w:rsidR="00C11E50" w:rsidRPr="00AE53F3" w:rsidRDefault="00C11E50" w:rsidP="00C11E50">
            <w:pPr>
              <w:rPr>
                <w:rFonts w:ascii="Times New Roman" w:hAnsi="Times New Roman" w:cs="Times New Roman"/>
                <w:b/>
                <w:bCs/>
                <w:sz w:val="22"/>
                <w:szCs w:val="22"/>
              </w:rPr>
            </w:pPr>
          </w:p>
          <w:p w14:paraId="5E48C07B" w14:textId="249D5804" w:rsidR="006F19F4" w:rsidRPr="00AE53F3" w:rsidRDefault="006F19F4" w:rsidP="00C11E50">
            <w:pPr>
              <w:rPr>
                <w:rFonts w:ascii="Times New Roman" w:hAnsi="Times New Roman" w:cs="Times New Roman"/>
                <w:sz w:val="22"/>
                <w:szCs w:val="22"/>
              </w:rPr>
            </w:pPr>
            <w:r w:rsidRPr="00AE53F3">
              <w:rPr>
                <w:rFonts w:ascii="Times New Roman" w:hAnsi="Times New Roman" w:cs="Times New Roman"/>
                <w:sz w:val="22"/>
                <w:szCs w:val="22"/>
              </w:rPr>
              <w:t>Agosto 2023 – Actualidad</w:t>
            </w:r>
          </w:p>
          <w:p w14:paraId="742B2905" w14:textId="28F3F7D1" w:rsidR="006F19F4" w:rsidRPr="00AE53F3" w:rsidRDefault="006F19F4" w:rsidP="00AF469C">
            <w:pPr>
              <w:jc w:val="both"/>
              <w:rPr>
                <w:rFonts w:ascii="Times New Roman" w:hAnsi="Times New Roman" w:cs="Times New Roman"/>
                <w:sz w:val="22"/>
                <w:szCs w:val="22"/>
              </w:rPr>
            </w:pPr>
            <w:r w:rsidRPr="00AE53F3">
              <w:rPr>
                <w:rFonts w:ascii="Times New Roman" w:hAnsi="Times New Roman" w:cs="Times New Roman"/>
                <w:sz w:val="22"/>
                <w:szCs w:val="22"/>
              </w:rPr>
              <w:t>Profesor Seminario</w:t>
            </w:r>
            <w:r w:rsidR="00076585" w:rsidRPr="00AE53F3">
              <w:rPr>
                <w:rFonts w:ascii="Times New Roman" w:hAnsi="Times New Roman" w:cs="Times New Roman"/>
                <w:sz w:val="22"/>
                <w:szCs w:val="22"/>
              </w:rPr>
              <w:t xml:space="preserve"> </w:t>
            </w:r>
            <w:r w:rsidR="005033A9" w:rsidRPr="00AE53F3">
              <w:rPr>
                <w:rFonts w:ascii="Times New Roman" w:hAnsi="Times New Roman" w:cs="Times New Roman"/>
                <w:sz w:val="22"/>
                <w:szCs w:val="22"/>
              </w:rPr>
              <w:t>“</w:t>
            </w:r>
            <w:r w:rsidR="005033A9" w:rsidRPr="00AE53F3">
              <w:rPr>
                <w:rFonts w:ascii="Times New Roman" w:eastAsia="Calibri" w:hAnsi="Times New Roman" w:cs="Times New Roman"/>
                <w:color w:val="auto"/>
                <w:sz w:val="22"/>
                <w:szCs w:val="22"/>
              </w:rPr>
              <w:t>Convivencia</w:t>
            </w:r>
            <w:r w:rsidR="00AF469C" w:rsidRPr="00AE53F3">
              <w:rPr>
                <w:rFonts w:ascii="Times New Roman" w:hAnsi="Times New Roman" w:cs="Times New Roman"/>
                <w:sz w:val="22"/>
                <w:szCs w:val="22"/>
              </w:rPr>
              <w:t xml:space="preserve"> escolar, conflicto y mediación educativa”. Especialización </w:t>
            </w:r>
            <w:r w:rsidR="005033A9" w:rsidRPr="00AE53F3">
              <w:rPr>
                <w:rFonts w:ascii="Times New Roman" w:hAnsi="Times New Roman" w:cs="Times New Roman"/>
                <w:sz w:val="22"/>
                <w:szCs w:val="22"/>
              </w:rPr>
              <w:t xml:space="preserve">en Gestión de la Maestría </w:t>
            </w:r>
            <w:r w:rsidR="00C56019" w:rsidRPr="00AE53F3">
              <w:rPr>
                <w:rFonts w:ascii="Times New Roman" w:hAnsi="Times New Roman" w:cs="Times New Roman"/>
                <w:sz w:val="22"/>
                <w:szCs w:val="22"/>
              </w:rPr>
              <w:t xml:space="preserve">en educación de la Universidad Católica de San Juan. </w:t>
            </w:r>
          </w:p>
          <w:p w14:paraId="1AA4A4F8" w14:textId="77777777" w:rsidR="006F19F4" w:rsidRPr="00AE53F3" w:rsidRDefault="006F19F4" w:rsidP="00C11E50">
            <w:pPr>
              <w:rPr>
                <w:rFonts w:ascii="Times New Roman" w:hAnsi="Times New Roman" w:cs="Times New Roman"/>
                <w:sz w:val="22"/>
                <w:szCs w:val="22"/>
              </w:rPr>
            </w:pPr>
          </w:p>
          <w:p w14:paraId="343AF22C" w14:textId="280D2080"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mar 2015 - Actualidad </w:t>
            </w:r>
          </w:p>
          <w:p w14:paraId="546957A0" w14:textId="1F225D6E"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Profesor espacio curricular “Plan de trabajo de integración final / TIF”. </w:t>
            </w:r>
            <w:r w:rsidR="00797279">
              <w:rPr>
                <w:rFonts w:ascii="Times New Roman" w:hAnsi="Times New Roman" w:cs="Times New Roman"/>
                <w:sz w:val="22"/>
                <w:szCs w:val="22"/>
              </w:rPr>
              <w:t xml:space="preserve">Especialización </w:t>
            </w:r>
            <w:r w:rsidRPr="00AE53F3">
              <w:rPr>
                <w:rFonts w:ascii="Times New Roman" w:hAnsi="Times New Roman" w:cs="Times New Roman"/>
                <w:sz w:val="22"/>
                <w:szCs w:val="22"/>
              </w:rPr>
              <w:t>Superior en Conducción educativa</w:t>
            </w:r>
            <w:r w:rsidR="00304B85" w:rsidRPr="00AE53F3">
              <w:rPr>
                <w:rFonts w:ascii="Times New Roman" w:hAnsi="Times New Roman" w:cs="Times New Roman"/>
                <w:sz w:val="22"/>
                <w:szCs w:val="22"/>
              </w:rPr>
              <w:t>.</w:t>
            </w:r>
            <w:r w:rsidRPr="00AE53F3">
              <w:rPr>
                <w:rFonts w:ascii="Times New Roman" w:hAnsi="Times New Roman" w:cs="Times New Roman"/>
                <w:sz w:val="22"/>
                <w:szCs w:val="22"/>
              </w:rPr>
              <w:t xml:space="preserve"> Instituto Superior del Profesorado "Dr. Joaquín V. González". Ciudad Autónoma de Buenos Aires</w:t>
            </w:r>
          </w:p>
          <w:p w14:paraId="68538690" w14:textId="77777777" w:rsidR="00C11E50" w:rsidRPr="00AE53F3" w:rsidRDefault="00C11E50" w:rsidP="00C11E50">
            <w:pPr>
              <w:rPr>
                <w:rFonts w:ascii="Times New Roman" w:hAnsi="Times New Roman" w:cs="Times New Roman"/>
                <w:sz w:val="22"/>
                <w:szCs w:val="22"/>
              </w:rPr>
            </w:pPr>
          </w:p>
          <w:p w14:paraId="08604896"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feb 2016 - Actualidad </w:t>
            </w:r>
          </w:p>
          <w:p w14:paraId="70CD6733" w14:textId="4DDA50F5"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Adjunto concursado con dedicación simple de</w:t>
            </w:r>
            <w:r w:rsidR="00BA6474">
              <w:rPr>
                <w:rFonts w:ascii="Times New Roman" w:hAnsi="Times New Roman" w:cs="Times New Roman"/>
                <w:sz w:val="22"/>
                <w:szCs w:val="22"/>
              </w:rPr>
              <w:t xml:space="preserve">l </w:t>
            </w:r>
            <w:r w:rsidRPr="00AE53F3">
              <w:rPr>
                <w:rFonts w:ascii="Times New Roman" w:hAnsi="Times New Roman" w:cs="Times New Roman"/>
                <w:sz w:val="22"/>
                <w:szCs w:val="22"/>
              </w:rPr>
              <w:t xml:space="preserve">” Instituto de Educación de la Universidad Nacional de Hurlingham, Buenos Aires </w:t>
            </w:r>
          </w:p>
          <w:p w14:paraId="12FCFF06" w14:textId="77777777" w:rsidR="00C11E50" w:rsidRPr="00AE53F3" w:rsidRDefault="00C11E50" w:rsidP="00C11E50">
            <w:pPr>
              <w:jc w:val="both"/>
              <w:rPr>
                <w:rFonts w:ascii="Times New Roman" w:hAnsi="Times New Roman" w:cs="Times New Roman"/>
                <w:sz w:val="22"/>
                <w:szCs w:val="22"/>
              </w:rPr>
            </w:pPr>
          </w:p>
          <w:p w14:paraId="0ED04773"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mar 2015 - Actualidad </w:t>
            </w:r>
          </w:p>
          <w:p w14:paraId="6751B814" w14:textId="320016CF"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Docente interino del dictado regular de Didáctica general Carrera de Ciencias de la Educación. Fac</w:t>
            </w:r>
            <w:r w:rsidR="00D40115" w:rsidRPr="00AE53F3">
              <w:rPr>
                <w:rFonts w:ascii="Times New Roman" w:hAnsi="Times New Roman" w:cs="Times New Roman"/>
                <w:sz w:val="22"/>
                <w:szCs w:val="22"/>
              </w:rPr>
              <w:t>ultad</w:t>
            </w:r>
            <w:r w:rsidRPr="00AE53F3">
              <w:rPr>
                <w:rFonts w:ascii="Times New Roman" w:hAnsi="Times New Roman" w:cs="Times New Roman"/>
                <w:sz w:val="22"/>
                <w:szCs w:val="22"/>
              </w:rPr>
              <w:t xml:space="preserve"> Filosofía y </w:t>
            </w:r>
            <w:r w:rsidR="00EE4E87" w:rsidRPr="00AE53F3">
              <w:rPr>
                <w:rFonts w:ascii="Times New Roman" w:hAnsi="Times New Roman" w:cs="Times New Roman"/>
                <w:sz w:val="22"/>
                <w:szCs w:val="22"/>
              </w:rPr>
              <w:t>Letras y</w:t>
            </w:r>
            <w:r w:rsidR="00BA6474">
              <w:rPr>
                <w:rFonts w:ascii="Times New Roman" w:hAnsi="Times New Roman" w:cs="Times New Roman"/>
                <w:sz w:val="22"/>
                <w:szCs w:val="22"/>
              </w:rPr>
              <w:t xml:space="preserve"> </w:t>
            </w:r>
            <w:r w:rsidR="00BA6474" w:rsidRPr="00AE53F3">
              <w:rPr>
                <w:rFonts w:ascii="Times New Roman" w:hAnsi="Times New Roman" w:cs="Times New Roman"/>
                <w:sz w:val="22"/>
                <w:szCs w:val="22"/>
              </w:rPr>
              <w:t xml:space="preserve">Facultad de Ciencias Sociales </w:t>
            </w:r>
            <w:r w:rsidRPr="00AE53F3">
              <w:rPr>
                <w:rFonts w:ascii="Times New Roman" w:hAnsi="Times New Roman" w:cs="Times New Roman"/>
                <w:sz w:val="22"/>
                <w:szCs w:val="22"/>
              </w:rPr>
              <w:t>Universidad de Buenos Aires, Ciudad Autónoma de Buenos Aires</w:t>
            </w:r>
          </w:p>
          <w:p w14:paraId="450FC509" w14:textId="77777777" w:rsidR="00C11E50" w:rsidRPr="00AE53F3" w:rsidRDefault="00C11E50" w:rsidP="00C11E50">
            <w:pPr>
              <w:jc w:val="both"/>
              <w:rPr>
                <w:rFonts w:ascii="Times New Roman" w:hAnsi="Times New Roman" w:cs="Times New Roman"/>
                <w:sz w:val="22"/>
                <w:szCs w:val="22"/>
              </w:rPr>
            </w:pPr>
          </w:p>
          <w:p w14:paraId="7B678E67" w14:textId="77777777" w:rsidR="00C11E50" w:rsidRPr="00AE53F3" w:rsidRDefault="00C11E50" w:rsidP="00C11E50">
            <w:pPr>
              <w:rPr>
                <w:rFonts w:ascii="Times New Roman" w:hAnsi="Times New Roman" w:cs="Times New Roman"/>
                <w:sz w:val="22"/>
                <w:szCs w:val="22"/>
              </w:rPr>
            </w:pPr>
          </w:p>
          <w:p w14:paraId="4ECEF536" w14:textId="2D70CE59"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mar 2004 - </w:t>
            </w:r>
            <w:r w:rsidR="00F478FE" w:rsidRPr="00AE53F3">
              <w:rPr>
                <w:rFonts w:ascii="Times New Roman" w:hAnsi="Times New Roman" w:cs="Times New Roman"/>
                <w:sz w:val="22"/>
                <w:szCs w:val="22"/>
              </w:rPr>
              <w:t>2015</w:t>
            </w:r>
            <w:r w:rsidRPr="00AE53F3">
              <w:rPr>
                <w:rFonts w:ascii="Times New Roman" w:hAnsi="Times New Roman" w:cs="Times New Roman"/>
                <w:sz w:val="22"/>
                <w:szCs w:val="22"/>
              </w:rPr>
              <w:t xml:space="preserve"> </w:t>
            </w:r>
          </w:p>
          <w:p w14:paraId="74A1F2C1"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del Diploma y de la Especialización de Postgrado en “Currículum y prácticas escolares en contexto Facultad Latinoamericana de Ciencias Sociales Virtual, Ciudad Autónoma de Buenos Aires</w:t>
            </w:r>
          </w:p>
          <w:p w14:paraId="16ABB605" w14:textId="77777777" w:rsidR="00665241" w:rsidRPr="00AE53F3" w:rsidRDefault="00665241" w:rsidP="00C11E50">
            <w:pPr>
              <w:rPr>
                <w:rFonts w:ascii="Times New Roman" w:hAnsi="Times New Roman" w:cs="Times New Roman"/>
                <w:sz w:val="22"/>
                <w:szCs w:val="22"/>
              </w:rPr>
            </w:pPr>
          </w:p>
          <w:p w14:paraId="6060F373" w14:textId="7BAAC94F"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mar 2017 - dic 2019</w:t>
            </w:r>
          </w:p>
          <w:p w14:paraId="02686071" w14:textId="77777777"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 Profesor y autor de clases sobre " Juventud e inclusión educativa " Diplomatura Pedagogías para la Inclusión: Universidad Salesiana, Fundación la Salle, Ciudad Autónoma de Buenos Aires</w:t>
            </w:r>
          </w:p>
          <w:p w14:paraId="79488479" w14:textId="77777777"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 </w:t>
            </w:r>
          </w:p>
          <w:p w14:paraId="0148C10B" w14:textId="77777777" w:rsidR="005344D9" w:rsidRPr="00AE53F3" w:rsidRDefault="005344D9" w:rsidP="00C11E50">
            <w:pPr>
              <w:rPr>
                <w:rFonts w:ascii="Times New Roman" w:hAnsi="Times New Roman" w:cs="Times New Roman"/>
                <w:sz w:val="22"/>
                <w:szCs w:val="22"/>
              </w:rPr>
            </w:pPr>
          </w:p>
          <w:p w14:paraId="51008C1B" w14:textId="518548DA"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mar 2017 - dic 2019</w:t>
            </w:r>
          </w:p>
          <w:p w14:paraId="1D0BBDC1" w14:textId="5F228169"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y autor de clases sobre " Educación como Derecho" Diplomatura Fortalecimiento del Sistema de Protección de Derechos de Niños, Niñas y Adolescentes</w:t>
            </w:r>
            <w:r w:rsidR="005344D9" w:rsidRPr="00AE53F3">
              <w:rPr>
                <w:rFonts w:ascii="Times New Roman" w:hAnsi="Times New Roman" w:cs="Times New Roman"/>
                <w:sz w:val="22"/>
                <w:szCs w:val="22"/>
              </w:rPr>
              <w:t>.</w:t>
            </w:r>
            <w:r w:rsidRPr="00AE53F3">
              <w:rPr>
                <w:rFonts w:ascii="Times New Roman" w:hAnsi="Times New Roman" w:cs="Times New Roman"/>
                <w:sz w:val="22"/>
                <w:szCs w:val="22"/>
              </w:rPr>
              <w:t xml:space="preserve">  Ciudad Autónoma de Buenos Aires</w:t>
            </w:r>
          </w:p>
          <w:p w14:paraId="667B55B3" w14:textId="77777777"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 </w:t>
            </w:r>
          </w:p>
          <w:p w14:paraId="2493A3E6" w14:textId="41448C5B"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mar 2005 - dic 2007</w:t>
            </w:r>
          </w:p>
          <w:p w14:paraId="4F03694C"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y Tutor del Diploma Superior en gestión y conducción de las instituciones educativas (Nivel Sindicato Unión de Docentes Tucumanos y Facultad Latinoamericana de Ciencias Sociales, San Miguel de Tucumán</w:t>
            </w:r>
          </w:p>
          <w:p w14:paraId="50EB7208" w14:textId="77777777" w:rsidR="00C11E50" w:rsidRPr="00AE53F3" w:rsidRDefault="00C11E50" w:rsidP="00C11E50">
            <w:pPr>
              <w:rPr>
                <w:rFonts w:ascii="Times New Roman" w:hAnsi="Times New Roman" w:cs="Times New Roman"/>
                <w:sz w:val="22"/>
                <w:szCs w:val="22"/>
              </w:rPr>
            </w:pPr>
            <w:r w:rsidRPr="00AE53F3">
              <w:rPr>
                <w:rFonts w:ascii="Times New Roman" w:hAnsi="Times New Roman" w:cs="Times New Roman"/>
                <w:sz w:val="22"/>
                <w:szCs w:val="22"/>
              </w:rPr>
              <w:t xml:space="preserve"> </w:t>
            </w:r>
          </w:p>
          <w:p w14:paraId="73828C8C"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jun 2016 - jun 2019</w:t>
            </w:r>
          </w:p>
          <w:p w14:paraId="7256C96C" w14:textId="0DB8EFB5"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del seminario de “Metodología de la investigación educativa” Especialización en Pedagogías para la Igualdad en Contextos Socioeducativos Diversos Facultad de F</w:t>
            </w:r>
            <w:r w:rsidR="005344D9" w:rsidRPr="00AE53F3">
              <w:rPr>
                <w:rFonts w:ascii="Times New Roman" w:hAnsi="Times New Roman" w:cs="Times New Roman"/>
                <w:sz w:val="22"/>
                <w:szCs w:val="22"/>
              </w:rPr>
              <w:t xml:space="preserve">ilosofía </w:t>
            </w:r>
            <w:r w:rsidRPr="00AE53F3">
              <w:rPr>
                <w:rFonts w:ascii="Times New Roman" w:hAnsi="Times New Roman" w:cs="Times New Roman"/>
                <w:sz w:val="22"/>
                <w:szCs w:val="22"/>
              </w:rPr>
              <w:t>y</w:t>
            </w:r>
            <w:r w:rsidR="005344D9" w:rsidRPr="00AE53F3">
              <w:rPr>
                <w:rFonts w:ascii="Times New Roman" w:hAnsi="Times New Roman" w:cs="Times New Roman"/>
                <w:sz w:val="22"/>
                <w:szCs w:val="22"/>
              </w:rPr>
              <w:t xml:space="preserve"> </w:t>
            </w:r>
            <w:r w:rsidRPr="00AE53F3">
              <w:rPr>
                <w:rFonts w:ascii="Times New Roman" w:hAnsi="Times New Roman" w:cs="Times New Roman"/>
                <w:sz w:val="22"/>
                <w:szCs w:val="22"/>
              </w:rPr>
              <w:t>L</w:t>
            </w:r>
            <w:r w:rsidR="005344D9" w:rsidRPr="00AE53F3">
              <w:rPr>
                <w:rFonts w:ascii="Times New Roman" w:hAnsi="Times New Roman" w:cs="Times New Roman"/>
                <w:sz w:val="22"/>
                <w:szCs w:val="22"/>
              </w:rPr>
              <w:t>etras</w:t>
            </w:r>
            <w:r w:rsidRPr="00AE53F3">
              <w:rPr>
                <w:rFonts w:ascii="Times New Roman" w:hAnsi="Times New Roman" w:cs="Times New Roman"/>
                <w:sz w:val="22"/>
                <w:szCs w:val="22"/>
              </w:rPr>
              <w:t>, sede Tilcara (Jujuy)</w:t>
            </w:r>
          </w:p>
          <w:p w14:paraId="067A2A1A"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 </w:t>
            </w:r>
          </w:p>
          <w:p w14:paraId="17ADD049"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mar 2004 - dic 2015</w:t>
            </w:r>
          </w:p>
          <w:p w14:paraId="021C33C6"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 Docente (Ayudante de 1º Categoría) con dedicación simple interino del dictado regular de Educación II Carrera de Ciencias de la Educación. Facultad de Filosofía y Letras Universidad de Buenos Aires, Ciudad Autónoma de Buenos Aires  </w:t>
            </w:r>
          </w:p>
          <w:p w14:paraId="0EFAEFB3" w14:textId="77777777" w:rsidR="00C11E50" w:rsidRPr="00AE53F3" w:rsidRDefault="00C11E50" w:rsidP="00C11E50">
            <w:pPr>
              <w:jc w:val="both"/>
              <w:rPr>
                <w:rFonts w:ascii="Times New Roman" w:hAnsi="Times New Roman" w:cs="Times New Roman"/>
                <w:sz w:val="22"/>
                <w:szCs w:val="22"/>
              </w:rPr>
            </w:pPr>
          </w:p>
          <w:p w14:paraId="4BCA656B"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mar 1994 - dic 2000</w:t>
            </w:r>
          </w:p>
          <w:p w14:paraId="2EA19DFA"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Titular de Psicología Educacional I</w:t>
            </w:r>
          </w:p>
          <w:p w14:paraId="09364D13"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Carrera de Psicopedagogía. Establecimiento: Instituto Superior del Profesorado San Agustín. A-757, Ciudad Autónoma de Buenos Aires</w:t>
            </w:r>
          </w:p>
          <w:p w14:paraId="03378FCC"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 </w:t>
            </w:r>
          </w:p>
          <w:p w14:paraId="227F61D7"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mar 1993 - dic 1993</w:t>
            </w:r>
          </w:p>
          <w:p w14:paraId="0BD941AD"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Profesor de Didáctica General y Dinámica y Técnicas de grupos. Escuela de Formación Profesional "J. M. Freire" SUTERH, Ciudad Autónoma de Buenos Aires</w:t>
            </w:r>
          </w:p>
          <w:p w14:paraId="66D28AFB"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 xml:space="preserve"> </w:t>
            </w:r>
          </w:p>
          <w:p w14:paraId="362AA5A6"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mar 1990 - dic 1991</w:t>
            </w:r>
          </w:p>
          <w:p w14:paraId="1D21A706" w14:textId="77777777" w:rsidR="00C11E50" w:rsidRPr="00AE53F3" w:rsidRDefault="00C11E50" w:rsidP="00C11E50">
            <w:pPr>
              <w:jc w:val="both"/>
              <w:rPr>
                <w:rFonts w:ascii="Times New Roman" w:hAnsi="Times New Roman" w:cs="Times New Roman"/>
                <w:sz w:val="22"/>
                <w:szCs w:val="22"/>
              </w:rPr>
            </w:pPr>
            <w:r w:rsidRPr="00AE53F3">
              <w:rPr>
                <w:rFonts w:ascii="Times New Roman" w:hAnsi="Times New Roman" w:cs="Times New Roman"/>
                <w:sz w:val="22"/>
                <w:szCs w:val="22"/>
              </w:rPr>
              <w:t>Co-ayudante del dictado regular de Historia de la Educación Argentina y Latinoamericana. Carrera de Ciencias de la Educación. Universidad de Buenos Aires, Ciudad Autónoma de Buenos Aires</w:t>
            </w:r>
          </w:p>
          <w:p w14:paraId="49187DF0" w14:textId="77777777" w:rsidR="00C11E50" w:rsidRPr="00AE53F3" w:rsidRDefault="00C11E50" w:rsidP="00C11E50">
            <w:pPr>
              <w:pStyle w:val="Texto"/>
              <w:rPr>
                <w:rFonts w:ascii="Times New Roman" w:hAnsi="Times New Roman" w:cs="Times New Roman"/>
                <w:sz w:val="22"/>
                <w:szCs w:val="22"/>
              </w:rPr>
            </w:pPr>
          </w:p>
        </w:tc>
      </w:tr>
      <w:tr w:rsidR="00C11E50" w:rsidRPr="00AE53F3" w14:paraId="00A85B8C" w14:textId="77777777" w:rsidTr="00817C88">
        <w:trPr>
          <w:gridBefore w:val="1"/>
          <w:wBefore w:w="139" w:type="dxa"/>
          <w:trHeight w:val="220"/>
        </w:trPr>
        <w:tc>
          <w:tcPr>
            <w:tcW w:w="277" w:type="dxa"/>
            <w:gridSpan w:val="2"/>
            <w:vMerge w:val="restart"/>
            <w:shd w:val="clear" w:color="auto" w:fill="F2F2F2" w:themeFill="background1" w:themeFillShade="F2"/>
          </w:tcPr>
          <w:p w14:paraId="773EA59B" w14:textId="77777777" w:rsidR="00C11E50" w:rsidRPr="00AE53F3" w:rsidRDefault="00C11E50" w:rsidP="00C11E50">
            <w:pPr>
              <w:rPr>
                <w:rFonts w:ascii="Times New Roman" w:hAnsi="Times New Roman" w:cs="Times New Roman"/>
              </w:rPr>
            </w:pPr>
          </w:p>
        </w:tc>
        <w:tc>
          <w:tcPr>
            <w:tcW w:w="6410" w:type="dxa"/>
            <w:gridSpan w:val="2"/>
            <w:vMerge w:val="restart"/>
            <w:shd w:val="clear" w:color="auto" w:fill="303848" w:themeFill="accent1"/>
            <w:vAlign w:val="center"/>
          </w:tcPr>
          <w:p w14:paraId="39643268" w14:textId="77777777" w:rsidR="00C11E50" w:rsidRPr="00AE53F3" w:rsidRDefault="00C11E50" w:rsidP="00C11E50">
            <w:pPr>
              <w:pStyle w:val="Ttulo1"/>
              <w:rPr>
                <w:rFonts w:ascii="Times New Roman" w:hAnsi="Times New Roman" w:cs="Times New Roman"/>
                <w:b/>
                <w:bCs/>
              </w:rPr>
            </w:pPr>
            <w:r w:rsidRPr="00AE53F3">
              <w:rPr>
                <w:rFonts w:ascii="Times New Roman" w:hAnsi="Times New Roman" w:cs="Times New Roman"/>
                <w:b/>
                <w:bCs/>
              </w:rPr>
              <w:t>CARGOS DE GESTIÓN</w:t>
            </w:r>
          </w:p>
        </w:tc>
        <w:tc>
          <w:tcPr>
            <w:tcW w:w="2308" w:type="dxa"/>
            <w:gridSpan w:val="2"/>
            <w:tcBorders>
              <w:bottom w:val="single" w:sz="18" w:space="0" w:color="BF9268" w:themeColor="accent2"/>
            </w:tcBorders>
          </w:tcPr>
          <w:p w14:paraId="53EE8670" w14:textId="77777777" w:rsidR="00C11E50" w:rsidRPr="00AE53F3" w:rsidRDefault="00C11E50" w:rsidP="00C11E50">
            <w:pPr>
              <w:rPr>
                <w:rFonts w:ascii="Times New Roman" w:hAnsi="Times New Roman" w:cs="Times New Roman"/>
              </w:rPr>
            </w:pPr>
          </w:p>
        </w:tc>
      </w:tr>
      <w:tr w:rsidR="00C11E50" w:rsidRPr="00AE53F3" w14:paraId="2E97D55F" w14:textId="77777777" w:rsidTr="00817C88">
        <w:trPr>
          <w:gridBefore w:val="1"/>
          <w:wBefore w:w="139" w:type="dxa"/>
          <w:trHeight w:val="220"/>
        </w:trPr>
        <w:tc>
          <w:tcPr>
            <w:tcW w:w="277" w:type="dxa"/>
            <w:gridSpan w:val="2"/>
            <w:vMerge/>
            <w:shd w:val="clear" w:color="auto" w:fill="F2F2F2" w:themeFill="background1" w:themeFillShade="F2"/>
          </w:tcPr>
          <w:p w14:paraId="55CCA9B4" w14:textId="77777777" w:rsidR="00C11E50" w:rsidRPr="00AE53F3" w:rsidRDefault="00C11E50" w:rsidP="00C11E50">
            <w:pPr>
              <w:rPr>
                <w:rFonts w:ascii="Times New Roman" w:hAnsi="Times New Roman" w:cs="Times New Roman"/>
              </w:rPr>
            </w:pPr>
          </w:p>
        </w:tc>
        <w:tc>
          <w:tcPr>
            <w:tcW w:w="6410" w:type="dxa"/>
            <w:gridSpan w:val="2"/>
            <w:vMerge/>
            <w:shd w:val="clear" w:color="auto" w:fill="303848" w:themeFill="accent1"/>
            <w:vAlign w:val="center"/>
          </w:tcPr>
          <w:p w14:paraId="27973FCD" w14:textId="77777777" w:rsidR="00C11E50" w:rsidRPr="00AE53F3" w:rsidRDefault="00C11E50" w:rsidP="00C11E50">
            <w:pPr>
              <w:pStyle w:val="Ttulo1"/>
              <w:rPr>
                <w:rFonts w:ascii="Times New Roman" w:hAnsi="Times New Roman" w:cs="Times New Roman"/>
              </w:rPr>
            </w:pPr>
          </w:p>
        </w:tc>
        <w:tc>
          <w:tcPr>
            <w:tcW w:w="2308" w:type="dxa"/>
            <w:gridSpan w:val="2"/>
          </w:tcPr>
          <w:p w14:paraId="70775F81" w14:textId="77777777" w:rsidR="00C11E50" w:rsidRPr="00AE53F3" w:rsidRDefault="00C11E50" w:rsidP="00C11E50">
            <w:pPr>
              <w:rPr>
                <w:rFonts w:ascii="Times New Roman" w:hAnsi="Times New Roman" w:cs="Times New Roman"/>
              </w:rPr>
            </w:pPr>
          </w:p>
        </w:tc>
      </w:tr>
      <w:tr w:rsidR="00C11E50" w:rsidRPr="00AE53F3" w14:paraId="1D85C87F" w14:textId="77777777" w:rsidTr="00817C88">
        <w:trPr>
          <w:gridBefore w:val="1"/>
          <w:wBefore w:w="139" w:type="dxa"/>
          <w:trHeight w:val="1728"/>
        </w:trPr>
        <w:tc>
          <w:tcPr>
            <w:tcW w:w="277" w:type="dxa"/>
            <w:gridSpan w:val="2"/>
            <w:shd w:val="clear" w:color="auto" w:fill="F2F2F2" w:themeFill="background1" w:themeFillShade="F2"/>
          </w:tcPr>
          <w:p w14:paraId="11E15A95" w14:textId="77777777" w:rsidR="00C11E50" w:rsidRPr="00AE53F3" w:rsidRDefault="00C11E50" w:rsidP="00C11E50">
            <w:pPr>
              <w:rPr>
                <w:rFonts w:ascii="Times New Roman" w:hAnsi="Times New Roman" w:cs="Times New Roman"/>
              </w:rPr>
            </w:pPr>
          </w:p>
        </w:tc>
        <w:tc>
          <w:tcPr>
            <w:tcW w:w="8718" w:type="dxa"/>
            <w:gridSpan w:val="4"/>
            <w:vAlign w:val="center"/>
          </w:tcPr>
          <w:p w14:paraId="0D5CBB08" w14:textId="77777777" w:rsidR="00C11E50" w:rsidRPr="00AE53F3" w:rsidRDefault="00C11E50" w:rsidP="00C11E50">
            <w:pPr>
              <w:pStyle w:val="Texto"/>
              <w:rPr>
                <w:rFonts w:ascii="Times New Roman" w:hAnsi="Times New Roman" w:cs="Times New Roman"/>
              </w:rPr>
            </w:pPr>
          </w:p>
          <w:p w14:paraId="397FDE86" w14:textId="6F8375AE"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Subsecretario de Educación</w:t>
            </w:r>
            <w:r w:rsidRPr="00AE53F3">
              <w:rPr>
                <w:rFonts w:ascii="Times New Roman" w:hAnsi="Times New Roman" w:cs="Times New Roman"/>
                <w:sz w:val="22"/>
                <w:szCs w:val="22"/>
              </w:rPr>
              <w:t>, Ministerio de Educación de la Nación, desde diciembre 2012 a diciembre de 2015.</w:t>
            </w:r>
          </w:p>
          <w:p w14:paraId="7988927E" w14:textId="1494D878"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 xml:space="preserve">Miembro del Comité </w:t>
            </w:r>
            <w:r w:rsidR="004F6FA4">
              <w:rPr>
                <w:rFonts w:ascii="Times New Roman" w:hAnsi="Times New Roman" w:cs="Times New Roman"/>
                <w:b/>
                <w:bCs/>
                <w:sz w:val="22"/>
                <w:szCs w:val="22"/>
              </w:rPr>
              <w:t>Consultivo</w:t>
            </w:r>
            <w:r w:rsidRPr="00AE53F3">
              <w:rPr>
                <w:rFonts w:ascii="Times New Roman" w:hAnsi="Times New Roman" w:cs="Times New Roman"/>
                <w:sz w:val="22"/>
                <w:szCs w:val="22"/>
              </w:rPr>
              <w:t xml:space="preserve"> del Programa Conectar Igualdad, en representación del Ministerio de Educación de la Nación (2014‑ 2015)</w:t>
            </w:r>
          </w:p>
          <w:p w14:paraId="0768E77C" w14:textId="77777777"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Coordinador de Comisión de elaboración del Diseño Curricular del nivel Secundario</w:t>
            </w:r>
            <w:r w:rsidRPr="00AE53F3">
              <w:rPr>
                <w:rFonts w:ascii="Times New Roman" w:hAnsi="Times New Roman" w:cs="Times New Roman"/>
                <w:sz w:val="22"/>
                <w:szCs w:val="22"/>
              </w:rPr>
              <w:t xml:space="preserve"> Ministerio de Educación de la provincia de Chubut. Año 2012.</w:t>
            </w:r>
          </w:p>
          <w:p w14:paraId="5E852F53" w14:textId="77777777"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Coordinador de Capacitación de directivos y del Área de Educación Primaria en CePA</w:t>
            </w:r>
            <w:r w:rsidRPr="00AE53F3">
              <w:rPr>
                <w:rFonts w:ascii="Times New Roman" w:hAnsi="Times New Roman" w:cs="Times New Roman"/>
                <w:sz w:val="22"/>
                <w:szCs w:val="22"/>
              </w:rPr>
              <w:t xml:space="preserve"> (Escuela de Capacitación de los docentes de la Ciudad de Buenos Aires) (2008 a 2011)</w:t>
            </w:r>
          </w:p>
          <w:p w14:paraId="36757498" w14:textId="77777777"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Subcoordinador del Área de Educación Primaria en CePA</w:t>
            </w:r>
            <w:r w:rsidRPr="00AE53F3">
              <w:rPr>
                <w:rFonts w:ascii="Times New Roman" w:hAnsi="Times New Roman" w:cs="Times New Roman"/>
                <w:sz w:val="22"/>
                <w:szCs w:val="22"/>
              </w:rPr>
              <w:t xml:space="preserve"> (Escuela de Capacitación de los docentes de la Ciudad de Buenos Aires) (2004 a 2007)</w:t>
            </w:r>
          </w:p>
          <w:p w14:paraId="5306C535" w14:textId="77777777" w:rsidR="00C11E50" w:rsidRPr="00AE53F3" w:rsidRDefault="00C11E50" w:rsidP="00C11E50">
            <w:pPr>
              <w:pStyle w:val="Texto"/>
              <w:jc w:val="both"/>
              <w:rPr>
                <w:rFonts w:ascii="Times New Roman" w:hAnsi="Times New Roman" w:cs="Times New Roman"/>
                <w:sz w:val="22"/>
                <w:szCs w:val="22"/>
              </w:rPr>
            </w:pPr>
            <w:r w:rsidRPr="00AE53F3">
              <w:rPr>
                <w:rFonts w:ascii="Times New Roman" w:hAnsi="Times New Roman" w:cs="Times New Roman"/>
                <w:b/>
                <w:bCs/>
                <w:sz w:val="22"/>
                <w:szCs w:val="22"/>
              </w:rPr>
              <w:t>Rector Nivel Polimodal. Colegio San Marcos</w:t>
            </w:r>
            <w:r w:rsidRPr="00AE53F3">
              <w:rPr>
                <w:rFonts w:ascii="Times New Roman" w:hAnsi="Times New Roman" w:cs="Times New Roman"/>
                <w:sz w:val="22"/>
                <w:szCs w:val="22"/>
              </w:rPr>
              <w:t>. San Isidro. 1999 a 2003.</w:t>
            </w:r>
          </w:p>
          <w:p w14:paraId="45C861DD" w14:textId="2B783BF7" w:rsidR="00C11E50" w:rsidRPr="00AE53F3" w:rsidRDefault="002D76CC" w:rsidP="00097BFA">
            <w:pPr>
              <w:jc w:val="both"/>
              <w:rPr>
                <w:rFonts w:ascii="Times New Roman" w:hAnsi="Times New Roman" w:cs="Times New Roman"/>
                <w:sz w:val="22"/>
                <w:szCs w:val="22"/>
              </w:rPr>
            </w:pPr>
            <w:r w:rsidRPr="00AE53F3">
              <w:rPr>
                <w:rFonts w:ascii="Times New Roman" w:hAnsi="Times New Roman" w:cs="Times New Roman"/>
                <w:b/>
                <w:bCs/>
                <w:sz w:val="22"/>
                <w:szCs w:val="22"/>
              </w:rPr>
              <w:t>Coordinador Pedagógico</w:t>
            </w:r>
            <w:r w:rsidRPr="00AE53F3">
              <w:rPr>
                <w:rFonts w:ascii="Times New Roman" w:hAnsi="Times New Roman" w:cs="Times New Roman"/>
                <w:sz w:val="22"/>
                <w:szCs w:val="22"/>
              </w:rPr>
              <w:t xml:space="preserve"> de 2 do año, 3er año y del Ciclo Superior en la Escuela Técnica ORT 1993 a 1998</w:t>
            </w:r>
          </w:p>
          <w:p w14:paraId="4EA2D9D5" w14:textId="77777777" w:rsidR="00C34030" w:rsidRDefault="00C34030" w:rsidP="00C11E50">
            <w:pPr>
              <w:spacing w:before="240"/>
              <w:rPr>
                <w:rFonts w:ascii="Times New Roman" w:hAnsi="Times New Roman" w:cs="Times New Roman"/>
                <w:b/>
                <w:bCs/>
              </w:rPr>
            </w:pPr>
          </w:p>
          <w:p w14:paraId="335F2C6F" w14:textId="2531FF6B" w:rsidR="00C11E50" w:rsidRDefault="00C11E50" w:rsidP="00C11E50">
            <w:pPr>
              <w:spacing w:before="240"/>
              <w:rPr>
                <w:rFonts w:ascii="Times New Roman" w:hAnsi="Times New Roman" w:cs="Times New Roman"/>
                <w:b/>
                <w:bCs/>
              </w:rPr>
            </w:pPr>
            <w:r w:rsidRPr="00AE53F3">
              <w:rPr>
                <w:rFonts w:ascii="Times New Roman" w:hAnsi="Times New Roman" w:cs="Times New Roman"/>
                <w:b/>
                <w:bCs/>
              </w:rPr>
              <w:t>ASESORIAS PEDAGÓGICAS</w:t>
            </w:r>
          </w:p>
          <w:p w14:paraId="4DD99337" w14:textId="40A86871" w:rsidR="00326190" w:rsidRPr="0044191C" w:rsidRDefault="00326190" w:rsidP="00C11E50">
            <w:pPr>
              <w:spacing w:before="240"/>
              <w:rPr>
                <w:rFonts w:ascii="Times New Roman" w:hAnsi="Times New Roman" w:cs="Times New Roman"/>
                <w:b/>
                <w:bCs/>
                <w:sz w:val="22"/>
                <w:szCs w:val="22"/>
              </w:rPr>
            </w:pPr>
            <w:r w:rsidRPr="0044191C">
              <w:rPr>
                <w:rFonts w:ascii="Times New Roman" w:hAnsi="Times New Roman" w:cs="Times New Roman"/>
                <w:b/>
                <w:bCs/>
                <w:sz w:val="22"/>
                <w:szCs w:val="22"/>
              </w:rPr>
              <w:t xml:space="preserve">Integrante del Consejo Nacional de la Calidad de la Educación </w:t>
            </w:r>
            <w:r w:rsidRPr="0044191C">
              <w:rPr>
                <w:rFonts w:ascii="Times New Roman" w:hAnsi="Times New Roman" w:cs="Times New Roman"/>
                <w:sz w:val="22"/>
                <w:szCs w:val="22"/>
              </w:rPr>
              <w:t xml:space="preserve">correspondiente al período 2023-2026  </w:t>
            </w:r>
            <w:r w:rsidR="00BA6474" w:rsidRPr="0044191C">
              <w:rPr>
                <w:rFonts w:ascii="Times New Roman" w:hAnsi="Times New Roman" w:cs="Times New Roman"/>
                <w:sz w:val="22"/>
                <w:szCs w:val="22"/>
              </w:rPr>
              <w:t xml:space="preserve">  (</w:t>
            </w:r>
            <w:r w:rsidRPr="0044191C">
              <w:rPr>
                <w:rFonts w:ascii="Times New Roman" w:hAnsi="Times New Roman" w:cs="Times New Roman"/>
                <w:sz w:val="22"/>
                <w:szCs w:val="22"/>
              </w:rPr>
              <w:t xml:space="preserve"> Ad honorem)</w:t>
            </w:r>
          </w:p>
          <w:p w14:paraId="21A4432C" w14:textId="5E6B1F0B" w:rsidR="00804AD6" w:rsidRPr="0044191C" w:rsidRDefault="00804AD6" w:rsidP="00804AD6">
            <w:pPr>
              <w:pStyle w:val="Texto"/>
              <w:spacing w:before="240"/>
              <w:jc w:val="both"/>
              <w:rPr>
                <w:rFonts w:ascii="Times New Roman" w:hAnsi="Times New Roman" w:cs="Times New Roman"/>
                <w:b/>
                <w:bCs/>
                <w:sz w:val="22"/>
                <w:szCs w:val="22"/>
              </w:rPr>
            </w:pPr>
            <w:r w:rsidRPr="0044191C">
              <w:rPr>
                <w:rFonts w:ascii="Times New Roman" w:hAnsi="Times New Roman" w:cs="Times New Roman"/>
                <w:b/>
                <w:bCs/>
                <w:sz w:val="22"/>
                <w:szCs w:val="22"/>
              </w:rPr>
              <w:t xml:space="preserve">Asesoría </w:t>
            </w:r>
            <w:r w:rsidR="00BA6474" w:rsidRPr="0044191C">
              <w:rPr>
                <w:rFonts w:ascii="Times New Roman" w:hAnsi="Times New Roman" w:cs="Times New Roman"/>
                <w:b/>
                <w:bCs/>
                <w:sz w:val="22"/>
                <w:szCs w:val="22"/>
              </w:rPr>
              <w:t xml:space="preserve">internacional </w:t>
            </w:r>
            <w:r w:rsidR="00BA6474" w:rsidRPr="00BA6474">
              <w:rPr>
                <w:rFonts w:ascii="Times New Roman" w:hAnsi="Times New Roman" w:cs="Times New Roman"/>
                <w:sz w:val="22"/>
                <w:szCs w:val="22"/>
              </w:rPr>
              <w:t>Experto</w:t>
            </w:r>
            <w:r w:rsidRPr="00BA6474">
              <w:rPr>
                <w:rFonts w:ascii="Times New Roman" w:hAnsi="Times New Roman" w:cs="Times New Roman"/>
                <w:sz w:val="22"/>
                <w:szCs w:val="22"/>
              </w:rPr>
              <w:t xml:space="preserve"> </w:t>
            </w:r>
            <w:r w:rsidRPr="0044191C">
              <w:rPr>
                <w:rFonts w:ascii="Times New Roman" w:hAnsi="Times New Roman" w:cs="Times New Roman"/>
                <w:sz w:val="22"/>
                <w:szCs w:val="22"/>
              </w:rPr>
              <w:t xml:space="preserve">en un sistema Delphi internacional realizado por </w:t>
            </w:r>
            <w:r w:rsidR="00BA6474" w:rsidRPr="0044191C">
              <w:rPr>
                <w:rFonts w:ascii="Times New Roman" w:hAnsi="Times New Roman" w:cs="Times New Roman"/>
                <w:sz w:val="22"/>
                <w:szCs w:val="22"/>
              </w:rPr>
              <w:t>la Universidad</w:t>
            </w:r>
            <w:r w:rsidRPr="0044191C">
              <w:rPr>
                <w:rFonts w:ascii="Times New Roman" w:hAnsi="Times New Roman" w:cs="Times New Roman"/>
                <w:sz w:val="22"/>
                <w:szCs w:val="22"/>
              </w:rPr>
              <w:t xml:space="preserve"> de </w:t>
            </w:r>
            <w:proofErr w:type="spellStart"/>
            <w:r w:rsidRPr="0044191C">
              <w:rPr>
                <w:rFonts w:ascii="Times New Roman" w:hAnsi="Times New Roman" w:cs="Times New Roman"/>
                <w:sz w:val="22"/>
                <w:szCs w:val="22"/>
              </w:rPr>
              <w:t>Yonsei</w:t>
            </w:r>
            <w:proofErr w:type="spellEnd"/>
            <w:r w:rsidRPr="0044191C">
              <w:rPr>
                <w:rFonts w:ascii="Times New Roman" w:hAnsi="Times New Roman" w:cs="Times New Roman"/>
                <w:sz w:val="22"/>
                <w:szCs w:val="22"/>
              </w:rPr>
              <w:t xml:space="preserve"> (Corea del Sur) para elaborar un Índice Internacional de Recuperación del Trauma en  Situaciones de violencia masiva (Trauma </w:t>
            </w:r>
            <w:proofErr w:type="spellStart"/>
            <w:r w:rsidRPr="0044191C">
              <w:rPr>
                <w:rFonts w:ascii="Times New Roman" w:hAnsi="Times New Roman" w:cs="Times New Roman"/>
                <w:sz w:val="22"/>
                <w:szCs w:val="22"/>
              </w:rPr>
              <w:t>Recovery</w:t>
            </w:r>
            <w:proofErr w:type="spellEnd"/>
            <w:r w:rsidRPr="0044191C">
              <w:rPr>
                <w:rFonts w:ascii="Times New Roman" w:hAnsi="Times New Roman" w:cs="Times New Roman"/>
                <w:sz w:val="22"/>
                <w:szCs w:val="22"/>
              </w:rPr>
              <w:t xml:space="preserve"> </w:t>
            </w:r>
            <w:proofErr w:type="spellStart"/>
            <w:r w:rsidRPr="0044191C">
              <w:rPr>
                <w:rFonts w:ascii="Times New Roman" w:hAnsi="Times New Roman" w:cs="Times New Roman"/>
                <w:sz w:val="22"/>
                <w:szCs w:val="22"/>
              </w:rPr>
              <w:t>Indicator</w:t>
            </w:r>
            <w:proofErr w:type="spellEnd"/>
            <w:r w:rsidRPr="0044191C">
              <w:rPr>
                <w:rFonts w:ascii="Times New Roman" w:hAnsi="Times New Roman" w:cs="Times New Roman"/>
                <w:sz w:val="22"/>
                <w:szCs w:val="22"/>
              </w:rPr>
              <w:t>)</w:t>
            </w:r>
            <w:r w:rsidR="00BA6474">
              <w:rPr>
                <w:rFonts w:ascii="Times New Roman" w:hAnsi="Times New Roman" w:cs="Times New Roman"/>
                <w:sz w:val="22"/>
                <w:szCs w:val="22"/>
              </w:rPr>
              <w:t xml:space="preserve">. Referente área educativa. </w:t>
            </w:r>
            <w:r w:rsidRPr="0044191C">
              <w:rPr>
                <w:rFonts w:ascii="Times New Roman" w:hAnsi="Times New Roman" w:cs="Times New Roman"/>
                <w:sz w:val="22"/>
                <w:szCs w:val="22"/>
              </w:rPr>
              <w:t xml:space="preserve"> Coordinación general de equipo de expertos por Argentina: </w:t>
            </w:r>
            <w:proofErr w:type="spellStart"/>
            <w:r w:rsidRPr="0044191C">
              <w:rPr>
                <w:rFonts w:ascii="Times New Roman" w:hAnsi="Times New Roman" w:cs="Times New Roman"/>
                <w:sz w:val="22"/>
                <w:szCs w:val="22"/>
              </w:rPr>
              <w:t>Dr.Daniel</w:t>
            </w:r>
            <w:proofErr w:type="spellEnd"/>
            <w:r w:rsidRPr="0044191C">
              <w:rPr>
                <w:rFonts w:ascii="Times New Roman" w:hAnsi="Times New Roman" w:cs="Times New Roman"/>
                <w:sz w:val="22"/>
                <w:szCs w:val="22"/>
              </w:rPr>
              <w:t xml:space="preserve"> </w:t>
            </w:r>
            <w:proofErr w:type="spellStart"/>
            <w:r w:rsidRPr="0044191C">
              <w:rPr>
                <w:rFonts w:ascii="Times New Roman" w:hAnsi="Times New Roman" w:cs="Times New Roman"/>
                <w:sz w:val="22"/>
                <w:szCs w:val="22"/>
              </w:rPr>
              <w:t>Feierstein</w:t>
            </w:r>
            <w:proofErr w:type="spellEnd"/>
            <w:r w:rsidRPr="0044191C">
              <w:rPr>
                <w:rFonts w:ascii="Times New Roman" w:hAnsi="Times New Roman" w:cs="Times New Roman"/>
                <w:sz w:val="22"/>
                <w:szCs w:val="22"/>
              </w:rPr>
              <w:t xml:space="preserve">. Mayo a </w:t>
            </w:r>
            <w:r w:rsidR="00BA6474" w:rsidRPr="0044191C">
              <w:rPr>
                <w:rFonts w:ascii="Times New Roman" w:hAnsi="Times New Roman" w:cs="Times New Roman"/>
                <w:sz w:val="22"/>
                <w:szCs w:val="22"/>
              </w:rPr>
              <w:t>noviembre</w:t>
            </w:r>
            <w:r w:rsidRPr="0044191C">
              <w:rPr>
                <w:rFonts w:ascii="Times New Roman" w:hAnsi="Times New Roman" w:cs="Times New Roman"/>
                <w:sz w:val="22"/>
                <w:szCs w:val="22"/>
              </w:rPr>
              <w:t xml:space="preserve"> de 2023.-</w:t>
            </w:r>
          </w:p>
          <w:p w14:paraId="40C5E7AF" w14:textId="79FF0F53" w:rsidR="00C11E50" w:rsidRPr="0044191C" w:rsidRDefault="00C11E50" w:rsidP="00AE53F3">
            <w:pPr>
              <w:pStyle w:val="Texto"/>
              <w:spacing w:before="240"/>
              <w:jc w:val="both"/>
              <w:rPr>
                <w:rFonts w:ascii="Times New Roman" w:hAnsi="Times New Roman" w:cs="Times New Roman"/>
                <w:sz w:val="22"/>
                <w:szCs w:val="22"/>
              </w:rPr>
            </w:pPr>
            <w:r w:rsidRPr="0044191C">
              <w:rPr>
                <w:rFonts w:ascii="Times New Roman" w:hAnsi="Times New Roman" w:cs="Times New Roman"/>
                <w:b/>
                <w:bCs/>
                <w:sz w:val="22"/>
                <w:szCs w:val="22"/>
              </w:rPr>
              <w:t>Asesoría pedagógica ECAE</w:t>
            </w:r>
            <w:r w:rsidRPr="0044191C">
              <w:rPr>
                <w:rFonts w:ascii="Times New Roman" w:hAnsi="Times New Roman" w:cs="Times New Roman"/>
                <w:sz w:val="22"/>
                <w:szCs w:val="22"/>
              </w:rPr>
              <w:t xml:space="preserve">. Integrante y coordinador del departamento pedagógico ECAE Escuela del cuerpo de abogados y abogadas del Estado. Ministerio de Justicia y DDHH de Nación. Dic 2019 </w:t>
            </w:r>
            <w:r w:rsidR="00BA6474">
              <w:rPr>
                <w:rFonts w:ascii="Times New Roman" w:hAnsi="Times New Roman" w:cs="Times New Roman"/>
                <w:sz w:val="22"/>
                <w:szCs w:val="22"/>
              </w:rPr>
              <w:t>a</w:t>
            </w:r>
            <w:r w:rsidRPr="0044191C">
              <w:rPr>
                <w:rFonts w:ascii="Times New Roman" w:hAnsi="Times New Roman" w:cs="Times New Roman"/>
                <w:sz w:val="22"/>
                <w:szCs w:val="22"/>
              </w:rPr>
              <w:t xml:space="preserve"> </w:t>
            </w:r>
            <w:r w:rsidR="00F478FE" w:rsidRPr="0044191C">
              <w:rPr>
                <w:rFonts w:ascii="Times New Roman" w:hAnsi="Times New Roman" w:cs="Times New Roman"/>
                <w:sz w:val="22"/>
                <w:szCs w:val="22"/>
              </w:rPr>
              <w:t>marzo 2023.</w:t>
            </w:r>
          </w:p>
          <w:p w14:paraId="0355EDB5" w14:textId="3D7F8BC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 xml:space="preserve">Asesor en Educación de Diputada Nacional por la provincia de Santa Fe </w:t>
            </w:r>
            <w:r w:rsidRPr="00AE53F3">
              <w:rPr>
                <w:rFonts w:ascii="Times New Roman" w:hAnsi="Times New Roman" w:cs="Times New Roman"/>
                <w:sz w:val="22"/>
                <w:szCs w:val="22"/>
              </w:rPr>
              <w:t xml:space="preserve">Patricia Mounier. </w:t>
            </w:r>
            <w:r w:rsidRPr="00AE53F3">
              <w:rPr>
                <w:rFonts w:ascii="Times New Roman" w:hAnsi="Times New Roman" w:cs="Times New Roman"/>
                <w:sz w:val="22"/>
                <w:szCs w:val="22"/>
              </w:rPr>
              <w:lastRenderedPageBreak/>
              <w:t xml:space="preserve">Marzo de 2020 a diciembre de 2021. </w:t>
            </w:r>
          </w:p>
          <w:p w14:paraId="128CF706" w14:textId="53D6FCE5"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y Capacitador de equipos técnicos, direcciones de nivel y modalidad, equipos de conducción de escuelas</w:t>
            </w:r>
            <w:r w:rsidRPr="00AE53F3">
              <w:rPr>
                <w:rFonts w:ascii="Times New Roman" w:hAnsi="Times New Roman" w:cs="Times New Roman"/>
                <w:sz w:val="22"/>
                <w:szCs w:val="22"/>
              </w:rPr>
              <w:t xml:space="preserve">. Ministerio de Educación de la Provincia de Tierra del Fuego 2019 </w:t>
            </w:r>
            <w:r w:rsidR="00EE4E87">
              <w:rPr>
                <w:rFonts w:ascii="Times New Roman" w:hAnsi="Times New Roman" w:cs="Times New Roman"/>
                <w:sz w:val="22"/>
                <w:szCs w:val="22"/>
              </w:rPr>
              <w:t>-2023</w:t>
            </w:r>
          </w:p>
          <w:p w14:paraId="44ED527C" w14:textId="686C3463"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 xml:space="preserve">Asesor </w:t>
            </w:r>
            <w:r w:rsidR="00BA6474">
              <w:rPr>
                <w:rFonts w:ascii="Times New Roman" w:hAnsi="Times New Roman" w:cs="Times New Roman"/>
                <w:b/>
                <w:bCs/>
                <w:sz w:val="22"/>
                <w:szCs w:val="22"/>
              </w:rPr>
              <w:t>secretaría</w:t>
            </w:r>
            <w:r w:rsidRPr="00AE53F3">
              <w:rPr>
                <w:rFonts w:ascii="Times New Roman" w:hAnsi="Times New Roman" w:cs="Times New Roman"/>
                <w:b/>
                <w:bCs/>
                <w:sz w:val="22"/>
                <w:szCs w:val="22"/>
              </w:rPr>
              <w:t xml:space="preserve"> Académica</w:t>
            </w:r>
            <w:r w:rsidRPr="00AE53F3">
              <w:rPr>
                <w:rFonts w:ascii="Times New Roman" w:hAnsi="Times New Roman" w:cs="Times New Roman"/>
                <w:sz w:val="22"/>
                <w:szCs w:val="22"/>
              </w:rPr>
              <w:t xml:space="preserve"> U</w:t>
            </w:r>
            <w:r w:rsidR="00E439C5">
              <w:rPr>
                <w:rFonts w:ascii="Times New Roman" w:hAnsi="Times New Roman" w:cs="Times New Roman"/>
                <w:sz w:val="22"/>
                <w:szCs w:val="22"/>
              </w:rPr>
              <w:t xml:space="preserve">niversidad </w:t>
            </w:r>
            <w:r w:rsidRPr="00AE53F3">
              <w:rPr>
                <w:rFonts w:ascii="Times New Roman" w:hAnsi="Times New Roman" w:cs="Times New Roman"/>
                <w:sz w:val="22"/>
                <w:szCs w:val="22"/>
              </w:rPr>
              <w:t>M</w:t>
            </w:r>
            <w:r w:rsidR="00E439C5">
              <w:rPr>
                <w:rFonts w:ascii="Times New Roman" w:hAnsi="Times New Roman" w:cs="Times New Roman"/>
                <w:sz w:val="22"/>
                <w:szCs w:val="22"/>
              </w:rPr>
              <w:t xml:space="preserve">etropolitana de </w:t>
            </w:r>
            <w:r w:rsidRPr="00AE53F3">
              <w:rPr>
                <w:rFonts w:ascii="Times New Roman" w:hAnsi="Times New Roman" w:cs="Times New Roman"/>
                <w:sz w:val="22"/>
                <w:szCs w:val="22"/>
              </w:rPr>
              <w:t>E</w:t>
            </w:r>
            <w:r w:rsidR="00E439C5">
              <w:rPr>
                <w:rFonts w:ascii="Times New Roman" w:hAnsi="Times New Roman" w:cs="Times New Roman"/>
                <w:sz w:val="22"/>
                <w:szCs w:val="22"/>
              </w:rPr>
              <w:t xml:space="preserve">ducación y </w:t>
            </w:r>
            <w:r w:rsidRPr="00AE53F3">
              <w:rPr>
                <w:rFonts w:ascii="Times New Roman" w:hAnsi="Times New Roman" w:cs="Times New Roman"/>
                <w:sz w:val="22"/>
                <w:szCs w:val="22"/>
              </w:rPr>
              <w:t>T</w:t>
            </w:r>
            <w:r w:rsidR="00E439C5">
              <w:rPr>
                <w:rFonts w:ascii="Times New Roman" w:hAnsi="Times New Roman" w:cs="Times New Roman"/>
                <w:sz w:val="22"/>
                <w:szCs w:val="22"/>
              </w:rPr>
              <w:t>rabajo.</w:t>
            </w:r>
            <w:r w:rsidRPr="00AE53F3">
              <w:rPr>
                <w:rFonts w:ascii="Times New Roman" w:hAnsi="Times New Roman" w:cs="Times New Roman"/>
                <w:sz w:val="22"/>
                <w:szCs w:val="22"/>
              </w:rPr>
              <w:t xml:space="preserve"> 2017 a 2020</w:t>
            </w:r>
          </w:p>
          <w:p w14:paraId="5F822674"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de contenidos en realización de serie televisiva “Ellxs dicen</w:t>
            </w:r>
            <w:r w:rsidRPr="00AE53F3">
              <w:rPr>
                <w:rFonts w:ascii="Times New Roman" w:hAnsi="Times New Roman" w:cs="Times New Roman"/>
                <w:sz w:val="22"/>
                <w:szCs w:val="22"/>
              </w:rPr>
              <w:t>” en TV Pública y Canal Encuentro. Abril 2018 a diciembre 2018. Estreno noviembre 2020. Documental sobre adolescentes, sociedad, escuela y género.</w:t>
            </w:r>
          </w:p>
          <w:p w14:paraId="1F0A0DF4" w14:textId="6C77C621"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de equipo directivo</w:t>
            </w:r>
            <w:r w:rsidRPr="00AE53F3">
              <w:rPr>
                <w:rFonts w:ascii="Times New Roman" w:hAnsi="Times New Roman" w:cs="Times New Roman"/>
                <w:sz w:val="22"/>
                <w:szCs w:val="22"/>
              </w:rPr>
              <w:t xml:space="preserve"> Colegio Jrimian (inicial, primaria y secundaria y dirección general) Valentín Alsina PBA  2017 y 2018</w:t>
            </w:r>
          </w:p>
          <w:p w14:paraId="5FC60D00" w14:textId="49F8CFEE"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equipo</w:t>
            </w:r>
            <w:r w:rsidR="00F478FE" w:rsidRPr="00AE53F3">
              <w:rPr>
                <w:rFonts w:ascii="Times New Roman" w:hAnsi="Times New Roman" w:cs="Times New Roman"/>
                <w:b/>
                <w:bCs/>
                <w:sz w:val="22"/>
                <w:szCs w:val="22"/>
              </w:rPr>
              <w:t>s</w:t>
            </w:r>
            <w:r w:rsidRPr="00AE53F3">
              <w:rPr>
                <w:rFonts w:ascii="Times New Roman" w:hAnsi="Times New Roman" w:cs="Times New Roman"/>
                <w:b/>
                <w:bCs/>
                <w:sz w:val="22"/>
                <w:szCs w:val="22"/>
              </w:rPr>
              <w:t xml:space="preserve"> directivos inicial y primaria y docentes</w:t>
            </w:r>
            <w:r w:rsidRPr="00AE53F3">
              <w:rPr>
                <w:rFonts w:ascii="Times New Roman" w:hAnsi="Times New Roman" w:cs="Times New Roman"/>
                <w:sz w:val="22"/>
                <w:szCs w:val="22"/>
              </w:rPr>
              <w:t xml:space="preserve"> Escuela Proyecto Sur. CABA Año 2017</w:t>
            </w:r>
          </w:p>
          <w:p w14:paraId="4BED9E27"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directora</w:t>
            </w:r>
            <w:r w:rsidRPr="00AE53F3">
              <w:rPr>
                <w:rFonts w:ascii="Times New Roman" w:hAnsi="Times New Roman" w:cs="Times New Roman"/>
                <w:sz w:val="22"/>
                <w:szCs w:val="22"/>
              </w:rPr>
              <w:t xml:space="preserve"> Escuela </w:t>
            </w:r>
            <w:proofErr w:type="spellStart"/>
            <w:r w:rsidRPr="00AE53F3">
              <w:rPr>
                <w:rFonts w:ascii="Times New Roman" w:hAnsi="Times New Roman" w:cs="Times New Roman"/>
                <w:sz w:val="22"/>
                <w:szCs w:val="22"/>
              </w:rPr>
              <w:t>Bereshit</w:t>
            </w:r>
            <w:proofErr w:type="spellEnd"/>
            <w:r w:rsidRPr="00AE53F3">
              <w:rPr>
                <w:rFonts w:ascii="Times New Roman" w:hAnsi="Times New Roman" w:cs="Times New Roman"/>
                <w:sz w:val="22"/>
                <w:szCs w:val="22"/>
              </w:rPr>
              <w:t xml:space="preserve"> Aron Ángel. Nivel Primario. Villa Crespo CABA. Abril – junio 2017</w:t>
            </w:r>
          </w:p>
          <w:p w14:paraId="75D9203F"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Asesoría/ consultoría con equipo de Conducción</w:t>
            </w:r>
            <w:r w:rsidRPr="00AE53F3">
              <w:rPr>
                <w:rFonts w:ascii="Times New Roman" w:hAnsi="Times New Roman" w:cs="Times New Roman"/>
                <w:sz w:val="22"/>
                <w:szCs w:val="22"/>
              </w:rPr>
              <w:t xml:space="preserve"> de Colegio Tarbut. Marzo a agosto 2016.</w:t>
            </w:r>
          </w:p>
          <w:p w14:paraId="25B7082D"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Asesoría / consultoría (Diagnóstico institucional</w:t>
            </w:r>
            <w:r w:rsidRPr="00AE53F3">
              <w:rPr>
                <w:rFonts w:ascii="Times New Roman" w:hAnsi="Times New Roman" w:cs="Times New Roman"/>
                <w:sz w:val="22"/>
                <w:szCs w:val="22"/>
              </w:rPr>
              <w:t>) Colegio San José de Calasanz (Inicial‑ primaria‑ Secundaria) Villa Tesei, Pvcia. Bs. As. Junio – diciembre 2016</w:t>
            </w:r>
          </w:p>
          <w:p w14:paraId="0A9CB9F2" w14:textId="7D1D3032"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de contenidos en realización de serie televisiva sobre jóvenes</w:t>
            </w:r>
            <w:r w:rsidRPr="00AE53F3">
              <w:rPr>
                <w:rFonts w:ascii="Times New Roman" w:hAnsi="Times New Roman" w:cs="Times New Roman"/>
                <w:sz w:val="22"/>
                <w:szCs w:val="22"/>
              </w:rPr>
              <w:t xml:space="preserve"> en Canal </w:t>
            </w:r>
            <w:r w:rsidR="00084959" w:rsidRPr="00AE53F3">
              <w:rPr>
                <w:rFonts w:ascii="Times New Roman" w:hAnsi="Times New Roman" w:cs="Times New Roman"/>
                <w:sz w:val="22"/>
                <w:szCs w:val="22"/>
              </w:rPr>
              <w:t>Encuentro. Productora</w:t>
            </w:r>
            <w:r w:rsidRPr="00AE53F3">
              <w:rPr>
                <w:rFonts w:ascii="Times New Roman" w:hAnsi="Times New Roman" w:cs="Times New Roman"/>
                <w:sz w:val="22"/>
                <w:szCs w:val="22"/>
              </w:rPr>
              <w:t xml:space="preserve"> El perro en la Luna. Año 2011. (Dirección Cecilia Atán)</w:t>
            </w:r>
          </w:p>
          <w:p w14:paraId="39964112"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Evaluador externo de Proyectos concursables de investigación pedagógica</w:t>
            </w:r>
            <w:r w:rsidRPr="00AE53F3">
              <w:rPr>
                <w:rFonts w:ascii="Times New Roman" w:hAnsi="Times New Roman" w:cs="Times New Roman"/>
                <w:sz w:val="22"/>
                <w:szCs w:val="22"/>
              </w:rPr>
              <w:t xml:space="preserve"> “Conocer para incidir sobre los aprendizajes escolares 2007 y 2009”. Integrante de Comité de evaluadores externos. Área de Investigación del Instituto Nacional de Formación Docente. Ministerio de educación de la Nación Agosto – septiembre 2007. Diciembre 2009. Junio 2010.</w:t>
            </w:r>
          </w:p>
          <w:p w14:paraId="544B264E"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Consultor externo en el área de Gestión Institucional del programa de Fortalecimiento a la educación técnica</w:t>
            </w:r>
            <w:r w:rsidRPr="00AE53F3">
              <w:rPr>
                <w:rFonts w:ascii="Times New Roman" w:hAnsi="Times New Roman" w:cs="Times New Roman"/>
                <w:sz w:val="22"/>
                <w:szCs w:val="22"/>
              </w:rPr>
              <w:t xml:space="preserve"> (FET) (34 escuelas técnicas) Fundación YPF. 2011 y 2012. </w:t>
            </w:r>
          </w:p>
          <w:p w14:paraId="62096536"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sz w:val="22"/>
                <w:szCs w:val="22"/>
              </w:rPr>
              <w:t xml:space="preserve">  </w:t>
            </w:r>
            <w:r w:rsidRPr="00AE53F3">
              <w:rPr>
                <w:rFonts w:ascii="Times New Roman" w:hAnsi="Times New Roman" w:cs="Times New Roman"/>
                <w:b/>
                <w:bCs/>
                <w:sz w:val="22"/>
                <w:szCs w:val="22"/>
              </w:rPr>
              <w:t>Integrante del Comité de selección para la cobertura de 19 cargos vacantes</w:t>
            </w:r>
            <w:r w:rsidRPr="00AE53F3">
              <w:rPr>
                <w:rFonts w:ascii="Times New Roman" w:hAnsi="Times New Roman" w:cs="Times New Roman"/>
                <w:sz w:val="22"/>
                <w:szCs w:val="22"/>
              </w:rPr>
              <w:t xml:space="preserve"> en la órbita de la Dirección Nacional de Gestión Educativa del Ministerio de Educación de la Nación. Mediante Resolución Ministerio de Educación N.º 872 del 12 de mayo de 2011. (junio a septiembre de 2011)</w:t>
            </w:r>
          </w:p>
          <w:p w14:paraId="1D7CB185"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 externo para proceso de selección de director de Secundaria</w:t>
            </w:r>
            <w:r w:rsidRPr="00AE53F3">
              <w:rPr>
                <w:rFonts w:ascii="Times New Roman" w:hAnsi="Times New Roman" w:cs="Times New Roman"/>
                <w:sz w:val="22"/>
                <w:szCs w:val="22"/>
              </w:rPr>
              <w:t xml:space="preserve"> del Colegio San José de Tandil. Febrero- marzo, abril de 2010</w:t>
            </w:r>
          </w:p>
          <w:p w14:paraId="53B2FA2E" w14:textId="67116618" w:rsidR="00C11E50" w:rsidRPr="00AE53F3" w:rsidRDefault="004B72EC"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C</w:t>
            </w:r>
            <w:r w:rsidR="00C11E50" w:rsidRPr="00AE53F3">
              <w:rPr>
                <w:rFonts w:ascii="Times New Roman" w:hAnsi="Times New Roman" w:cs="Times New Roman"/>
                <w:b/>
                <w:bCs/>
                <w:sz w:val="22"/>
                <w:szCs w:val="22"/>
              </w:rPr>
              <w:t>onsultor del área de Planificación en el Área de Desarrollo Institucional</w:t>
            </w:r>
            <w:r w:rsidR="00C11E50" w:rsidRPr="00AE53F3">
              <w:rPr>
                <w:rFonts w:ascii="Times New Roman" w:hAnsi="Times New Roman" w:cs="Times New Roman"/>
                <w:sz w:val="22"/>
                <w:szCs w:val="22"/>
              </w:rPr>
              <w:t>. Instituto Nacional de Formación Docente Ministerio de Educación de la Nación (desde marzo de 2008 hasta abril de 2009)</w:t>
            </w:r>
          </w:p>
          <w:p w14:paraId="14349FC3" w14:textId="63CED8DC"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lastRenderedPageBreak/>
              <w:t>Asesor institucional de equipos directivos</w:t>
            </w:r>
            <w:r w:rsidRPr="00AE53F3">
              <w:rPr>
                <w:rFonts w:ascii="Times New Roman" w:hAnsi="Times New Roman" w:cs="Times New Roman"/>
                <w:sz w:val="22"/>
                <w:szCs w:val="22"/>
              </w:rPr>
              <w:t xml:space="preserve"> de escuelas públicas primarias con intensificación en Artes, Educación Física y Actividades Científicas. CePA (Centro de Pedagogías de Anticipación. Escuela de Capacitación. Secretaría de Educación del Gobierno de la Ciudad Autónoma de Bs. As (2005 a</w:t>
            </w:r>
            <w:r w:rsidR="00084959" w:rsidRPr="00AE53F3">
              <w:rPr>
                <w:rFonts w:ascii="Times New Roman" w:hAnsi="Times New Roman" w:cs="Times New Roman"/>
                <w:sz w:val="22"/>
                <w:szCs w:val="22"/>
              </w:rPr>
              <w:t xml:space="preserve"> </w:t>
            </w:r>
            <w:r w:rsidRPr="00AE53F3">
              <w:rPr>
                <w:rFonts w:ascii="Times New Roman" w:hAnsi="Times New Roman" w:cs="Times New Roman"/>
                <w:sz w:val="22"/>
                <w:szCs w:val="22"/>
              </w:rPr>
              <w:t>2007)</w:t>
            </w:r>
          </w:p>
          <w:p w14:paraId="41E1C8A4"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Coordinación General de Evaluación de Proyectos institucionales</w:t>
            </w:r>
            <w:r w:rsidRPr="00AE53F3">
              <w:rPr>
                <w:rFonts w:ascii="Times New Roman" w:hAnsi="Times New Roman" w:cs="Times New Roman"/>
                <w:sz w:val="22"/>
                <w:szCs w:val="22"/>
              </w:rPr>
              <w:t xml:space="preserve"> Coordinación de la gestión y Evaluación de 400 Proyectos a partir de las acciones de capacitación en servicio y obligatoria para los docentes de nivel inicial, primario y modalidad adultos del sistema educativo rionegrino “La escuela Puede” implementada en toda la provincia por Ministerio de educación de la provincia de Río Negro. (durante 2006). Abril/ mayo/ junio 2007)</w:t>
            </w:r>
          </w:p>
          <w:p w14:paraId="0DDB1C64"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Miembro de la comisión asesora provincial al Ministerio de Educación de la Nación</w:t>
            </w:r>
            <w:r w:rsidRPr="00AE53F3">
              <w:rPr>
                <w:rFonts w:ascii="Times New Roman" w:hAnsi="Times New Roman" w:cs="Times New Roman"/>
                <w:sz w:val="22"/>
                <w:szCs w:val="22"/>
              </w:rPr>
              <w:t xml:space="preserve"> para la recomendación de libros de textos para 1º año de la Educación General Básica (EGB) dic. 2013</w:t>
            </w:r>
          </w:p>
          <w:p w14:paraId="29DCCF84" w14:textId="77777777" w:rsidR="00C11E50" w:rsidRPr="00AE53F3" w:rsidRDefault="00C11E50" w:rsidP="00AE53F3">
            <w:pPr>
              <w:pStyle w:val="Texto"/>
              <w:spacing w:before="240"/>
              <w:jc w:val="both"/>
              <w:rPr>
                <w:rFonts w:ascii="Times New Roman" w:hAnsi="Times New Roman" w:cs="Times New Roman"/>
                <w:sz w:val="22"/>
                <w:szCs w:val="22"/>
              </w:rPr>
            </w:pPr>
            <w:r w:rsidRPr="00AE53F3">
              <w:rPr>
                <w:rFonts w:ascii="Times New Roman" w:hAnsi="Times New Roman" w:cs="Times New Roman"/>
                <w:b/>
                <w:bCs/>
                <w:sz w:val="22"/>
                <w:szCs w:val="22"/>
              </w:rPr>
              <w:t>Asesoría pedagógica a Dirección General Colegio Barker</w:t>
            </w:r>
            <w:r w:rsidRPr="00AE53F3">
              <w:rPr>
                <w:rFonts w:ascii="Times New Roman" w:hAnsi="Times New Roman" w:cs="Times New Roman"/>
                <w:sz w:val="22"/>
                <w:szCs w:val="22"/>
              </w:rPr>
              <w:t>. Lomas de Zamora. Pvcia de Bs. As. Año 2003</w:t>
            </w:r>
          </w:p>
          <w:p w14:paraId="221A618D" w14:textId="77777777" w:rsidR="00C11E50" w:rsidRPr="00AE53F3" w:rsidRDefault="00C11E50" w:rsidP="00C11E50">
            <w:pPr>
              <w:pStyle w:val="Texto"/>
              <w:jc w:val="center"/>
              <w:rPr>
                <w:rFonts w:ascii="Times New Roman" w:hAnsi="Times New Roman" w:cs="Times New Roman"/>
              </w:rPr>
            </w:pPr>
          </w:p>
          <w:p w14:paraId="691D155E" w14:textId="77777777" w:rsidR="00C11E50" w:rsidRPr="00AE53F3" w:rsidRDefault="00C11E50" w:rsidP="00C11E50">
            <w:pPr>
              <w:keepNext/>
              <w:rPr>
                <w:rFonts w:ascii="Times New Roman" w:hAnsi="Times New Roman" w:cs="Times New Roman"/>
                <w:b/>
                <w:bCs/>
                <w:color w:val="FF9900"/>
              </w:rPr>
            </w:pPr>
            <w:r w:rsidRPr="00AE53F3">
              <w:rPr>
                <w:rFonts w:ascii="Times New Roman" w:hAnsi="Times New Roman" w:cs="Times New Roman"/>
                <w:noProof/>
                <w:lang w:eastAsia="es-ES"/>
              </w:rPr>
              <mc:AlternateContent>
                <mc:Choice Requires="wps">
                  <w:drawing>
                    <wp:anchor distT="0" distB="0" distL="114300" distR="114300" simplePos="0" relativeHeight="251644416" behindDoc="0" locked="0" layoutInCell="1" allowOverlap="1" wp14:anchorId="538492C8" wp14:editId="1FFFF24D">
                      <wp:simplePos x="0" y="0"/>
                      <wp:positionH relativeFrom="column">
                        <wp:posOffset>4491355</wp:posOffset>
                      </wp:positionH>
                      <wp:positionV relativeFrom="paragraph">
                        <wp:posOffset>201930</wp:posOffset>
                      </wp:positionV>
                      <wp:extent cx="1437640" cy="0"/>
                      <wp:effectExtent l="0" t="19050" r="29210" b="19050"/>
                      <wp:wrapNone/>
                      <wp:docPr id="209824755" name="Conector recto 8"/>
                      <wp:cNvGraphicFramePr/>
                      <a:graphic xmlns:a="http://schemas.openxmlformats.org/drawingml/2006/main">
                        <a:graphicData uri="http://schemas.microsoft.com/office/word/2010/wordprocessingShape">
                          <wps:wsp>
                            <wps:cNvCnPr/>
                            <wps:spPr>
                              <a:xfrm>
                                <a:off x="0" y="0"/>
                                <a:ext cx="1437640" cy="0"/>
                              </a:xfrm>
                              <a:prstGeom prst="line">
                                <a:avLst/>
                              </a:prstGeom>
                              <a:ln w="285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EFFC79" id="Conector recto 8"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65pt,15.9pt" to="466.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" strokecolor="#d0ae72 [2414]" strokeweight="2.25pt">
                      <v:stroke joinstyle="miter"/>
                    </v:line>
                  </w:pict>
                </mc:Fallback>
              </mc:AlternateContent>
            </w:r>
            <w:r w:rsidRPr="00AE53F3">
              <w:rPr>
                <w:rFonts w:ascii="Times New Roman" w:hAnsi="Times New Roman" w:cs="Times New Roman"/>
                <w:noProof/>
                <w:lang w:eastAsia="es-ES"/>
              </w:rPr>
              <mc:AlternateContent>
                <mc:Choice Requires="wps">
                  <w:drawing>
                    <wp:anchor distT="0" distB="0" distL="114300" distR="114300" simplePos="0" relativeHeight="251643392" behindDoc="0" locked="0" layoutInCell="1" allowOverlap="1" wp14:anchorId="38FF402D" wp14:editId="7C42BEFB">
                      <wp:simplePos x="0" y="0"/>
                      <wp:positionH relativeFrom="column">
                        <wp:posOffset>708660</wp:posOffset>
                      </wp:positionH>
                      <wp:positionV relativeFrom="paragraph">
                        <wp:posOffset>72390</wp:posOffset>
                      </wp:positionV>
                      <wp:extent cx="2125980" cy="281940"/>
                      <wp:effectExtent l="0" t="0" r="7620" b="3810"/>
                      <wp:wrapNone/>
                      <wp:docPr id="595624530" name="Rectángulo 6"/>
                      <wp:cNvGraphicFramePr/>
                      <a:graphic xmlns:a="http://schemas.openxmlformats.org/drawingml/2006/main">
                        <a:graphicData uri="http://schemas.microsoft.com/office/word/2010/wordprocessingShape">
                          <wps:wsp>
                            <wps:cNvSpPr/>
                            <wps:spPr>
                              <a:xfrm>
                                <a:off x="0" y="0"/>
                                <a:ext cx="2125980" cy="281940"/>
                              </a:xfrm>
                              <a:prstGeom prst="rect">
                                <a:avLst/>
                              </a:prstGeom>
                              <a:solidFill>
                                <a:srgbClr val="150141"/>
                              </a:solidFill>
                              <a:ln>
                                <a:noFill/>
                              </a:ln>
                            </wps:spPr>
                            <wps:style>
                              <a:lnRef idx="2">
                                <a:schemeClr val="accent6"/>
                              </a:lnRef>
                              <a:fillRef idx="1">
                                <a:schemeClr val="lt1"/>
                              </a:fillRef>
                              <a:effectRef idx="0">
                                <a:schemeClr val="accent6"/>
                              </a:effectRef>
                              <a:fontRef idx="minor">
                                <a:schemeClr val="dk1"/>
                              </a:fontRef>
                            </wps:style>
                            <wps:txbx>
                              <w:txbxContent>
                                <w:p w14:paraId="0A8B5B26" w14:textId="77777777" w:rsidR="00C11E50" w:rsidRPr="00565B3B" w:rsidRDefault="00C11E50" w:rsidP="00C11E50">
                                  <w:pPr>
                                    <w:jc w:val="center"/>
                                    <w:rPr>
                                      <w:b/>
                                      <w:bCs/>
                                      <w:color w:val="FFFFFF" w:themeColor="background1"/>
                                      <w:lang w:val="es-AR"/>
                                    </w:rPr>
                                  </w:pPr>
                                  <w:r w:rsidRPr="00565B3B">
                                    <w:rPr>
                                      <w:b/>
                                      <w:bCs/>
                                      <w:color w:val="FFFFFF" w:themeColor="background1"/>
                                      <w:lang w:val="es-AR"/>
                                    </w:rPr>
                                    <w:t>PUBLICACIONES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FF402D" id="Rectángulo 6" o:spid="_x0000_s1027" style="position:absolute;margin-left:55.8pt;margin-top:5.7pt;width:167.4pt;height:2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" fillcolor="#150141" stroked="f" strokeweight="1pt">
                      <v:textbox>
                        <w:txbxContent>
                          <w:p w14:paraId="0A8B5B26" w14:textId="77777777" w:rsidR="00C11E50" w:rsidRPr="00565B3B" w:rsidRDefault="00C11E50" w:rsidP="00C11E50">
                            <w:pPr>
                              <w:jc w:val="center"/>
                              <w:rPr>
                                <w:b/>
                                <w:bCs/>
                                <w:color w:val="FFFFFF" w:themeColor="background1"/>
                                <w:lang w:val="es-AR"/>
                              </w:rPr>
                            </w:pPr>
                            <w:r w:rsidRPr="00565B3B">
                              <w:rPr>
                                <w:b/>
                                <w:bCs/>
                                <w:color w:val="FFFFFF" w:themeColor="background1"/>
                                <w:lang w:val="es-AR"/>
                              </w:rPr>
                              <w:t>PUBLICACIONES</w:t>
                            </w:r>
                          </w:p>
                        </w:txbxContent>
                      </v:textbox>
                    </v:rect>
                  </w:pict>
                </mc:Fallback>
              </mc:AlternateContent>
            </w:r>
            <w:r w:rsidRPr="00AE53F3">
              <w:rPr>
                <w:rFonts w:ascii="Times New Roman" w:hAnsi="Times New Roman" w:cs="Times New Roman"/>
              </w:rPr>
              <w:t xml:space="preserve">  </w:t>
            </w:r>
            <w:r w:rsidRPr="00AE53F3">
              <w:rPr>
                <w:rFonts w:ascii="Times New Roman" w:hAnsi="Times New Roman" w:cs="Times New Roman"/>
                <w:b/>
                <w:bCs/>
                <w:noProof/>
                <w:color w:val="FF9900"/>
                <w:lang w:eastAsia="es-ES"/>
              </w:rPr>
              <w:drawing>
                <wp:inline distT="0" distB="0" distL="0" distR="0" wp14:anchorId="4ADBED16" wp14:editId="3B83E417">
                  <wp:extent cx="4373880" cy="426720"/>
                  <wp:effectExtent l="0" t="0" r="7620" b="0"/>
                  <wp:docPr id="197894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73880" cy="426720"/>
                          </a:xfrm>
                          <a:prstGeom prst="rect">
                            <a:avLst/>
                          </a:prstGeom>
                          <a:solidFill>
                            <a:srgbClr val="010C35"/>
                          </a:solidFill>
                          <a:ln>
                            <a:noFill/>
                          </a:ln>
                        </pic:spPr>
                      </pic:pic>
                    </a:graphicData>
                  </a:graphic>
                </wp:inline>
              </w:drawing>
            </w:r>
          </w:p>
          <w:p w14:paraId="1BC9AB5D" w14:textId="77777777" w:rsidR="00C11E50" w:rsidRPr="00AE53F3" w:rsidRDefault="00C11E50" w:rsidP="00C11E50">
            <w:pPr>
              <w:rPr>
                <w:rFonts w:ascii="Times New Roman" w:hAnsi="Times New Roman" w:cs="Times New Roman"/>
                <w:b/>
                <w:bCs/>
              </w:rPr>
            </w:pPr>
          </w:p>
          <w:p w14:paraId="22BFDE10" w14:textId="77777777" w:rsidR="00C11E50" w:rsidRPr="00AE53F3" w:rsidRDefault="00C11E50" w:rsidP="00C11E50">
            <w:pPr>
              <w:rPr>
                <w:rFonts w:ascii="Times New Roman" w:hAnsi="Times New Roman" w:cs="Times New Roman"/>
                <w:u w:val="single"/>
              </w:rPr>
            </w:pPr>
            <w:r w:rsidRPr="00AE53F3">
              <w:rPr>
                <w:rFonts w:ascii="Times New Roman" w:hAnsi="Times New Roman" w:cs="Times New Roman"/>
                <w:u w:val="single"/>
              </w:rPr>
              <w:t>Libros</w:t>
            </w:r>
          </w:p>
          <w:p w14:paraId="09C57609" w14:textId="47EE41AF" w:rsidR="005C7567" w:rsidRPr="005C7567" w:rsidRDefault="005C7567" w:rsidP="005C7567">
            <w:pPr>
              <w:numPr>
                <w:ilvl w:val="0"/>
                <w:numId w:val="1"/>
              </w:numPr>
              <w:jc w:val="both"/>
              <w:rPr>
                <w:rFonts w:ascii="Times New Roman" w:hAnsi="Times New Roman" w:cs="Times New Roman"/>
                <w:sz w:val="22"/>
                <w:szCs w:val="22"/>
              </w:rPr>
            </w:pPr>
            <w:r w:rsidRPr="005C7567">
              <w:rPr>
                <w:rFonts w:ascii="Times New Roman" w:hAnsi="Times New Roman" w:cs="Times New Roman"/>
                <w:sz w:val="22"/>
                <w:szCs w:val="22"/>
              </w:rPr>
              <w:t>Co autor de “Dar la palabra, tomar la palabra. La formación de una ciudadanía crítica. Editorial Nazhira. 2021</w:t>
            </w:r>
          </w:p>
          <w:p w14:paraId="010882E0" w14:textId="068FB234" w:rsidR="005C7567" w:rsidRDefault="005C7567" w:rsidP="005C7567">
            <w:pPr>
              <w:numPr>
                <w:ilvl w:val="0"/>
                <w:numId w:val="1"/>
              </w:numPr>
              <w:jc w:val="both"/>
              <w:rPr>
                <w:rFonts w:ascii="Times New Roman" w:hAnsi="Times New Roman" w:cs="Times New Roman"/>
                <w:sz w:val="22"/>
                <w:szCs w:val="22"/>
              </w:rPr>
            </w:pPr>
            <w:r w:rsidRPr="005C7567">
              <w:rPr>
                <w:rFonts w:ascii="Times New Roman" w:hAnsi="Times New Roman" w:cs="Times New Roman"/>
                <w:sz w:val="22"/>
                <w:szCs w:val="22"/>
              </w:rPr>
              <w:t>Co autor de “La irrupción de la pandemia en el sistema educativo”. Ed. Nazhira, 2021</w:t>
            </w:r>
          </w:p>
          <w:p w14:paraId="35B6C608" w14:textId="359A71B2" w:rsidR="00C11E50" w:rsidRPr="00AE53F3" w:rsidRDefault="00C11E50" w:rsidP="00C11E50">
            <w:pPr>
              <w:numPr>
                <w:ilvl w:val="0"/>
                <w:numId w:val="1"/>
              </w:numPr>
              <w:jc w:val="both"/>
              <w:rPr>
                <w:rFonts w:ascii="Times New Roman" w:hAnsi="Times New Roman" w:cs="Times New Roman"/>
                <w:sz w:val="22"/>
                <w:szCs w:val="22"/>
              </w:rPr>
            </w:pPr>
            <w:r w:rsidRPr="00AE53F3">
              <w:rPr>
                <w:rFonts w:ascii="Times New Roman" w:hAnsi="Times New Roman" w:cs="Times New Roman"/>
                <w:sz w:val="22"/>
                <w:szCs w:val="22"/>
              </w:rPr>
              <w:t>Compilador y autor de “Judicialización de las relaciones escolares. Conversaciones con Philippe Meirieu”. Editorial Novedades Educativas. Bs As. 2019</w:t>
            </w:r>
          </w:p>
          <w:p w14:paraId="3FD7FFEA" w14:textId="77777777" w:rsidR="00C11E50" w:rsidRPr="00AE53F3" w:rsidRDefault="00C11E50" w:rsidP="00C11E50">
            <w:pPr>
              <w:numPr>
                <w:ilvl w:val="0"/>
                <w:numId w:val="1"/>
              </w:numPr>
              <w:jc w:val="both"/>
              <w:rPr>
                <w:rFonts w:ascii="Times New Roman" w:hAnsi="Times New Roman" w:cs="Times New Roman"/>
                <w:sz w:val="22"/>
                <w:szCs w:val="22"/>
              </w:rPr>
            </w:pPr>
            <w:r w:rsidRPr="00AE53F3">
              <w:rPr>
                <w:rFonts w:ascii="Times New Roman" w:hAnsi="Times New Roman" w:cs="Times New Roman"/>
                <w:sz w:val="22"/>
                <w:szCs w:val="22"/>
              </w:rPr>
              <w:t xml:space="preserve">Compilador de “Educación e inclusión desde el sur” Primer Congreso internacional, junto a Sebastián Urquiza y Gustavo Galli. Editorial EUDEBA y Municipio de Rio Grande. Tierra del Fuego, Bs As. 2019. </w:t>
            </w:r>
          </w:p>
          <w:p w14:paraId="5C819A22" w14:textId="77777777" w:rsidR="00C11E50" w:rsidRPr="00AE53F3" w:rsidRDefault="00C11E50" w:rsidP="00C11E50">
            <w:pPr>
              <w:numPr>
                <w:ilvl w:val="0"/>
                <w:numId w:val="1"/>
              </w:numPr>
              <w:jc w:val="both"/>
              <w:rPr>
                <w:rFonts w:ascii="Times New Roman" w:hAnsi="Times New Roman" w:cs="Times New Roman"/>
                <w:sz w:val="22"/>
                <w:szCs w:val="22"/>
              </w:rPr>
            </w:pPr>
            <w:r w:rsidRPr="00AE53F3">
              <w:rPr>
                <w:rFonts w:ascii="Times New Roman" w:hAnsi="Times New Roman" w:cs="Times New Roman"/>
                <w:sz w:val="22"/>
                <w:szCs w:val="22"/>
              </w:rPr>
              <w:t>Autor de Periodismo Pedagógico. De escuelas, violencias, medios y vínculos entre generaciones”, Editorial Mandioca. Bs.As. 2014.</w:t>
            </w:r>
          </w:p>
          <w:p w14:paraId="7302FA4B" w14:textId="77777777" w:rsidR="00C11E50" w:rsidRPr="00AE53F3" w:rsidRDefault="00C11E50" w:rsidP="00C11E50">
            <w:pPr>
              <w:pStyle w:val="Prrafodelista"/>
              <w:numPr>
                <w:ilvl w:val="0"/>
                <w:numId w:val="1"/>
              </w:numPr>
              <w:jc w:val="both"/>
              <w:rPr>
                <w:rFonts w:ascii="Times New Roman" w:hAnsi="Times New Roman" w:cs="Times New Roman"/>
                <w:sz w:val="22"/>
                <w:szCs w:val="22"/>
              </w:rPr>
            </w:pPr>
            <w:r w:rsidRPr="00AE53F3">
              <w:rPr>
                <w:rFonts w:ascii="Times New Roman" w:hAnsi="Times New Roman" w:cs="Times New Roman"/>
                <w:sz w:val="22"/>
                <w:szCs w:val="22"/>
              </w:rPr>
              <w:t>Compilador y autor (junto a Gustavo Galli) de “Inclusión y calidad como políticas educativas de Estado o el mérito como opción única de mercado”. Editorial La Crujía, Stella y la Fundación La Salle Argentina. 2016</w:t>
            </w:r>
          </w:p>
          <w:p w14:paraId="5448F752" w14:textId="77777777" w:rsidR="00C11E50" w:rsidRPr="00AE53F3" w:rsidRDefault="00C11E50" w:rsidP="00C11E50">
            <w:pPr>
              <w:jc w:val="both"/>
              <w:rPr>
                <w:rFonts w:ascii="Times New Roman" w:hAnsi="Times New Roman" w:cs="Times New Roman"/>
                <w:sz w:val="22"/>
                <w:szCs w:val="22"/>
              </w:rPr>
            </w:pPr>
          </w:p>
          <w:p w14:paraId="0E44EA2C" w14:textId="77777777" w:rsidR="00C11E50" w:rsidRPr="00AE53F3" w:rsidRDefault="00C11E50" w:rsidP="00C11E50">
            <w:pPr>
              <w:rPr>
                <w:rFonts w:ascii="Times New Roman" w:hAnsi="Times New Roman" w:cs="Times New Roman"/>
                <w:u w:val="single"/>
              </w:rPr>
            </w:pPr>
            <w:r w:rsidRPr="00AE53F3">
              <w:rPr>
                <w:rFonts w:ascii="Times New Roman" w:hAnsi="Times New Roman" w:cs="Times New Roman"/>
                <w:u w:val="single"/>
              </w:rPr>
              <w:t>Capítulos de libros y artículos en compilaciones</w:t>
            </w:r>
          </w:p>
          <w:p w14:paraId="7218E7C9" w14:textId="4255C290" w:rsidR="00F0000F" w:rsidRPr="00AE53F3" w:rsidRDefault="00F0000F" w:rsidP="00985D58">
            <w:pPr>
              <w:numPr>
                <w:ilvl w:val="0"/>
                <w:numId w:val="2"/>
              </w:numPr>
              <w:ind w:left="360"/>
              <w:jc w:val="both"/>
              <w:rPr>
                <w:rFonts w:ascii="Times New Roman" w:hAnsi="Times New Roman" w:cs="Times New Roman"/>
                <w:sz w:val="22"/>
                <w:szCs w:val="22"/>
              </w:rPr>
            </w:pPr>
            <w:r w:rsidRPr="00AE53F3">
              <w:rPr>
                <w:rFonts w:ascii="Times New Roman" w:hAnsi="Times New Roman" w:cs="Times New Roman"/>
                <w:sz w:val="22"/>
                <w:szCs w:val="22"/>
              </w:rPr>
              <w:t>"Pedagogía de la descalificación" En "</w:t>
            </w:r>
            <w:r w:rsidRPr="00AE53F3">
              <w:rPr>
                <w:rFonts w:ascii="Times New Roman" w:hAnsi="Times New Roman" w:cs="Times New Roman"/>
                <w:i/>
                <w:iCs/>
                <w:sz w:val="22"/>
                <w:szCs w:val="22"/>
              </w:rPr>
              <w:t>Maestras Argentinas. Entre mandatos y transgresiones".</w:t>
            </w:r>
            <w:r w:rsidRPr="00AE53F3">
              <w:rPr>
                <w:rFonts w:ascii="Times New Roman" w:hAnsi="Times New Roman" w:cs="Times New Roman"/>
                <w:sz w:val="22"/>
                <w:szCs w:val="22"/>
              </w:rPr>
              <w:t xml:space="preserve"> Publicación de Centro Cultural de La Toma ediciones. </w:t>
            </w:r>
            <w:r w:rsidR="00406D26" w:rsidRPr="00AE53F3">
              <w:rPr>
                <w:rFonts w:ascii="Times New Roman" w:hAnsi="Times New Roman" w:cs="Times New Roman"/>
                <w:sz w:val="22"/>
                <w:szCs w:val="22"/>
              </w:rPr>
              <w:t>Rosario,</w:t>
            </w:r>
            <w:r w:rsidRPr="00AE53F3">
              <w:rPr>
                <w:rFonts w:ascii="Times New Roman" w:hAnsi="Times New Roman" w:cs="Times New Roman"/>
                <w:sz w:val="22"/>
                <w:szCs w:val="22"/>
              </w:rPr>
              <w:t>2023</w:t>
            </w:r>
          </w:p>
          <w:p w14:paraId="71CD4A91" w14:textId="55009FF2" w:rsidR="0056025E" w:rsidRPr="00AE53F3" w:rsidRDefault="0056025E" w:rsidP="00985D58">
            <w:pPr>
              <w:numPr>
                <w:ilvl w:val="0"/>
                <w:numId w:val="2"/>
              </w:numPr>
              <w:ind w:left="360"/>
              <w:jc w:val="both"/>
              <w:rPr>
                <w:rFonts w:ascii="Times New Roman" w:hAnsi="Times New Roman" w:cs="Times New Roman"/>
                <w:color w:val="auto"/>
                <w:sz w:val="22"/>
                <w:szCs w:val="22"/>
              </w:rPr>
            </w:pPr>
            <w:r w:rsidRPr="00AE53F3">
              <w:rPr>
                <w:rFonts w:ascii="Times New Roman" w:hAnsi="Times New Roman" w:cs="Times New Roman"/>
                <w:sz w:val="22"/>
                <w:szCs w:val="22"/>
              </w:rPr>
              <w:t xml:space="preserve">"Pasajes y laberintos entre el secundario y la universidad”. </w:t>
            </w:r>
            <w:r w:rsidRPr="00AE53F3">
              <w:rPr>
                <w:rFonts w:ascii="Times New Roman" w:hAnsi="Times New Roman" w:cs="Times New Roman"/>
                <w:i/>
                <w:iCs/>
                <w:sz w:val="22"/>
                <w:szCs w:val="22"/>
              </w:rPr>
              <w:t>En La educación superior como derecho: Sentidos, prácticas y apuestas para una agenda de ingreso y permanencia en las Universidades Públicas</w:t>
            </w:r>
            <w:r w:rsidRPr="00AE53F3">
              <w:rPr>
                <w:rFonts w:ascii="Times New Roman" w:hAnsi="Times New Roman" w:cs="Times New Roman"/>
                <w:sz w:val="22"/>
                <w:szCs w:val="22"/>
              </w:rPr>
              <w:t xml:space="preserve">. Actas del IX Encuentro Nacional y VI Latinoamericano sobre Ingreso Universitario. Trazados y tramas entre el secundario y la universidad: Fronteras, discriminaciones e igualdades organizado por la Universidad de San Luís. </w:t>
            </w:r>
            <w:r w:rsidR="007D37BB" w:rsidRPr="00AE53F3">
              <w:rPr>
                <w:rFonts w:ascii="Times New Roman" w:hAnsi="Times New Roman" w:cs="Times New Roman"/>
                <w:sz w:val="22"/>
                <w:szCs w:val="22"/>
              </w:rPr>
              <w:t xml:space="preserve">Julio </w:t>
            </w:r>
            <w:r w:rsidRPr="00AE53F3">
              <w:rPr>
                <w:rFonts w:ascii="Times New Roman" w:hAnsi="Times New Roman" w:cs="Times New Roman"/>
                <w:sz w:val="22"/>
                <w:szCs w:val="22"/>
              </w:rPr>
              <w:t xml:space="preserve">2023. Disponible en </w:t>
            </w:r>
            <w:r w:rsidR="00EF5D53">
              <w:rPr>
                <w:rFonts w:ascii="Times New Roman" w:hAnsi="Times New Roman" w:cs="Times New Roman"/>
                <w:sz w:val="22"/>
                <w:szCs w:val="22"/>
              </w:rPr>
              <w:t xml:space="preserve"> </w:t>
            </w:r>
            <w:hyperlink r:id="rId14" w:history="1">
              <w:r w:rsidR="00EF5D53" w:rsidRPr="003819CA">
                <w:rPr>
                  <w:rStyle w:val="Hipervnculo"/>
                  <w:rFonts w:ascii="Times New Roman" w:hAnsi="Times New Roman" w:cs="Times New Roman"/>
                  <w:sz w:val="22"/>
                  <w:szCs w:val="22"/>
                </w:rPr>
                <w:t>http://www.neu.unsl.edu.ar/wp-content/uploads/2023/07/Educacion-Sup-como-derecho.pdf?fbclid=IwAR13NC1FChQ-u-zSkdR_yAOO4JfDtHVj5OYK6Z-wqv0NJfrnYuPW5yUVrNM</w:t>
              </w:r>
            </w:hyperlink>
            <w:r w:rsidR="00EF5D53">
              <w:rPr>
                <w:rStyle w:val="Hipervnculo"/>
                <w:rFonts w:ascii="Times New Roman" w:hAnsi="Times New Roman" w:cs="Times New Roman"/>
                <w:color w:val="auto"/>
                <w:sz w:val="22"/>
                <w:szCs w:val="22"/>
              </w:rPr>
              <w:t xml:space="preserve"> </w:t>
            </w:r>
            <w:r w:rsidR="007D37BB" w:rsidRPr="00AE53F3">
              <w:rPr>
                <w:rFonts w:ascii="Times New Roman" w:hAnsi="Times New Roman" w:cs="Times New Roman"/>
                <w:color w:val="auto"/>
                <w:sz w:val="22"/>
                <w:szCs w:val="22"/>
              </w:rPr>
              <w:t xml:space="preserve"> </w:t>
            </w:r>
          </w:p>
          <w:p w14:paraId="04D8443F" w14:textId="6D38BC89" w:rsidR="00C11E50" w:rsidRPr="00AE53F3" w:rsidRDefault="00C11E50" w:rsidP="00985D58">
            <w:pPr>
              <w:numPr>
                <w:ilvl w:val="0"/>
                <w:numId w:val="2"/>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"Palabras que bordan y desbordan". En: </w:t>
            </w:r>
            <w:proofErr w:type="spellStart"/>
            <w:r w:rsidRPr="00AE53F3">
              <w:rPr>
                <w:rFonts w:ascii="Times New Roman" w:hAnsi="Times New Roman" w:cs="Times New Roman"/>
                <w:sz w:val="22"/>
                <w:szCs w:val="22"/>
              </w:rPr>
              <w:t>Yahdjian</w:t>
            </w:r>
            <w:proofErr w:type="spellEnd"/>
            <w:r w:rsidRPr="00AE53F3">
              <w:rPr>
                <w:rFonts w:ascii="Times New Roman" w:hAnsi="Times New Roman" w:cs="Times New Roman"/>
                <w:sz w:val="22"/>
                <w:szCs w:val="22"/>
              </w:rPr>
              <w:t xml:space="preserve">, Ana Lía; </w:t>
            </w:r>
            <w:proofErr w:type="spellStart"/>
            <w:r w:rsidRPr="00AE53F3">
              <w:rPr>
                <w:rFonts w:ascii="Times New Roman" w:hAnsi="Times New Roman" w:cs="Times New Roman"/>
                <w:sz w:val="22"/>
                <w:szCs w:val="22"/>
              </w:rPr>
              <w:t>Canessa</w:t>
            </w:r>
            <w:proofErr w:type="spellEnd"/>
            <w:r w:rsidRPr="00AE53F3">
              <w:rPr>
                <w:rFonts w:ascii="Times New Roman" w:hAnsi="Times New Roman" w:cs="Times New Roman"/>
                <w:sz w:val="22"/>
                <w:szCs w:val="22"/>
              </w:rPr>
              <w:t xml:space="preserve">, Mariela; </w:t>
            </w:r>
            <w:proofErr w:type="spellStart"/>
            <w:r w:rsidRPr="00AE53F3">
              <w:rPr>
                <w:rFonts w:ascii="Times New Roman" w:hAnsi="Times New Roman" w:cs="Times New Roman"/>
                <w:sz w:val="22"/>
                <w:szCs w:val="22"/>
              </w:rPr>
              <w:t>Difilipis</w:t>
            </w:r>
            <w:proofErr w:type="spellEnd"/>
            <w:r w:rsidRPr="00AE53F3">
              <w:rPr>
                <w:rFonts w:ascii="Times New Roman" w:hAnsi="Times New Roman" w:cs="Times New Roman"/>
                <w:sz w:val="22"/>
                <w:szCs w:val="22"/>
              </w:rPr>
              <w:t xml:space="preserve">, Mariana(ed.). </w:t>
            </w:r>
            <w:r w:rsidRPr="00AE53F3">
              <w:rPr>
                <w:rFonts w:ascii="Times New Roman" w:hAnsi="Times New Roman" w:cs="Times New Roman"/>
                <w:i/>
                <w:sz w:val="22"/>
                <w:szCs w:val="22"/>
              </w:rPr>
              <w:t>Memoria y Transmisión. Encuentros para no olvidar</w:t>
            </w:r>
            <w:r w:rsidRPr="00AE53F3">
              <w:rPr>
                <w:rFonts w:ascii="Times New Roman" w:hAnsi="Times New Roman" w:cs="Times New Roman"/>
                <w:sz w:val="22"/>
                <w:szCs w:val="22"/>
              </w:rPr>
              <w:t>. Ciudad de Buenos Aires:  Ministerio de Educación del Gobierno de la Ciudad Autónoma de Buenos Aires, 2023. p. 1 - 135.</w:t>
            </w:r>
          </w:p>
          <w:p w14:paraId="77BEE971" w14:textId="77777777" w:rsidR="00C11E50" w:rsidRPr="00AE53F3" w:rsidRDefault="00C11E50" w:rsidP="00985D58">
            <w:pPr>
              <w:numPr>
                <w:ilvl w:val="0"/>
                <w:numId w:val="2"/>
              </w:numPr>
              <w:ind w:left="360"/>
              <w:jc w:val="both"/>
              <w:rPr>
                <w:rFonts w:ascii="Times New Roman" w:hAnsi="Times New Roman" w:cs="Times New Roman"/>
                <w:sz w:val="22"/>
                <w:szCs w:val="22"/>
              </w:rPr>
            </w:pPr>
            <w:r w:rsidRPr="00AE53F3">
              <w:rPr>
                <w:rFonts w:ascii="Times New Roman" w:hAnsi="Times New Roman" w:cs="Times New Roman"/>
                <w:sz w:val="22"/>
                <w:szCs w:val="22"/>
              </w:rPr>
              <w:lastRenderedPageBreak/>
              <w:t xml:space="preserve">"Pandemia, excepción y presencialidad". En: Universidad de Hurlingham(ed.). </w:t>
            </w:r>
            <w:r w:rsidRPr="00AE53F3">
              <w:rPr>
                <w:rFonts w:ascii="Times New Roman" w:hAnsi="Times New Roman" w:cs="Times New Roman"/>
                <w:i/>
                <w:sz w:val="22"/>
                <w:szCs w:val="22"/>
              </w:rPr>
              <w:t>Una agenda de política educativa</w:t>
            </w:r>
            <w:r w:rsidRPr="00AE53F3">
              <w:rPr>
                <w:rFonts w:ascii="Times New Roman" w:hAnsi="Times New Roman" w:cs="Times New Roman"/>
                <w:sz w:val="22"/>
                <w:szCs w:val="22"/>
              </w:rPr>
              <w:t>. Provincia de Buenos Aires: Universidad Nacional De Hurlingham UNAHUR, 2023. p. 1 - 256.</w:t>
            </w:r>
          </w:p>
          <w:p w14:paraId="720E9BF8" w14:textId="03309D40" w:rsidR="00C11E50" w:rsidRPr="00AE53F3" w:rsidRDefault="00C11E50" w:rsidP="00985D58">
            <w:pPr>
              <w:numPr>
                <w:ilvl w:val="0"/>
                <w:numId w:val="3"/>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"Promover una educación de calidad con base federal". En: </w:t>
            </w:r>
            <w:r w:rsidR="007D37BB" w:rsidRPr="00AE53F3">
              <w:rPr>
                <w:rFonts w:ascii="Times New Roman" w:hAnsi="Times New Roman" w:cs="Times New Roman"/>
                <w:sz w:val="22"/>
                <w:szCs w:val="22"/>
              </w:rPr>
              <w:t>María</w:t>
            </w:r>
            <w:r w:rsidRPr="00AE53F3">
              <w:rPr>
                <w:rFonts w:ascii="Times New Roman" w:hAnsi="Times New Roman" w:cs="Times New Roman"/>
                <w:sz w:val="22"/>
                <w:szCs w:val="22"/>
              </w:rPr>
              <w:t xml:space="preserve"> Mercedes </w:t>
            </w:r>
            <w:proofErr w:type="spellStart"/>
            <w:r w:rsidRPr="00AE53F3">
              <w:rPr>
                <w:rFonts w:ascii="Times New Roman" w:hAnsi="Times New Roman" w:cs="Times New Roman"/>
                <w:sz w:val="22"/>
                <w:szCs w:val="22"/>
              </w:rPr>
              <w:t>Patrouilleao</w:t>
            </w:r>
            <w:proofErr w:type="spellEnd"/>
            <w:r w:rsidRPr="00AE53F3">
              <w:rPr>
                <w:rFonts w:ascii="Times New Roman" w:hAnsi="Times New Roman" w:cs="Times New Roman"/>
                <w:sz w:val="22"/>
                <w:szCs w:val="22"/>
              </w:rPr>
              <w:t xml:space="preserve">; Nahuel Sosa Marina </w:t>
            </w:r>
            <w:proofErr w:type="spellStart"/>
            <w:r w:rsidRPr="00AE53F3">
              <w:rPr>
                <w:rFonts w:ascii="Times New Roman" w:hAnsi="Times New Roman" w:cs="Times New Roman"/>
                <w:sz w:val="22"/>
                <w:szCs w:val="22"/>
              </w:rPr>
              <w:t>Cardelli</w:t>
            </w:r>
            <w:proofErr w:type="spellEnd"/>
            <w:r w:rsidRPr="00AE53F3">
              <w:rPr>
                <w:rFonts w:ascii="Times New Roman" w:hAnsi="Times New Roman" w:cs="Times New Roman"/>
                <w:sz w:val="22"/>
                <w:szCs w:val="22"/>
              </w:rPr>
              <w:t xml:space="preserve"> Alejandro San </w:t>
            </w:r>
            <w:r w:rsidR="007D37BB" w:rsidRPr="00AE53F3">
              <w:rPr>
                <w:rFonts w:ascii="Times New Roman" w:hAnsi="Times New Roman" w:cs="Times New Roman"/>
                <w:sz w:val="22"/>
                <w:szCs w:val="22"/>
              </w:rPr>
              <w:t>Cristóbal</w:t>
            </w:r>
            <w:r w:rsidRPr="00AE53F3">
              <w:rPr>
                <w:rFonts w:ascii="Times New Roman" w:hAnsi="Times New Roman" w:cs="Times New Roman"/>
                <w:sz w:val="22"/>
                <w:szCs w:val="22"/>
              </w:rPr>
              <w:t xml:space="preserve">(ed.). </w:t>
            </w:r>
            <w:r w:rsidRPr="00AE53F3">
              <w:rPr>
                <w:rFonts w:ascii="Times New Roman" w:hAnsi="Times New Roman" w:cs="Times New Roman"/>
                <w:i/>
                <w:sz w:val="22"/>
                <w:szCs w:val="22"/>
              </w:rPr>
              <w:t>Argentina futura. Un horizonte deseable y posible</w:t>
            </w:r>
            <w:r w:rsidRPr="00AE53F3">
              <w:rPr>
                <w:rFonts w:ascii="Times New Roman" w:hAnsi="Times New Roman" w:cs="Times New Roman"/>
                <w:sz w:val="22"/>
                <w:szCs w:val="22"/>
              </w:rPr>
              <w:t>. Ciudad Autónoma de Buenos Aires: Programa Argentina Futura,</w:t>
            </w:r>
            <w:r w:rsidR="00084959" w:rsidRPr="00AE53F3">
              <w:rPr>
                <w:rFonts w:ascii="Times New Roman" w:hAnsi="Times New Roman" w:cs="Times New Roman"/>
                <w:sz w:val="22"/>
                <w:szCs w:val="22"/>
              </w:rPr>
              <w:t xml:space="preserve"> 2022. </w:t>
            </w:r>
            <w:r w:rsidRPr="00AE53F3">
              <w:rPr>
                <w:rFonts w:ascii="Times New Roman" w:hAnsi="Times New Roman" w:cs="Times New Roman"/>
                <w:sz w:val="22"/>
                <w:szCs w:val="22"/>
              </w:rPr>
              <w:t>p. 193 - 201.</w:t>
            </w:r>
          </w:p>
          <w:p w14:paraId="3582661E" w14:textId="474FCB7E" w:rsidR="00C11E50" w:rsidRPr="00AE53F3" w:rsidRDefault="00C11E50" w:rsidP="00097BFA">
            <w:pPr>
              <w:numPr>
                <w:ilvl w:val="0"/>
                <w:numId w:val="3"/>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“La Escuela De Olga Y Leticia Cossettini, Mirar el pasado para recrear el presente”. Dora Ciappini. Buenos Aires: Editorial Chirimbote. Pág. 1 - 176. ISBN: 9789878432250. </w:t>
            </w:r>
            <w:r w:rsidR="00084959" w:rsidRPr="00AE53F3">
              <w:rPr>
                <w:rFonts w:ascii="Times New Roman" w:hAnsi="Times New Roman" w:cs="Times New Roman"/>
                <w:sz w:val="22"/>
                <w:szCs w:val="22"/>
              </w:rPr>
              <w:t xml:space="preserve">Dic 2022 </w:t>
            </w:r>
            <w:r w:rsidRPr="00AE53F3">
              <w:rPr>
                <w:rFonts w:ascii="Times New Roman" w:hAnsi="Times New Roman" w:cs="Times New Roman"/>
                <w:sz w:val="22"/>
                <w:szCs w:val="22"/>
              </w:rPr>
              <w:t>Autor del Prólogo</w:t>
            </w:r>
          </w:p>
          <w:p w14:paraId="66944B76" w14:textId="0DE0E7B1" w:rsidR="00C11E50" w:rsidRPr="00AE53F3" w:rsidRDefault="00C11E50" w:rsidP="00097BFA">
            <w:pPr>
              <w:pStyle w:val="Prrafodelista"/>
              <w:numPr>
                <w:ilvl w:val="0"/>
                <w:numId w:val="3"/>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"La E.S.I. como pedagogía del cuidado". En: Laura Velasco(ed.). La E.S.I. </w:t>
            </w:r>
            <w:r w:rsidRPr="00AE53F3">
              <w:rPr>
                <w:rFonts w:ascii="Times New Roman" w:hAnsi="Times New Roman" w:cs="Times New Roman"/>
                <w:i/>
                <w:sz w:val="22"/>
                <w:szCs w:val="22"/>
              </w:rPr>
              <w:t>Pensares, recorridos y desafíos. A 15 años de las leyes de educación sexual integra</w:t>
            </w:r>
            <w:r w:rsidRPr="00AE53F3">
              <w:rPr>
                <w:rFonts w:ascii="Times New Roman" w:hAnsi="Times New Roman" w:cs="Times New Roman"/>
                <w:sz w:val="22"/>
                <w:szCs w:val="22"/>
              </w:rPr>
              <w:t>. Buenos Aires: Publicación de la Legislatura de la Ciudad de Buenos Aires, 2021. p. 59 - 63.</w:t>
            </w:r>
            <w:r w:rsidR="00EF5D53">
              <w:rPr>
                <w:rFonts w:ascii="Times New Roman" w:hAnsi="Times New Roman" w:cs="Times New Roman"/>
                <w:sz w:val="22"/>
                <w:szCs w:val="22"/>
              </w:rPr>
              <w:t xml:space="preserve"> En </w:t>
            </w:r>
            <w:hyperlink r:id="rId15" w:history="1">
              <w:r w:rsidR="00EF5D53" w:rsidRPr="003819CA">
                <w:rPr>
                  <w:rStyle w:val="Hipervnculo"/>
                  <w:rFonts w:ascii="Times New Roman" w:hAnsi="Times New Roman" w:cs="Times New Roman"/>
                  <w:sz w:val="22"/>
                  <w:szCs w:val="22"/>
                </w:rPr>
                <w:t>https://lauravelasco.com.ar/la-esi-como-pedagogia-del-cuidado-gabriel-brener/</w:t>
              </w:r>
            </w:hyperlink>
            <w:r w:rsidR="00EF5D53">
              <w:rPr>
                <w:rFonts w:ascii="Times New Roman" w:hAnsi="Times New Roman" w:cs="Times New Roman"/>
                <w:sz w:val="22"/>
                <w:szCs w:val="22"/>
              </w:rPr>
              <w:t xml:space="preserve"> </w:t>
            </w:r>
          </w:p>
          <w:p w14:paraId="621FE168" w14:textId="77777777" w:rsidR="00C11E50" w:rsidRPr="00AE53F3" w:rsidRDefault="00C11E50" w:rsidP="00097BFA">
            <w:pPr>
              <w:numPr>
                <w:ilvl w:val="0"/>
                <w:numId w:val="3"/>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"Korczak: Pedagogo de la Humanidad. Su presencia en el magisterio argentino". En: Eduardo Mancini; Mariana Caballero (ed.). </w:t>
            </w:r>
            <w:r w:rsidRPr="00AE53F3">
              <w:rPr>
                <w:rFonts w:ascii="Times New Roman" w:hAnsi="Times New Roman" w:cs="Times New Roman"/>
                <w:i/>
                <w:sz w:val="22"/>
                <w:szCs w:val="22"/>
              </w:rPr>
              <w:t>Maestras argentinas. Entre mandatos y transgresiones.</w:t>
            </w:r>
            <w:r w:rsidRPr="00AE53F3">
              <w:rPr>
                <w:rFonts w:ascii="Times New Roman" w:hAnsi="Times New Roman" w:cs="Times New Roman"/>
                <w:sz w:val="22"/>
                <w:szCs w:val="22"/>
              </w:rPr>
              <w:t xml:space="preserve"> BUENOS AIRES: Centro Cultural de La Toma Ediciones, Asociación Civil Inconsciente colectivo, y Cooperativa de Pensamiento Margarito Tereré, 2021. p. 35 - 49. </w:t>
            </w:r>
          </w:p>
          <w:p w14:paraId="7C173010" w14:textId="77777777" w:rsidR="00C11E50" w:rsidRPr="00AE53F3" w:rsidRDefault="00C11E50" w:rsidP="00097BFA">
            <w:pPr>
              <w:numPr>
                <w:ilvl w:val="0"/>
                <w:numId w:val="3"/>
              </w:numPr>
              <w:ind w:left="360"/>
              <w:jc w:val="both"/>
              <w:rPr>
                <w:rFonts w:ascii="Times New Roman" w:hAnsi="Times New Roman" w:cs="Times New Roman"/>
                <w:sz w:val="22"/>
                <w:szCs w:val="22"/>
              </w:rPr>
            </w:pPr>
            <w:r w:rsidRPr="00AE53F3">
              <w:rPr>
                <w:rFonts w:ascii="Times New Roman" w:hAnsi="Times New Roman" w:cs="Times New Roman"/>
                <w:sz w:val="22"/>
                <w:szCs w:val="22"/>
              </w:rPr>
              <w:t>“Desafíos políticos de la escuela actual: la inclusión, la autoridad y el conflicto “y “Lo que la Pandemia nos dejó” en el libro” Hacia la construcción de una ciudadanía democrática”. México:2021</w:t>
            </w:r>
          </w:p>
          <w:p w14:paraId="209BDB7D"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"Recalculando los puentes. Otros modos de pensar" en libro “Huellas de la educación popular en la escuela pública”. Gustavo Galli, Silvia Almazán y Natalia </w:t>
            </w:r>
            <w:proofErr w:type="spellStart"/>
            <w:r w:rsidRPr="00AE53F3">
              <w:rPr>
                <w:rFonts w:ascii="Times New Roman" w:hAnsi="Times New Roman" w:cs="Times New Roman"/>
                <w:sz w:val="22"/>
                <w:szCs w:val="22"/>
              </w:rPr>
              <w:t>Stoppani</w:t>
            </w:r>
            <w:proofErr w:type="spellEnd"/>
            <w:r w:rsidRPr="00AE53F3">
              <w:rPr>
                <w:rFonts w:ascii="Times New Roman" w:hAnsi="Times New Roman" w:cs="Times New Roman"/>
                <w:sz w:val="22"/>
                <w:szCs w:val="22"/>
              </w:rPr>
              <w:t xml:space="preserve"> (Comp.) Editorial NOVEDUC. Buenos Aires. 2020</w:t>
            </w:r>
          </w:p>
          <w:p w14:paraId="163FFFB0" w14:textId="513CBC1E"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“Relatos visuales de la vida en Pandemia” Co autor junto a Cora </w:t>
            </w:r>
            <w:proofErr w:type="spellStart"/>
            <w:r w:rsidRPr="00AE53F3">
              <w:rPr>
                <w:rFonts w:ascii="Times New Roman" w:hAnsi="Times New Roman" w:cs="Times New Roman"/>
                <w:sz w:val="22"/>
                <w:szCs w:val="22"/>
              </w:rPr>
              <w:t>Gamarnik</w:t>
            </w:r>
            <w:proofErr w:type="spellEnd"/>
            <w:r w:rsidRPr="00AE53F3">
              <w:rPr>
                <w:rFonts w:ascii="Times New Roman" w:hAnsi="Times New Roman" w:cs="Times New Roman"/>
                <w:sz w:val="22"/>
                <w:szCs w:val="22"/>
              </w:rPr>
              <w:t xml:space="preserve"> y Alejandro </w:t>
            </w:r>
            <w:proofErr w:type="spellStart"/>
            <w:r w:rsidRPr="00AE53F3">
              <w:rPr>
                <w:rFonts w:ascii="Times New Roman" w:hAnsi="Times New Roman" w:cs="Times New Roman"/>
                <w:sz w:val="22"/>
                <w:szCs w:val="22"/>
              </w:rPr>
              <w:t>Vagnenkos</w:t>
            </w:r>
            <w:proofErr w:type="spellEnd"/>
            <w:r w:rsidRPr="00AE53F3">
              <w:rPr>
                <w:rFonts w:ascii="Times New Roman" w:hAnsi="Times New Roman" w:cs="Times New Roman"/>
                <w:sz w:val="22"/>
                <w:szCs w:val="22"/>
              </w:rPr>
              <w:t xml:space="preserve"> (Comp.). Buenos Aires: Editorial Libros de UNAHUR.2020</w:t>
            </w:r>
            <w:r w:rsidR="00EF5D53">
              <w:rPr>
                <w:rFonts w:ascii="Times New Roman" w:hAnsi="Times New Roman" w:cs="Times New Roman"/>
                <w:sz w:val="22"/>
                <w:szCs w:val="22"/>
              </w:rPr>
              <w:t xml:space="preserve"> En </w:t>
            </w:r>
            <w:r w:rsidR="00EF5D53">
              <w:t xml:space="preserve"> </w:t>
            </w:r>
            <w:hyperlink r:id="rId16" w:history="1">
              <w:r w:rsidR="00EF5D53" w:rsidRPr="003819CA">
                <w:rPr>
                  <w:rStyle w:val="Hipervnculo"/>
                  <w:rFonts w:ascii="Times New Roman" w:hAnsi="Times New Roman" w:cs="Times New Roman"/>
                  <w:sz w:val="22"/>
                  <w:szCs w:val="22"/>
                </w:rPr>
                <w:t>https://unahur.edu.ar/wp-content/uploads/2022/03/Relatos-visuales-de-la-vida-en-pandemia-vista-pagina-doble.pdf</w:t>
              </w:r>
            </w:hyperlink>
            <w:r w:rsidR="00EF5D53">
              <w:rPr>
                <w:rFonts w:ascii="Times New Roman" w:hAnsi="Times New Roman" w:cs="Times New Roman"/>
                <w:sz w:val="22"/>
                <w:szCs w:val="22"/>
              </w:rPr>
              <w:t xml:space="preserve"> </w:t>
            </w:r>
          </w:p>
          <w:p w14:paraId="3040BC09" w14:textId="0AE104BE"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"¿Y si lo extraordinario constituye parte de la cotidianeidad escolar? Una invitación a ubicar al sistema educativo en el centro del debate a partir de la experiencia “Puentes para la Democracia”". En: Gustavo Galli; Silvia </w:t>
            </w:r>
            <w:r w:rsidR="00AD5CA9" w:rsidRPr="00AE53F3">
              <w:rPr>
                <w:rFonts w:ascii="Times New Roman" w:hAnsi="Times New Roman" w:cs="Times New Roman"/>
                <w:sz w:val="22"/>
                <w:szCs w:val="22"/>
              </w:rPr>
              <w:t>Almazán</w:t>
            </w:r>
            <w:r w:rsidRPr="00AE53F3">
              <w:rPr>
                <w:rFonts w:ascii="Times New Roman" w:hAnsi="Times New Roman" w:cs="Times New Roman"/>
                <w:sz w:val="22"/>
                <w:szCs w:val="22"/>
              </w:rPr>
              <w:t xml:space="preserve">; Natalia </w:t>
            </w:r>
            <w:proofErr w:type="spellStart"/>
            <w:r w:rsidRPr="00AE53F3">
              <w:rPr>
                <w:rFonts w:ascii="Times New Roman" w:hAnsi="Times New Roman" w:cs="Times New Roman"/>
                <w:sz w:val="22"/>
                <w:szCs w:val="22"/>
              </w:rPr>
              <w:t>Stoppani</w:t>
            </w:r>
            <w:proofErr w:type="spellEnd"/>
            <w:r w:rsidR="00AD5CA9">
              <w:rPr>
                <w:rFonts w:ascii="Times New Roman" w:hAnsi="Times New Roman" w:cs="Times New Roman"/>
                <w:sz w:val="22"/>
                <w:szCs w:val="22"/>
              </w:rPr>
              <w:t xml:space="preserve"> </w:t>
            </w:r>
            <w:r w:rsidRPr="00AE53F3">
              <w:rPr>
                <w:rFonts w:ascii="Times New Roman" w:hAnsi="Times New Roman" w:cs="Times New Roman"/>
                <w:sz w:val="22"/>
                <w:szCs w:val="22"/>
              </w:rPr>
              <w:t xml:space="preserve">(ed.). Huellas de la educación popular en la escuela pública. CABA: </w:t>
            </w:r>
            <w:proofErr w:type="spellStart"/>
            <w:r w:rsidRPr="00AE53F3">
              <w:rPr>
                <w:rFonts w:ascii="Times New Roman" w:hAnsi="Times New Roman" w:cs="Times New Roman"/>
                <w:sz w:val="22"/>
                <w:szCs w:val="22"/>
              </w:rPr>
              <w:t>Noveduc</w:t>
            </w:r>
            <w:proofErr w:type="spellEnd"/>
            <w:r w:rsidRPr="00AE53F3">
              <w:rPr>
                <w:rFonts w:ascii="Times New Roman" w:hAnsi="Times New Roman" w:cs="Times New Roman"/>
                <w:sz w:val="22"/>
                <w:szCs w:val="22"/>
              </w:rPr>
              <w:t>, 2020. p. 83 - 97.</w:t>
            </w:r>
          </w:p>
          <w:p w14:paraId="3E7A687B"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“Inclusión es más que una palabra" en Libro "</w:t>
            </w:r>
            <w:r w:rsidRPr="00AE53F3">
              <w:rPr>
                <w:rFonts w:ascii="Times New Roman" w:hAnsi="Times New Roman" w:cs="Times New Roman"/>
                <w:i/>
                <w:sz w:val="22"/>
                <w:szCs w:val="22"/>
              </w:rPr>
              <w:t>La educación inclusiva como construcción. Puentes y caminos para pensar y recorre</w:t>
            </w:r>
            <w:r w:rsidRPr="00AE53F3">
              <w:rPr>
                <w:rFonts w:ascii="Times New Roman" w:hAnsi="Times New Roman" w:cs="Times New Roman"/>
                <w:sz w:val="22"/>
                <w:szCs w:val="22"/>
              </w:rPr>
              <w:t>r. Laura Pitluk (comp.) (2019), Editorial Homo Sapiens. Rosario,</w:t>
            </w:r>
          </w:p>
          <w:p w14:paraId="79070DE6"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“Judicialización de las relaciones escolares y construcción de autoridad pedagógica” en </w:t>
            </w:r>
            <w:r w:rsidRPr="00AE53F3">
              <w:rPr>
                <w:rFonts w:ascii="Times New Roman" w:hAnsi="Times New Roman" w:cs="Times New Roman"/>
                <w:i/>
                <w:sz w:val="22"/>
                <w:szCs w:val="22"/>
              </w:rPr>
              <w:t>Judicialización de las relaciones escolares. Conversaciones con Philippe Meirieu</w:t>
            </w:r>
            <w:r w:rsidRPr="00AE53F3">
              <w:rPr>
                <w:rFonts w:ascii="Times New Roman" w:hAnsi="Times New Roman" w:cs="Times New Roman"/>
                <w:sz w:val="22"/>
                <w:szCs w:val="22"/>
              </w:rPr>
              <w:t>”. Editorial Novedades Educativas. Bs As. 2019</w:t>
            </w:r>
          </w:p>
          <w:p w14:paraId="1EAD1AE1"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“Soberanía educativa” en “</w:t>
            </w:r>
            <w:r w:rsidRPr="00AE53F3">
              <w:rPr>
                <w:rFonts w:ascii="Times New Roman" w:hAnsi="Times New Roman" w:cs="Times New Roman"/>
                <w:i/>
                <w:sz w:val="22"/>
                <w:szCs w:val="22"/>
              </w:rPr>
              <w:t>Emergencias. Repensar el Estado, las subjetividades y la acción política</w:t>
            </w:r>
            <w:r w:rsidRPr="00AE53F3">
              <w:rPr>
                <w:rFonts w:ascii="Times New Roman" w:hAnsi="Times New Roman" w:cs="Times New Roman"/>
                <w:sz w:val="22"/>
                <w:szCs w:val="22"/>
              </w:rPr>
              <w:t xml:space="preserve">” Nahuel Sosa, Marina </w:t>
            </w:r>
            <w:proofErr w:type="spellStart"/>
            <w:r w:rsidRPr="00AE53F3">
              <w:rPr>
                <w:rFonts w:ascii="Times New Roman" w:hAnsi="Times New Roman" w:cs="Times New Roman"/>
                <w:sz w:val="22"/>
                <w:szCs w:val="22"/>
              </w:rPr>
              <w:t>Cardelli</w:t>
            </w:r>
            <w:proofErr w:type="spellEnd"/>
            <w:r w:rsidRPr="00AE53F3">
              <w:rPr>
                <w:rFonts w:ascii="Times New Roman" w:hAnsi="Times New Roman" w:cs="Times New Roman"/>
                <w:sz w:val="22"/>
                <w:szCs w:val="22"/>
              </w:rPr>
              <w:t xml:space="preserve"> y Alejandro San Cristóbal (Comp.) Ediciones </w:t>
            </w:r>
            <w:proofErr w:type="spellStart"/>
            <w:r w:rsidRPr="00AE53F3">
              <w:rPr>
                <w:rFonts w:ascii="Times New Roman" w:hAnsi="Times New Roman" w:cs="Times New Roman"/>
                <w:sz w:val="22"/>
                <w:szCs w:val="22"/>
              </w:rPr>
              <w:t>Ciccus</w:t>
            </w:r>
            <w:proofErr w:type="spellEnd"/>
            <w:r w:rsidRPr="00AE53F3">
              <w:rPr>
                <w:rFonts w:ascii="Times New Roman" w:hAnsi="Times New Roman" w:cs="Times New Roman"/>
                <w:sz w:val="22"/>
                <w:szCs w:val="22"/>
              </w:rPr>
              <w:t>, Buenos Aires, 2018.</w:t>
            </w:r>
          </w:p>
          <w:p w14:paraId="71ECF9FC"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Inclusión, convivencia democrática y políticas de cuidado en la escuela secundaria " de Sonia Alesso, Ana Arias, Miguel Duhalde, Gustavo Galli (coord.) Bs. As. Ediciones CTERA, 2017. Autor del Prólogo</w:t>
            </w:r>
          </w:p>
          <w:p w14:paraId="2B3F26FE" w14:textId="2209B5D3"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“La insoportable levedad de la autoridad o Dirigir una escuela en el siglo XXI, del pasado indefinido al presente imperfecto. Algunas reflexiones sobre la tarea de conducción de las instituciones escolares” en “</w:t>
            </w:r>
            <w:r w:rsidRPr="00AE53F3">
              <w:rPr>
                <w:rFonts w:ascii="Times New Roman" w:hAnsi="Times New Roman" w:cs="Times New Roman"/>
                <w:i/>
                <w:sz w:val="22"/>
                <w:szCs w:val="22"/>
              </w:rPr>
              <w:t>El desafío de crear contextos para hacer y estar bien</w:t>
            </w:r>
            <w:r w:rsidRPr="00AE53F3">
              <w:rPr>
                <w:rFonts w:ascii="Times New Roman" w:hAnsi="Times New Roman" w:cs="Times New Roman"/>
                <w:sz w:val="22"/>
                <w:szCs w:val="22"/>
              </w:rPr>
              <w:t>” Laura Pitluk (coord.) Editorial Homo Sapiens, Rosario, 2016.</w:t>
            </w:r>
            <w:r w:rsidR="00EF5D53">
              <w:rPr>
                <w:rFonts w:ascii="Times New Roman" w:hAnsi="Times New Roman" w:cs="Times New Roman"/>
                <w:sz w:val="22"/>
                <w:szCs w:val="22"/>
              </w:rPr>
              <w:t xml:space="preserve"> </w:t>
            </w:r>
          </w:p>
          <w:p w14:paraId="30C7AE39" w14:textId="3DC40E96"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Encuentros. Historias de luchas, desvelos y preguntas en la escuela pública" Enrique Samar (Comp.) Bs.As. 2016. Autor del Prólogo </w:t>
            </w:r>
          </w:p>
          <w:p w14:paraId="77739346" w14:textId="77777777" w:rsidR="00C11E50" w:rsidRPr="00AE53F3" w:rsidRDefault="00C11E50" w:rsidP="00097BFA">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Articulación como Puente " en   </w:t>
            </w:r>
            <w:r w:rsidRPr="00AE53F3">
              <w:rPr>
                <w:rFonts w:ascii="Times New Roman" w:hAnsi="Times New Roman" w:cs="Times New Roman"/>
                <w:i/>
                <w:sz w:val="22"/>
                <w:szCs w:val="22"/>
              </w:rPr>
              <w:t>Articulación entre la Educación Inicial y al Educación Primaria</w:t>
            </w:r>
            <w:r w:rsidRPr="00AE53F3">
              <w:rPr>
                <w:rFonts w:ascii="Times New Roman" w:hAnsi="Times New Roman" w:cs="Times New Roman"/>
                <w:sz w:val="22"/>
                <w:szCs w:val="22"/>
              </w:rPr>
              <w:t xml:space="preserve">. Laura </w:t>
            </w:r>
            <w:proofErr w:type="spellStart"/>
            <w:r w:rsidRPr="00AE53F3">
              <w:rPr>
                <w:rFonts w:ascii="Times New Roman" w:hAnsi="Times New Roman" w:cs="Times New Roman"/>
                <w:sz w:val="22"/>
                <w:szCs w:val="22"/>
              </w:rPr>
              <w:t>Pitluk</w:t>
            </w:r>
            <w:proofErr w:type="spellEnd"/>
            <w:r w:rsidRPr="00AE53F3">
              <w:rPr>
                <w:rFonts w:ascii="Times New Roman" w:hAnsi="Times New Roman" w:cs="Times New Roman"/>
                <w:sz w:val="22"/>
                <w:szCs w:val="22"/>
              </w:rPr>
              <w:t xml:space="preserve"> (coordinadora) Ediciones </w:t>
            </w:r>
            <w:proofErr w:type="spellStart"/>
            <w:r w:rsidRPr="00AE53F3">
              <w:rPr>
                <w:rFonts w:ascii="Times New Roman" w:hAnsi="Times New Roman" w:cs="Times New Roman"/>
                <w:sz w:val="22"/>
                <w:szCs w:val="22"/>
              </w:rPr>
              <w:t>HomoSapiens</w:t>
            </w:r>
            <w:proofErr w:type="spellEnd"/>
            <w:r w:rsidRPr="00AE53F3">
              <w:rPr>
                <w:rFonts w:ascii="Times New Roman" w:hAnsi="Times New Roman" w:cs="Times New Roman"/>
                <w:sz w:val="22"/>
                <w:szCs w:val="22"/>
              </w:rPr>
              <w:t>, 2016.</w:t>
            </w:r>
          </w:p>
          <w:p w14:paraId="280D72AE" w14:textId="77777777" w:rsidR="00097BFA"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“Hacia la reconstrucción del sistema educativo federal en Argentina. La memoria biográfica”. En Poggi, Margarita (Coord.) </w:t>
            </w:r>
            <w:r w:rsidRPr="00AE53F3">
              <w:rPr>
                <w:rFonts w:ascii="Times New Roman" w:hAnsi="Times New Roman" w:cs="Times New Roman"/>
                <w:i/>
                <w:sz w:val="22"/>
                <w:szCs w:val="22"/>
              </w:rPr>
              <w:t xml:space="preserve">Mejorar los aprendizajes en la educación </w:t>
            </w:r>
            <w:r w:rsidRPr="00AE53F3">
              <w:rPr>
                <w:rFonts w:ascii="Times New Roman" w:hAnsi="Times New Roman" w:cs="Times New Roman"/>
                <w:i/>
                <w:sz w:val="22"/>
                <w:szCs w:val="22"/>
              </w:rPr>
              <w:lastRenderedPageBreak/>
              <w:t>obligatoria. Políticas y actores</w:t>
            </w:r>
            <w:r w:rsidRPr="00AE53F3">
              <w:rPr>
                <w:rFonts w:ascii="Times New Roman" w:hAnsi="Times New Roman" w:cs="Times New Roman"/>
                <w:sz w:val="22"/>
                <w:szCs w:val="22"/>
              </w:rPr>
              <w:t xml:space="preserve">. Editado por IIPE UNESCO. Buenos Aires, 2015. </w:t>
            </w:r>
          </w:p>
          <w:p w14:paraId="3A78217A" w14:textId="6613FE3E"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"Palabras de bienvenida y moderador de la mesa" en Poggi, M (comp.) X Foro latinoamericano de educación en América Latina. La educación en América Latina: Logros y desafíos pendientes. Editado por Fundación Santillana, Bs. As., 2015. Autor de Introducción</w:t>
            </w:r>
          </w:p>
          <w:p w14:paraId="2DA91C8A"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"Las propuestas de enseñanza y la planificación en la Educación Primaria. El lugar del juego. Proyectos, Unidades didácticas y Secuencias didácticas." Laura Pitluk (coord.) Editorial </w:t>
            </w:r>
            <w:proofErr w:type="spellStart"/>
            <w:r w:rsidRPr="00AE53F3">
              <w:rPr>
                <w:rFonts w:ascii="Times New Roman" w:hAnsi="Times New Roman" w:cs="Times New Roman"/>
                <w:sz w:val="22"/>
                <w:szCs w:val="22"/>
              </w:rPr>
              <w:t>HomoSapiens</w:t>
            </w:r>
            <w:proofErr w:type="spellEnd"/>
            <w:r w:rsidRPr="00AE53F3">
              <w:rPr>
                <w:rFonts w:ascii="Times New Roman" w:hAnsi="Times New Roman" w:cs="Times New Roman"/>
                <w:sz w:val="22"/>
                <w:szCs w:val="22"/>
              </w:rPr>
              <w:t xml:space="preserve">, 2015. </w:t>
            </w:r>
            <w:bookmarkStart w:id="1" w:name="_Hlk132481080"/>
            <w:r w:rsidRPr="00AE53F3">
              <w:rPr>
                <w:rFonts w:ascii="Times New Roman" w:hAnsi="Times New Roman" w:cs="Times New Roman"/>
                <w:sz w:val="22"/>
                <w:szCs w:val="22"/>
              </w:rPr>
              <w:t>Autor del Prólogo</w:t>
            </w:r>
            <w:bookmarkEnd w:id="1"/>
          </w:p>
          <w:p w14:paraId="4BB89E18"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“Violencia escolar bajo sospecha” en Kaplan, A. </w:t>
            </w:r>
            <w:proofErr w:type="spellStart"/>
            <w:r w:rsidRPr="00AE53F3">
              <w:rPr>
                <w:rFonts w:ascii="Times New Roman" w:hAnsi="Times New Roman" w:cs="Times New Roman"/>
                <w:sz w:val="22"/>
                <w:szCs w:val="22"/>
              </w:rPr>
              <w:t>Berezan</w:t>
            </w:r>
            <w:proofErr w:type="spellEnd"/>
            <w:r w:rsidRPr="00AE53F3">
              <w:rPr>
                <w:rFonts w:ascii="Times New Roman" w:hAnsi="Times New Roman" w:cs="Times New Roman"/>
                <w:sz w:val="22"/>
                <w:szCs w:val="22"/>
              </w:rPr>
              <w:t xml:space="preserve">, Y. (comp.) </w:t>
            </w:r>
            <w:r w:rsidRPr="00AE53F3">
              <w:rPr>
                <w:rFonts w:ascii="Times New Roman" w:hAnsi="Times New Roman" w:cs="Times New Roman"/>
                <w:i/>
                <w:sz w:val="22"/>
                <w:szCs w:val="22"/>
              </w:rPr>
              <w:t>Hablemos de violencia. Problemas sociales que atraviesan las escuelas. Desafíos para docentes, padres y alumnos</w:t>
            </w:r>
            <w:r w:rsidRPr="00AE53F3">
              <w:rPr>
                <w:rFonts w:ascii="Times New Roman" w:hAnsi="Times New Roman" w:cs="Times New Roman"/>
                <w:sz w:val="22"/>
                <w:szCs w:val="22"/>
              </w:rPr>
              <w:t>. Editorial Novedades Educativas, Bs.As. junio 2014.</w:t>
            </w:r>
          </w:p>
          <w:p w14:paraId="0495CEE5"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“De(s) autorizaciones pedagógicas” en </w:t>
            </w:r>
            <w:proofErr w:type="spellStart"/>
            <w:r w:rsidRPr="00AE53F3">
              <w:rPr>
                <w:rFonts w:ascii="Times New Roman" w:hAnsi="Times New Roman" w:cs="Times New Roman"/>
                <w:sz w:val="22"/>
                <w:szCs w:val="22"/>
              </w:rPr>
              <w:t>Rattero</w:t>
            </w:r>
            <w:proofErr w:type="spellEnd"/>
            <w:r w:rsidRPr="00AE53F3">
              <w:rPr>
                <w:rFonts w:ascii="Times New Roman" w:hAnsi="Times New Roman" w:cs="Times New Roman"/>
                <w:sz w:val="22"/>
                <w:szCs w:val="22"/>
              </w:rPr>
              <w:t>, Carina (</w:t>
            </w:r>
            <w:proofErr w:type="spellStart"/>
            <w:r w:rsidRPr="00AE53F3">
              <w:rPr>
                <w:rFonts w:ascii="Times New Roman" w:hAnsi="Times New Roman" w:cs="Times New Roman"/>
                <w:sz w:val="22"/>
                <w:szCs w:val="22"/>
              </w:rPr>
              <w:t>comp.</w:t>
            </w:r>
            <w:proofErr w:type="spellEnd"/>
            <w:r w:rsidRPr="00AE53F3">
              <w:rPr>
                <w:rFonts w:ascii="Times New Roman" w:hAnsi="Times New Roman" w:cs="Times New Roman"/>
                <w:sz w:val="22"/>
                <w:szCs w:val="22"/>
              </w:rPr>
              <w:t xml:space="preserve">), </w:t>
            </w:r>
            <w:r w:rsidRPr="00AE53F3">
              <w:rPr>
                <w:rFonts w:ascii="Times New Roman" w:hAnsi="Times New Roman" w:cs="Times New Roman"/>
                <w:i/>
                <w:sz w:val="22"/>
                <w:szCs w:val="22"/>
              </w:rPr>
              <w:t>La escuela inquieta. Explorando nuevas versiones de la enseñanza y del aprendizaje</w:t>
            </w:r>
            <w:r w:rsidRPr="00AE53F3">
              <w:rPr>
                <w:rFonts w:ascii="Times New Roman" w:hAnsi="Times New Roman" w:cs="Times New Roman"/>
                <w:sz w:val="22"/>
                <w:szCs w:val="22"/>
              </w:rPr>
              <w:t>, Ediciones Novedades Educativas, Buenos Aires, 2013.</w:t>
            </w:r>
          </w:p>
          <w:p w14:paraId="022EE84F" w14:textId="2A79787E"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“De las discípulas de Janusz Korczak al faro de Quequén” en </w:t>
            </w:r>
            <w:r w:rsidRPr="00AE53F3">
              <w:rPr>
                <w:rFonts w:ascii="Times New Roman" w:hAnsi="Times New Roman" w:cs="Times New Roman"/>
                <w:i/>
                <w:sz w:val="22"/>
                <w:szCs w:val="22"/>
              </w:rPr>
              <w:t xml:space="preserve">Janusz Korczak y los derechos de la infancia </w:t>
            </w:r>
            <w:r w:rsidRPr="00AE53F3">
              <w:rPr>
                <w:rFonts w:ascii="Times New Roman" w:hAnsi="Times New Roman" w:cs="Times New Roman"/>
                <w:sz w:val="22"/>
                <w:szCs w:val="22"/>
              </w:rPr>
              <w:t xml:space="preserve">Cajaravile, Jorge y Schulman, Daniel (Comp.) Editado por </w:t>
            </w:r>
            <w:proofErr w:type="spellStart"/>
            <w:r w:rsidRPr="00AE53F3">
              <w:rPr>
                <w:rFonts w:ascii="Times New Roman" w:hAnsi="Times New Roman" w:cs="Times New Roman"/>
                <w:sz w:val="22"/>
                <w:szCs w:val="22"/>
              </w:rPr>
              <w:t>IS</w:t>
            </w:r>
            <w:r w:rsidR="00AD5CA9">
              <w:rPr>
                <w:rFonts w:ascii="Times New Roman" w:hAnsi="Times New Roman" w:cs="Times New Roman"/>
                <w:sz w:val="22"/>
                <w:szCs w:val="22"/>
              </w:rPr>
              <w:t>TL</w:t>
            </w:r>
            <w:r w:rsidRPr="00AE53F3">
              <w:rPr>
                <w:rFonts w:ascii="Times New Roman" w:hAnsi="Times New Roman" w:cs="Times New Roman"/>
                <w:sz w:val="22"/>
                <w:szCs w:val="22"/>
              </w:rPr>
              <w:t>yR</w:t>
            </w:r>
            <w:proofErr w:type="spellEnd"/>
            <w:r w:rsidRPr="00AE53F3">
              <w:rPr>
                <w:rFonts w:ascii="Times New Roman" w:hAnsi="Times New Roman" w:cs="Times New Roman"/>
                <w:sz w:val="22"/>
                <w:szCs w:val="22"/>
              </w:rPr>
              <w:t xml:space="preserve"> GCBA, mayo 2013.-</w:t>
            </w:r>
          </w:p>
          <w:p w14:paraId="5C92CC41"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“Quiero tener tu presencia, quiero que estés a mi lado”, en Kaplan, Carina (</w:t>
            </w:r>
            <w:proofErr w:type="spellStart"/>
            <w:r w:rsidRPr="00AE53F3">
              <w:rPr>
                <w:rFonts w:ascii="Times New Roman" w:hAnsi="Times New Roman" w:cs="Times New Roman"/>
                <w:sz w:val="22"/>
                <w:szCs w:val="22"/>
              </w:rPr>
              <w:t>dir.</w:t>
            </w:r>
            <w:proofErr w:type="spellEnd"/>
            <w:r w:rsidRPr="00AE53F3">
              <w:rPr>
                <w:rFonts w:ascii="Times New Roman" w:hAnsi="Times New Roman" w:cs="Times New Roman"/>
                <w:sz w:val="22"/>
                <w:szCs w:val="22"/>
              </w:rPr>
              <w:t xml:space="preserve">) </w:t>
            </w:r>
            <w:r w:rsidRPr="00AE53F3">
              <w:rPr>
                <w:rFonts w:ascii="Times New Roman" w:hAnsi="Times New Roman" w:cs="Times New Roman"/>
                <w:i/>
                <w:sz w:val="22"/>
                <w:szCs w:val="22"/>
              </w:rPr>
              <w:t>Culturas estudiantiles. Sociología de los vínculos en la escuela</w:t>
            </w:r>
            <w:r w:rsidRPr="00AE53F3">
              <w:rPr>
                <w:rFonts w:ascii="Times New Roman" w:hAnsi="Times New Roman" w:cs="Times New Roman"/>
                <w:sz w:val="22"/>
                <w:szCs w:val="22"/>
              </w:rPr>
              <w:t>, Miño y Dávila, Buenos Aires, 2013.</w:t>
            </w:r>
          </w:p>
          <w:p w14:paraId="06B2C43E"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“Saberes y prácticas escolares “en </w:t>
            </w:r>
            <w:r w:rsidRPr="00AE53F3">
              <w:rPr>
                <w:rFonts w:ascii="Times New Roman" w:hAnsi="Times New Roman" w:cs="Times New Roman"/>
                <w:i/>
                <w:sz w:val="22"/>
                <w:szCs w:val="22"/>
              </w:rPr>
              <w:t>Jóvenes y escuela: con estos pibes si se puede</w:t>
            </w:r>
            <w:r w:rsidRPr="00AE53F3">
              <w:rPr>
                <w:rFonts w:ascii="Times New Roman" w:hAnsi="Times New Roman" w:cs="Times New Roman"/>
                <w:sz w:val="22"/>
                <w:szCs w:val="22"/>
              </w:rPr>
              <w:t>, Silvia Finocchio y Nancy Romero (Comp.) Homo Sapiens -</w:t>
            </w:r>
            <w:proofErr w:type="spellStart"/>
            <w:r w:rsidRPr="00AE53F3">
              <w:rPr>
                <w:rFonts w:ascii="Times New Roman" w:hAnsi="Times New Roman" w:cs="Times New Roman"/>
                <w:sz w:val="22"/>
                <w:szCs w:val="22"/>
              </w:rPr>
              <w:t>Flacso</w:t>
            </w:r>
            <w:proofErr w:type="spellEnd"/>
            <w:r w:rsidRPr="00AE53F3">
              <w:rPr>
                <w:rFonts w:ascii="Times New Roman" w:hAnsi="Times New Roman" w:cs="Times New Roman"/>
                <w:sz w:val="22"/>
                <w:szCs w:val="22"/>
              </w:rPr>
              <w:t xml:space="preserve"> 2011 pp. 63-83, 2011. </w:t>
            </w:r>
          </w:p>
          <w:p w14:paraId="131F34D9"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“Violencia y escuela como espectáculo. La relación medios-sociedad” </w:t>
            </w:r>
            <w:r w:rsidRPr="00AE53F3">
              <w:rPr>
                <w:rFonts w:ascii="Times New Roman" w:hAnsi="Times New Roman" w:cs="Times New Roman"/>
                <w:i/>
                <w:sz w:val="22"/>
                <w:szCs w:val="22"/>
              </w:rPr>
              <w:t>en Violencia escolar bajo sospecha</w:t>
            </w:r>
            <w:r w:rsidRPr="00AE53F3">
              <w:rPr>
                <w:rFonts w:ascii="Times New Roman" w:hAnsi="Times New Roman" w:cs="Times New Roman"/>
                <w:sz w:val="22"/>
                <w:szCs w:val="22"/>
              </w:rPr>
              <w:t>, dirigido por Carina Kaplan. Ed. Miño y Dávila Buenos Aires, 2009. p. 199-240, 2009, ISBN 978-84-92613-15-1</w:t>
            </w:r>
          </w:p>
          <w:p w14:paraId="2F3B36C2" w14:textId="77777777" w:rsidR="00C11E50" w:rsidRPr="00AE53F3" w:rsidRDefault="00C11E50" w:rsidP="00AE53F3">
            <w:pPr>
              <w:numPr>
                <w:ilvl w:val="0"/>
                <w:numId w:val="4"/>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 Violencia, escuela y medios de comunicación” en </w:t>
            </w:r>
            <w:r w:rsidRPr="00AE53F3">
              <w:rPr>
                <w:rFonts w:ascii="Times New Roman" w:hAnsi="Times New Roman" w:cs="Times New Roman"/>
                <w:i/>
                <w:sz w:val="22"/>
                <w:szCs w:val="22"/>
              </w:rPr>
              <w:t>Violencias en plural. Sociología de las violencias en la escuela</w:t>
            </w:r>
            <w:r w:rsidRPr="00AE53F3">
              <w:rPr>
                <w:rFonts w:ascii="Times New Roman" w:hAnsi="Times New Roman" w:cs="Times New Roman"/>
                <w:sz w:val="22"/>
                <w:szCs w:val="22"/>
              </w:rPr>
              <w:t xml:space="preserve">, compilado por Carina Kaplan. Ed. Miño y Dávila Buenos Aires. 2006. </w:t>
            </w:r>
          </w:p>
          <w:p w14:paraId="0DB086B9" w14:textId="77777777" w:rsidR="00C11E50" w:rsidRPr="00AE53F3" w:rsidRDefault="00C11E50" w:rsidP="00AE53F3">
            <w:pPr>
              <w:jc w:val="both"/>
              <w:rPr>
                <w:rFonts w:ascii="Times New Roman" w:hAnsi="Times New Roman" w:cs="Times New Roman"/>
                <w:sz w:val="22"/>
                <w:szCs w:val="22"/>
                <w:u w:val="single"/>
              </w:rPr>
            </w:pPr>
          </w:p>
          <w:p w14:paraId="482D1D4E" w14:textId="77777777" w:rsidR="00C11E50" w:rsidRPr="00AE53F3" w:rsidRDefault="00C11E50" w:rsidP="00C11E50">
            <w:pPr>
              <w:jc w:val="both"/>
              <w:rPr>
                <w:rFonts w:ascii="Times New Roman" w:hAnsi="Times New Roman" w:cs="Times New Roman"/>
                <w:u w:val="single"/>
              </w:rPr>
            </w:pPr>
            <w:r w:rsidRPr="00AE53F3">
              <w:rPr>
                <w:rFonts w:ascii="Times New Roman" w:hAnsi="Times New Roman" w:cs="Times New Roman"/>
                <w:u w:val="single"/>
              </w:rPr>
              <w:t>Artículos en revistas especializadas</w:t>
            </w:r>
          </w:p>
          <w:p w14:paraId="05AA384E" w14:textId="77777777" w:rsidR="003049C7" w:rsidRPr="00AE53F3" w:rsidRDefault="003049C7" w:rsidP="00C11E50">
            <w:pPr>
              <w:jc w:val="both"/>
              <w:rPr>
                <w:rFonts w:ascii="Times New Roman" w:hAnsi="Times New Roman" w:cs="Times New Roman"/>
                <w:u w:val="single"/>
              </w:rPr>
            </w:pPr>
          </w:p>
          <w:p w14:paraId="5BD37E04" w14:textId="39BBB6A8" w:rsidR="00271B51" w:rsidRPr="00AE53F3" w:rsidRDefault="003049C7" w:rsidP="00271B51">
            <w:pPr>
              <w:pStyle w:val="Prrafodelista"/>
              <w:numPr>
                <w:ilvl w:val="0"/>
                <w:numId w:val="24"/>
              </w:numPr>
              <w:jc w:val="both"/>
              <w:rPr>
                <w:rFonts w:ascii="Times New Roman" w:hAnsi="Times New Roman" w:cs="Times New Roman"/>
                <w:color w:val="auto"/>
                <w:sz w:val="22"/>
                <w:szCs w:val="22"/>
                <w:u w:val="single"/>
              </w:rPr>
            </w:pPr>
            <w:r w:rsidRPr="00AE53F3">
              <w:rPr>
                <w:rFonts w:ascii="Times New Roman" w:hAnsi="Times New Roman" w:cs="Times New Roman"/>
                <w:sz w:val="22"/>
                <w:szCs w:val="22"/>
                <w:lang w:val="es-AR"/>
              </w:rPr>
              <w:t xml:space="preserve">Autor de </w:t>
            </w:r>
            <w:r w:rsidR="00271B51" w:rsidRPr="00AE53F3">
              <w:rPr>
                <w:rFonts w:ascii="Times New Roman" w:hAnsi="Times New Roman" w:cs="Times New Roman"/>
                <w:sz w:val="22"/>
                <w:szCs w:val="22"/>
                <w:lang w:val="es-AR"/>
              </w:rPr>
              <w:t xml:space="preserve">"La conducción de las instituciones educativas y las nuevas formas de escolaridad. En </w:t>
            </w:r>
            <w:r w:rsidR="001653BD" w:rsidRPr="00AE53F3">
              <w:rPr>
                <w:rFonts w:ascii="Times New Roman" w:hAnsi="Times New Roman" w:cs="Times New Roman"/>
                <w:sz w:val="22"/>
                <w:szCs w:val="22"/>
                <w:lang w:val="es-AR"/>
              </w:rPr>
              <w:t>revista "Nuestra idea</w:t>
            </w:r>
            <w:r w:rsidR="00271B51" w:rsidRPr="00AE53F3">
              <w:rPr>
                <w:rFonts w:ascii="Times New Roman" w:hAnsi="Times New Roman" w:cs="Times New Roman"/>
                <w:sz w:val="22"/>
                <w:szCs w:val="22"/>
                <w:lang w:val="es-AR"/>
              </w:rPr>
              <w:t>" publicada por A</w:t>
            </w:r>
            <w:r w:rsidR="001653BD" w:rsidRPr="00AE53F3">
              <w:rPr>
                <w:rFonts w:ascii="Times New Roman" w:hAnsi="Times New Roman" w:cs="Times New Roman"/>
                <w:sz w:val="22"/>
                <w:szCs w:val="22"/>
                <w:lang w:val="es-AR"/>
              </w:rPr>
              <w:t xml:space="preserve">sociación del </w:t>
            </w:r>
            <w:r w:rsidR="00271B51" w:rsidRPr="00AE53F3">
              <w:rPr>
                <w:rFonts w:ascii="Times New Roman" w:hAnsi="Times New Roman" w:cs="Times New Roman"/>
                <w:sz w:val="22"/>
                <w:szCs w:val="22"/>
                <w:lang w:val="es-AR"/>
              </w:rPr>
              <w:t>M</w:t>
            </w:r>
            <w:r w:rsidR="001653BD" w:rsidRPr="00AE53F3">
              <w:rPr>
                <w:rFonts w:ascii="Times New Roman" w:hAnsi="Times New Roman" w:cs="Times New Roman"/>
                <w:sz w:val="22"/>
                <w:szCs w:val="22"/>
                <w:lang w:val="es-AR"/>
              </w:rPr>
              <w:t xml:space="preserve">agisterio de </w:t>
            </w:r>
            <w:r w:rsidR="00271B51" w:rsidRPr="00AE53F3">
              <w:rPr>
                <w:rFonts w:ascii="Times New Roman" w:hAnsi="Times New Roman" w:cs="Times New Roman"/>
                <w:sz w:val="22"/>
                <w:szCs w:val="22"/>
                <w:lang w:val="es-AR"/>
              </w:rPr>
              <w:t>S</w:t>
            </w:r>
            <w:r w:rsidR="001653BD" w:rsidRPr="00AE53F3">
              <w:rPr>
                <w:rFonts w:ascii="Times New Roman" w:hAnsi="Times New Roman" w:cs="Times New Roman"/>
                <w:sz w:val="22"/>
                <w:szCs w:val="22"/>
                <w:lang w:val="es-AR"/>
              </w:rPr>
              <w:t xml:space="preserve">anta </w:t>
            </w:r>
            <w:r w:rsidR="00271B51" w:rsidRPr="00AE53F3">
              <w:rPr>
                <w:rFonts w:ascii="Times New Roman" w:hAnsi="Times New Roman" w:cs="Times New Roman"/>
                <w:sz w:val="22"/>
                <w:szCs w:val="22"/>
                <w:lang w:val="es-AR"/>
              </w:rPr>
              <w:t>F</w:t>
            </w:r>
            <w:r w:rsidR="001653BD" w:rsidRPr="00AE53F3">
              <w:rPr>
                <w:rFonts w:ascii="Times New Roman" w:hAnsi="Times New Roman" w:cs="Times New Roman"/>
                <w:sz w:val="22"/>
                <w:szCs w:val="22"/>
                <w:lang w:val="es-AR"/>
              </w:rPr>
              <w:t>e (AMSAFE)</w:t>
            </w:r>
            <w:r w:rsidR="00271B51" w:rsidRPr="00AE53F3">
              <w:rPr>
                <w:rFonts w:ascii="Times New Roman" w:hAnsi="Times New Roman" w:cs="Times New Roman"/>
                <w:sz w:val="22"/>
                <w:szCs w:val="22"/>
                <w:lang w:val="es-AR"/>
              </w:rPr>
              <w:t>. 14</w:t>
            </w:r>
            <w:r w:rsidRPr="00AE53F3">
              <w:rPr>
                <w:rFonts w:ascii="Times New Roman" w:hAnsi="Times New Roman" w:cs="Times New Roman"/>
                <w:sz w:val="22"/>
                <w:szCs w:val="22"/>
                <w:lang w:val="es-AR"/>
              </w:rPr>
              <w:t xml:space="preserve"> de noviembre del </w:t>
            </w:r>
            <w:r w:rsidR="00271B51" w:rsidRPr="00AE53F3">
              <w:rPr>
                <w:rFonts w:ascii="Times New Roman" w:hAnsi="Times New Roman" w:cs="Times New Roman"/>
                <w:sz w:val="22"/>
                <w:szCs w:val="22"/>
                <w:lang w:val="es-AR"/>
              </w:rPr>
              <w:t>2023</w:t>
            </w:r>
            <w:r w:rsidR="00C52E22" w:rsidRPr="00AE53F3">
              <w:rPr>
                <w:rFonts w:ascii="Times New Roman" w:hAnsi="Times New Roman" w:cs="Times New Roman"/>
                <w:sz w:val="22"/>
                <w:szCs w:val="22"/>
                <w:lang w:val="es-AR"/>
              </w:rPr>
              <w:t xml:space="preserve"> </w:t>
            </w:r>
            <w:r w:rsidR="00271B51" w:rsidRPr="00AE53F3">
              <w:rPr>
                <w:rFonts w:ascii="Times New Roman" w:hAnsi="Times New Roman" w:cs="Times New Roman"/>
                <w:sz w:val="22"/>
                <w:szCs w:val="22"/>
                <w:lang w:val="es-AR"/>
              </w:rPr>
              <w:t>disponible en</w:t>
            </w:r>
            <w:r w:rsidR="00271B51" w:rsidRPr="00AE53F3">
              <w:rPr>
                <w:rFonts w:ascii="Times New Roman" w:hAnsi="Times New Roman" w:cs="Times New Roman"/>
                <w:sz w:val="22"/>
                <w:szCs w:val="22"/>
                <w:u w:val="single"/>
                <w:lang w:val="es-AR"/>
              </w:rPr>
              <w:t xml:space="preserve"> </w:t>
            </w:r>
            <w:hyperlink r:id="rId17" w:history="1">
              <w:r w:rsidR="00EF5D53" w:rsidRPr="003819CA">
                <w:rPr>
                  <w:rStyle w:val="Hipervnculo"/>
                  <w:rFonts w:ascii="Times New Roman" w:hAnsi="Times New Roman" w:cs="Times New Roman"/>
                  <w:sz w:val="22"/>
                  <w:szCs w:val="22"/>
                  <w:lang w:val="es-AR"/>
                </w:rPr>
                <w:t>https://www.amsafe.org.ar/nueva-edicion-de-la-revista-nuestra-idea-de-amsafe- 2/?fbclid=IwAR1J4AyyR2wHO77jJ6eJCMFHRpQ6t3IvsxN-u8AjRRDQksUJotlQnXmcGVw</w:t>
              </w:r>
            </w:hyperlink>
            <w:r w:rsidR="00EF5D53">
              <w:rPr>
                <w:rStyle w:val="Hipervnculo"/>
                <w:rFonts w:ascii="Times New Roman" w:hAnsi="Times New Roman" w:cs="Times New Roman"/>
                <w:color w:val="auto"/>
                <w:sz w:val="22"/>
                <w:szCs w:val="22"/>
                <w:lang w:val="es-AR"/>
              </w:rPr>
              <w:t xml:space="preserve"> </w:t>
            </w:r>
          </w:p>
          <w:p w14:paraId="1175AF36" w14:textId="477AD5DA" w:rsidR="003A29A1" w:rsidRPr="00AE53F3" w:rsidRDefault="00C52E22" w:rsidP="00C52E22">
            <w:pPr>
              <w:pStyle w:val="Prrafodelista"/>
              <w:numPr>
                <w:ilvl w:val="0"/>
                <w:numId w:val="24"/>
              </w:numPr>
              <w:jc w:val="both"/>
              <w:rPr>
                <w:rFonts w:ascii="Times New Roman" w:hAnsi="Times New Roman" w:cs="Times New Roman"/>
                <w:sz w:val="22"/>
                <w:szCs w:val="22"/>
              </w:rPr>
            </w:pPr>
            <w:r w:rsidRPr="00AE53F3">
              <w:rPr>
                <w:rFonts w:ascii="Times New Roman" w:hAnsi="Times New Roman" w:cs="Times New Roman"/>
                <w:sz w:val="22"/>
                <w:szCs w:val="22"/>
              </w:rPr>
              <w:t>Autor de "Pedagogía para la inclusión: Nombrar lo necesario" En Revista Juanito, publicación de la Fundación La Salle para la educación popular y las Pedagogías Críticas. Año X. Nro. 28. noviembre 2023</w:t>
            </w:r>
          </w:p>
          <w:p w14:paraId="0710C34E" w14:textId="28BF0A32" w:rsidR="005E5AFB" w:rsidRPr="00AE53F3" w:rsidRDefault="005E5AFB" w:rsidP="005E5AFB">
            <w:pPr>
              <w:pStyle w:val="Prrafodelista"/>
              <w:numPr>
                <w:ilvl w:val="0"/>
                <w:numId w:val="24"/>
              </w:numPr>
              <w:jc w:val="both"/>
              <w:rPr>
                <w:rFonts w:ascii="Times New Roman" w:hAnsi="Times New Roman" w:cs="Times New Roman"/>
                <w:color w:val="auto"/>
                <w:sz w:val="22"/>
                <w:szCs w:val="22"/>
              </w:rPr>
            </w:pPr>
            <w:r w:rsidRPr="00AE53F3">
              <w:rPr>
                <w:rFonts w:ascii="Times New Roman" w:hAnsi="Times New Roman" w:cs="Times New Roman"/>
                <w:sz w:val="22"/>
                <w:szCs w:val="22"/>
              </w:rPr>
              <w:t>Autor de “</w:t>
            </w:r>
            <w:proofErr w:type="spellStart"/>
            <w:r w:rsidRPr="00AE53F3">
              <w:rPr>
                <w:rFonts w:ascii="Times New Roman" w:hAnsi="Times New Roman" w:cs="Times New Roman"/>
                <w:sz w:val="22"/>
                <w:szCs w:val="22"/>
              </w:rPr>
              <w:t>V</w:t>
            </w:r>
            <w:r w:rsidR="008E2B55">
              <w:rPr>
                <w:rFonts w:ascii="Times New Roman" w:hAnsi="Times New Roman" w:cs="Times New Roman"/>
                <w:sz w:val="22"/>
                <w:szCs w:val="22"/>
              </w:rPr>
              <w:t>o</w:t>
            </w:r>
            <w:r w:rsidRPr="00AE53F3">
              <w:rPr>
                <w:rFonts w:ascii="Times New Roman" w:hAnsi="Times New Roman" w:cs="Times New Roman"/>
                <w:sz w:val="22"/>
                <w:szCs w:val="22"/>
              </w:rPr>
              <w:t>uchers</w:t>
            </w:r>
            <w:proofErr w:type="spellEnd"/>
            <w:r w:rsidRPr="00AE53F3">
              <w:rPr>
                <w:rFonts w:ascii="Times New Roman" w:hAnsi="Times New Roman" w:cs="Times New Roman"/>
                <w:sz w:val="22"/>
                <w:szCs w:val="22"/>
              </w:rPr>
              <w:t xml:space="preserve">, segregación y deserción comentario en Revista digital "El cohete a la luna".10 de septiembre del 2023. Disponible en </w:t>
            </w:r>
            <w:r w:rsidR="00EF5D53">
              <w:rPr>
                <w:rFonts w:ascii="Times New Roman" w:hAnsi="Times New Roman" w:cs="Times New Roman"/>
                <w:sz w:val="22"/>
                <w:szCs w:val="22"/>
              </w:rPr>
              <w:t xml:space="preserve"> </w:t>
            </w:r>
            <w:hyperlink r:id="rId18" w:history="1">
              <w:r w:rsidR="00EF5D53" w:rsidRPr="003819CA">
                <w:rPr>
                  <w:rStyle w:val="Hipervnculo"/>
                  <w:rFonts w:ascii="Times New Roman" w:hAnsi="Times New Roman" w:cs="Times New Roman"/>
                  <w:sz w:val="22"/>
                  <w:szCs w:val="22"/>
                </w:rPr>
                <w:t>https://www.elcohetealaluna.com/vouchers-segregacion-y-desercion/?fbclid=IwAR3fkUmMiL_C1NjuM4nHMjWnFKVj1elKWySZ5uahaMiRmK5O4g_iV1cHjG4</w:t>
              </w:r>
            </w:hyperlink>
            <w:r w:rsidR="00EF5D53">
              <w:rPr>
                <w:rStyle w:val="Hipervnculo"/>
                <w:rFonts w:ascii="Times New Roman" w:hAnsi="Times New Roman" w:cs="Times New Roman"/>
                <w:color w:val="auto"/>
                <w:sz w:val="22"/>
                <w:szCs w:val="22"/>
              </w:rPr>
              <w:t xml:space="preserve"> </w:t>
            </w:r>
            <w:r w:rsidRPr="00AE53F3">
              <w:rPr>
                <w:rFonts w:ascii="Times New Roman" w:hAnsi="Times New Roman" w:cs="Times New Roman"/>
                <w:color w:val="auto"/>
                <w:sz w:val="22"/>
                <w:szCs w:val="22"/>
              </w:rPr>
              <w:t xml:space="preserve">  </w:t>
            </w:r>
          </w:p>
          <w:p w14:paraId="292145C1" w14:textId="3030C7D7" w:rsidR="005E5AFB" w:rsidRPr="00AE53F3" w:rsidRDefault="00701B70" w:rsidP="005E5AFB">
            <w:pPr>
              <w:pStyle w:val="Prrafodelista"/>
              <w:numPr>
                <w:ilvl w:val="0"/>
                <w:numId w:val="24"/>
              </w:numPr>
              <w:jc w:val="both"/>
              <w:rPr>
                <w:rFonts w:ascii="Times New Roman" w:hAnsi="Times New Roman" w:cs="Times New Roman"/>
                <w:color w:val="auto"/>
                <w:sz w:val="22"/>
                <w:szCs w:val="22"/>
              </w:rPr>
            </w:pPr>
            <w:r w:rsidRPr="00AE53F3">
              <w:rPr>
                <w:rFonts w:ascii="Times New Roman" w:hAnsi="Times New Roman" w:cs="Times New Roman"/>
                <w:sz w:val="22"/>
                <w:szCs w:val="22"/>
              </w:rPr>
              <w:t xml:space="preserve">Autor de </w:t>
            </w:r>
            <w:r w:rsidR="005E5AFB" w:rsidRPr="00AE53F3">
              <w:rPr>
                <w:rFonts w:ascii="Times New Roman" w:hAnsi="Times New Roman" w:cs="Times New Roman"/>
                <w:sz w:val="22"/>
                <w:szCs w:val="22"/>
              </w:rPr>
              <w:t xml:space="preserve">“Democratizar la democracia: desafío para la escuela” Entrevista en Siete3Siete.Revista Digital. 16 de agosto del 2023. Disponible en </w:t>
            </w:r>
            <w:r w:rsidR="00EF5D53">
              <w:rPr>
                <w:rFonts w:ascii="Times New Roman" w:hAnsi="Times New Roman" w:cs="Times New Roman"/>
                <w:sz w:val="22"/>
                <w:szCs w:val="22"/>
              </w:rPr>
              <w:t xml:space="preserve"> </w:t>
            </w:r>
            <w:hyperlink r:id="rId19" w:history="1">
              <w:r w:rsidR="00EF5D53" w:rsidRPr="003819CA">
                <w:rPr>
                  <w:rStyle w:val="Hipervnculo"/>
                  <w:rFonts w:ascii="Times New Roman" w:hAnsi="Times New Roman" w:cs="Times New Roman"/>
                  <w:sz w:val="22"/>
                  <w:szCs w:val="22"/>
                </w:rPr>
                <w:t>https://revista.suteba.org.ar/2023/08/16/democratizar-la-democracia-desafio-para-la-escuela/</w:t>
              </w:r>
            </w:hyperlink>
            <w:r w:rsidR="00EF5D53">
              <w:rPr>
                <w:rStyle w:val="Hipervnculo"/>
                <w:rFonts w:ascii="Times New Roman" w:hAnsi="Times New Roman" w:cs="Times New Roman"/>
                <w:color w:val="auto"/>
                <w:sz w:val="22"/>
                <w:szCs w:val="22"/>
              </w:rPr>
              <w:t xml:space="preserve"> </w:t>
            </w:r>
            <w:r w:rsidR="005E5AFB" w:rsidRPr="00AE53F3">
              <w:rPr>
                <w:rFonts w:ascii="Times New Roman" w:hAnsi="Times New Roman" w:cs="Times New Roman"/>
                <w:color w:val="auto"/>
                <w:sz w:val="22"/>
                <w:szCs w:val="22"/>
              </w:rPr>
              <w:t xml:space="preserve">  </w:t>
            </w:r>
          </w:p>
          <w:p w14:paraId="0B2A9272" w14:textId="597B34E3" w:rsidR="005E5AFB" w:rsidRPr="00AE53F3" w:rsidRDefault="00701B70" w:rsidP="005E5AFB">
            <w:pPr>
              <w:pStyle w:val="Prrafodelista"/>
              <w:numPr>
                <w:ilvl w:val="0"/>
                <w:numId w:val="24"/>
              </w:numPr>
              <w:jc w:val="both"/>
              <w:rPr>
                <w:rFonts w:ascii="Times New Roman" w:hAnsi="Times New Roman" w:cs="Times New Roman"/>
                <w:sz w:val="22"/>
                <w:szCs w:val="22"/>
              </w:rPr>
            </w:pPr>
            <w:r w:rsidRPr="00AE53F3">
              <w:rPr>
                <w:rFonts w:ascii="Times New Roman" w:hAnsi="Times New Roman" w:cs="Times New Roman"/>
                <w:sz w:val="22"/>
                <w:szCs w:val="22"/>
              </w:rPr>
              <w:t xml:space="preserve">Autor de </w:t>
            </w:r>
            <w:r w:rsidR="005E5AFB" w:rsidRPr="00AE53F3">
              <w:rPr>
                <w:rFonts w:ascii="Times New Roman" w:hAnsi="Times New Roman" w:cs="Times New Roman"/>
                <w:sz w:val="22"/>
                <w:szCs w:val="22"/>
              </w:rPr>
              <w:t xml:space="preserve">“Hacer más democrática nuestra democracia” entrevista publicada en ABC de la Dirección Provincial de Educación Secundaria de la Provincia de Buenos Aires. 03/08/2023. Disponible en </w:t>
            </w:r>
            <w:r w:rsidR="00EF5D53">
              <w:rPr>
                <w:rFonts w:ascii="Times New Roman" w:hAnsi="Times New Roman" w:cs="Times New Roman"/>
                <w:sz w:val="22"/>
                <w:szCs w:val="22"/>
              </w:rPr>
              <w:t xml:space="preserve"> </w:t>
            </w:r>
            <w:hyperlink r:id="rId20" w:history="1">
              <w:r w:rsidR="00EF5D53" w:rsidRPr="003819CA">
                <w:rPr>
                  <w:rStyle w:val="Hipervnculo"/>
                  <w:rFonts w:ascii="Times New Roman" w:hAnsi="Times New Roman" w:cs="Times New Roman"/>
                  <w:sz w:val="22"/>
                  <w:szCs w:val="22"/>
                </w:rPr>
                <w:t>https://abc.gob.ar/secretarias/sites/default/files/2023-07/GABRIEL%20BRENER%20%282%29_0.pdf</w:t>
              </w:r>
            </w:hyperlink>
            <w:r w:rsidR="00EF5D53">
              <w:rPr>
                <w:rStyle w:val="Hipervnculo"/>
                <w:rFonts w:ascii="Times New Roman" w:hAnsi="Times New Roman" w:cs="Times New Roman"/>
                <w:color w:val="auto"/>
                <w:sz w:val="22"/>
                <w:szCs w:val="22"/>
              </w:rPr>
              <w:t xml:space="preserve"> </w:t>
            </w:r>
            <w:r w:rsidR="00444CA4" w:rsidRPr="00AE53F3">
              <w:rPr>
                <w:rFonts w:ascii="Times New Roman" w:hAnsi="Times New Roman" w:cs="Times New Roman"/>
                <w:color w:val="auto"/>
                <w:sz w:val="22"/>
                <w:szCs w:val="22"/>
                <w:u w:val="single"/>
              </w:rPr>
              <w:t xml:space="preserve"> </w:t>
            </w:r>
            <w:r w:rsidR="005E5AFB" w:rsidRPr="00AE53F3">
              <w:rPr>
                <w:rFonts w:ascii="Times New Roman" w:hAnsi="Times New Roman" w:cs="Times New Roman"/>
                <w:color w:val="auto"/>
                <w:sz w:val="22"/>
                <w:szCs w:val="22"/>
                <w:u w:val="single"/>
              </w:rPr>
              <w:t xml:space="preserve">  </w:t>
            </w:r>
          </w:p>
          <w:p w14:paraId="3F75EBAA" w14:textId="464B9DD1" w:rsidR="00D63579" w:rsidRPr="00AE53F3" w:rsidRDefault="00701B70" w:rsidP="00D63579">
            <w:pPr>
              <w:pStyle w:val="Prrafodelista"/>
              <w:numPr>
                <w:ilvl w:val="0"/>
                <w:numId w:val="24"/>
              </w:numPr>
              <w:jc w:val="both"/>
              <w:rPr>
                <w:rFonts w:ascii="Times New Roman" w:hAnsi="Times New Roman" w:cs="Times New Roman"/>
                <w:sz w:val="22"/>
                <w:szCs w:val="22"/>
              </w:rPr>
            </w:pPr>
            <w:r w:rsidRPr="00AE53F3">
              <w:rPr>
                <w:rFonts w:ascii="Times New Roman" w:hAnsi="Times New Roman" w:cs="Times New Roman"/>
                <w:sz w:val="22"/>
                <w:szCs w:val="22"/>
              </w:rPr>
              <w:t xml:space="preserve">Autor de </w:t>
            </w:r>
            <w:r w:rsidR="00D63579" w:rsidRPr="00AE53F3">
              <w:rPr>
                <w:rFonts w:ascii="Times New Roman" w:hAnsi="Times New Roman" w:cs="Times New Roman"/>
                <w:sz w:val="22"/>
                <w:szCs w:val="22"/>
              </w:rPr>
              <w:t xml:space="preserve">“El sistema educativo está condicionado por la política económica, que la excede y fija regulaciones para su funcionamiento” publicado  en Revista.elarcondeclio.com.ar el </w:t>
            </w:r>
            <w:r w:rsidR="00D63579" w:rsidRPr="00AE53F3">
              <w:rPr>
                <w:rFonts w:ascii="Times New Roman" w:hAnsi="Times New Roman" w:cs="Times New Roman"/>
                <w:sz w:val="22"/>
                <w:szCs w:val="22"/>
              </w:rPr>
              <w:lastRenderedPageBreak/>
              <w:t xml:space="preserve">21 de mayo del 2023 Disponible en </w:t>
            </w:r>
            <w:r w:rsidR="00EF5D53">
              <w:rPr>
                <w:rFonts w:ascii="Times New Roman" w:hAnsi="Times New Roman" w:cs="Times New Roman"/>
                <w:sz w:val="22"/>
                <w:szCs w:val="22"/>
              </w:rPr>
              <w:t xml:space="preserve"> </w:t>
            </w:r>
            <w:hyperlink r:id="rId21" w:history="1">
              <w:r w:rsidR="00EF5D53" w:rsidRPr="003819CA">
                <w:rPr>
                  <w:rStyle w:val="Hipervnculo"/>
                  <w:rFonts w:ascii="Times New Roman" w:hAnsi="Times New Roman" w:cs="Times New Roman"/>
                  <w:sz w:val="22"/>
                  <w:szCs w:val="22"/>
                </w:rPr>
                <w:t>https://revista.elarcondeclio.com.ar/gabriel-brener-el-sistema-educativo-esta-condicionado-por-la-politica-economica-que-la-excede-y-fija-regulaciones-para-su-funcionamiento/?fbclid=IwAR0yB4nRF8_A8hi70GNdxEtCvkw8D0x5TLpO2S8toeWsD3Q-FXtqUrgUHCA</w:t>
              </w:r>
            </w:hyperlink>
            <w:r w:rsidR="00EF5D53">
              <w:rPr>
                <w:rStyle w:val="Hipervnculo"/>
                <w:rFonts w:ascii="Times New Roman" w:hAnsi="Times New Roman" w:cs="Times New Roman"/>
                <w:color w:val="auto"/>
                <w:sz w:val="22"/>
                <w:szCs w:val="22"/>
              </w:rPr>
              <w:t xml:space="preserve"> </w:t>
            </w:r>
            <w:r w:rsidR="00D63579" w:rsidRPr="00AE53F3">
              <w:rPr>
                <w:rFonts w:ascii="Times New Roman" w:hAnsi="Times New Roman" w:cs="Times New Roman"/>
                <w:color w:val="auto"/>
                <w:sz w:val="22"/>
                <w:szCs w:val="22"/>
              </w:rPr>
              <w:t xml:space="preserve">  </w:t>
            </w:r>
          </w:p>
          <w:p w14:paraId="46A352BE" w14:textId="6A61B018" w:rsidR="00C11E50" w:rsidRPr="00AE53F3" w:rsidRDefault="00C11E50" w:rsidP="00985D58">
            <w:pPr>
              <w:numPr>
                <w:ilvl w:val="0"/>
                <w:numId w:val="5"/>
              </w:numPr>
              <w:ind w:left="360"/>
              <w:jc w:val="both"/>
              <w:rPr>
                <w:rFonts w:ascii="Times New Roman" w:hAnsi="Times New Roman" w:cs="Times New Roman"/>
                <w:color w:val="auto"/>
                <w:sz w:val="22"/>
                <w:szCs w:val="22"/>
              </w:rPr>
            </w:pPr>
            <w:r w:rsidRPr="00AE53F3">
              <w:rPr>
                <w:rFonts w:ascii="Times New Roman" w:hAnsi="Times New Roman" w:cs="Times New Roman"/>
                <w:sz w:val="22"/>
                <w:szCs w:val="22"/>
              </w:rPr>
              <w:t xml:space="preserve">Autor de “Era en Abril: historias por detrás del genocidio”. En Revista Sobre Tiza. Cultura de innovación en educación. 15 abril 2021. Disponible en </w:t>
            </w:r>
            <w:r w:rsidR="00EF5D53">
              <w:rPr>
                <w:rFonts w:ascii="Times New Roman" w:hAnsi="Times New Roman" w:cs="Times New Roman"/>
                <w:sz w:val="22"/>
                <w:szCs w:val="22"/>
              </w:rPr>
              <w:t xml:space="preserve"> </w:t>
            </w:r>
            <w:hyperlink r:id="rId22" w:history="1">
              <w:r w:rsidR="00EF5D53" w:rsidRPr="003819CA">
                <w:rPr>
                  <w:rStyle w:val="Hipervnculo"/>
                  <w:rFonts w:ascii="Times New Roman" w:hAnsi="Times New Roman" w:cs="Times New Roman"/>
                  <w:sz w:val="22"/>
                  <w:szCs w:val="22"/>
                </w:rPr>
                <w:t>https://www.sobretiza.com.ar/2021/04/15/era-en-abril-historias-por-detras-del-genocidio/</w:t>
              </w:r>
            </w:hyperlink>
            <w:r w:rsidR="00EF5D53">
              <w:rPr>
                <w:rStyle w:val="Hipervnculo"/>
                <w:rFonts w:ascii="Times New Roman" w:hAnsi="Times New Roman" w:cs="Times New Roman"/>
                <w:color w:val="auto"/>
                <w:sz w:val="22"/>
                <w:szCs w:val="22"/>
              </w:rPr>
              <w:t xml:space="preserve"> </w:t>
            </w:r>
            <w:r w:rsidR="00084959" w:rsidRPr="00AE53F3">
              <w:rPr>
                <w:rStyle w:val="Hipervnculo"/>
                <w:rFonts w:ascii="Times New Roman" w:hAnsi="Times New Roman" w:cs="Times New Roman"/>
                <w:color w:val="auto"/>
                <w:sz w:val="22"/>
                <w:szCs w:val="22"/>
                <w:u w:val="none"/>
              </w:rPr>
              <w:t xml:space="preserve"> </w:t>
            </w:r>
            <w:r w:rsidR="00F437F0" w:rsidRPr="00AE53F3">
              <w:rPr>
                <w:rStyle w:val="Hipervnculo"/>
                <w:rFonts w:ascii="Times New Roman" w:hAnsi="Times New Roman" w:cs="Times New Roman"/>
                <w:color w:val="auto"/>
                <w:sz w:val="22"/>
                <w:szCs w:val="22"/>
                <w:u w:val="none"/>
              </w:rPr>
              <w:t xml:space="preserve"> </w:t>
            </w:r>
            <w:r w:rsidRPr="00AE53F3">
              <w:rPr>
                <w:rFonts w:ascii="Times New Roman" w:hAnsi="Times New Roman" w:cs="Times New Roman"/>
                <w:color w:val="auto"/>
                <w:sz w:val="22"/>
                <w:szCs w:val="22"/>
              </w:rPr>
              <w:t xml:space="preserve"> </w:t>
            </w:r>
          </w:p>
          <w:p w14:paraId="02AA18BF" w14:textId="328E93F7" w:rsidR="00C11E50" w:rsidRPr="00E84019" w:rsidRDefault="00C11E50" w:rsidP="00985D58">
            <w:pPr>
              <w:numPr>
                <w:ilvl w:val="0"/>
                <w:numId w:val="5"/>
              </w:numPr>
              <w:ind w:left="360"/>
              <w:jc w:val="both"/>
              <w:rPr>
                <w:rFonts w:ascii="Times New Roman" w:hAnsi="Times New Roman" w:cs="Times New Roman"/>
                <w:color w:val="auto"/>
                <w:sz w:val="22"/>
                <w:szCs w:val="22"/>
              </w:rPr>
            </w:pPr>
            <w:r w:rsidRPr="00E84019">
              <w:rPr>
                <w:rFonts w:ascii="Times New Roman" w:hAnsi="Times New Roman" w:cs="Times New Roman"/>
                <w:sz w:val="22"/>
                <w:szCs w:val="22"/>
              </w:rPr>
              <w:t xml:space="preserve">Autor de “Hacer escuela en tiempos de pandemia. Diálogos con la bitácora de una directora”. En Revista Juanito </w:t>
            </w:r>
            <w:r w:rsidR="005A210C" w:rsidRPr="00E84019">
              <w:rPr>
                <w:rFonts w:ascii="Times New Roman" w:hAnsi="Times New Roman" w:cs="Times New Roman"/>
              </w:rPr>
              <w:t>“</w:t>
            </w:r>
            <w:r w:rsidR="005A210C" w:rsidRPr="00E84019">
              <w:rPr>
                <w:rFonts w:ascii="Times New Roman" w:hAnsi="Times New Roman" w:cs="Times New Roman"/>
                <w:sz w:val="22"/>
                <w:szCs w:val="22"/>
              </w:rPr>
              <w:t>Escuelas de hoy</w:t>
            </w:r>
            <w:r w:rsidR="006E0CAC" w:rsidRPr="00E84019">
              <w:rPr>
                <w:rFonts w:ascii="Times New Roman" w:hAnsi="Times New Roman" w:cs="Times New Roman"/>
                <w:sz w:val="22"/>
                <w:szCs w:val="22"/>
              </w:rPr>
              <w:t>”.</w:t>
            </w:r>
            <w:proofErr w:type="spellStart"/>
            <w:r w:rsidRPr="00E84019">
              <w:rPr>
                <w:rFonts w:ascii="Times New Roman" w:hAnsi="Times New Roman" w:cs="Times New Roman"/>
                <w:sz w:val="22"/>
                <w:szCs w:val="22"/>
              </w:rPr>
              <w:t>Nro</w:t>
            </w:r>
            <w:proofErr w:type="spellEnd"/>
            <w:r w:rsidRPr="00E84019">
              <w:rPr>
                <w:rFonts w:ascii="Times New Roman" w:hAnsi="Times New Roman" w:cs="Times New Roman"/>
                <w:sz w:val="22"/>
                <w:szCs w:val="22"/>
              </w:rPr>
              <w:t xml:space="preserve">. 22. Año 8. </w:t>
            </w:r>
            <w:r w:rsidR="003860D3" w:rsidRPr="00E84019">
              <w:rPr>
                <w:rFonts w:ascii="Times New Roman" w:hAnsi="Times New Roman" w:cs="Times New Roman"/>
                <w:sz w:val="22"/>
                <w:szCs w:val="22"/>
              </w:rPr>
              <w:t>2020</w:t>
            </w:r>
            <w:r w:rsidR="005A210C" w:rsidRPr="00E84019">
              <w:rPr>
                <w:rFonts w:ascii="Times New Roman" w:hAnsi="Times New Roman" w:cs="Times New Roman"/>
                <w:sz w:val="22"/>
                <w:szCs w:val="22"/>
              </w:rPr>
              <w:t xml:space="preserve">. </w:t>
            </w:r>
            <w:r w:rsidRPr="00E84019">
              <w:rPr>
                <w:rFonts w:ascii="Times New Roman" w:hAnsi="Times New Roman" w:cs="Times New Roman"/>
                <w:sz w:val="22"/>
                <w:szCs w:val="22"/>
              </w:rPr>
              <w:t xml:space="preserve">Escuelas por venir. Buenos Aires: Fundación La Salle. Noviembre de 2020. Disponible </w:t>
            </w:r>
            <w:r w:rsidRPr="00E84019">
              <w:rPr>
                <w:rFonts w:ascii="Times New Roman" w:hAnsi="Times New Roman" w:cs="Times New Roman"/>
                <w:color w:val="auto"/>
                <w:sz w:val="22"/>
                <w:szCs w:val="22"/>
              </w:rPr>
              <w:t xml:space="preserve">en </w:t>
            </w:r>
            <w:r w:rsidR="00E84019" w:rsidRPr="00E84019">
              <w:rPr>
                <w:rFonts w:ascii="Times New Roman" w:hAnsi="Times New Roman" w:cs="Times New Roman"/>
                <w:color w:val="auto"/>
                <w:sz w:val="22"/>
                <w:szCs w:val="22"/>
              </w:rPr>
              <w:t xml:space="preserve"> </w:t>
            </w:r>
            <w:r w:rsidR="00E84019">
              <w:rPr>
                <w:rFonts w:ascii="Times New Roman" w:hAnsi="Times New Roman" w:cs="Times New Roman"/>
                <w:color w:val="auto"/>
                <w:sz w:val="22"/>
                <w:szCs w:val="22"/>
              </w:rPr>
              <w:t xml:space="preserve"> </w:t>
            </w:r>
            <w:hyperlink r:id="rId23" w:history="1">
              <w:r w:rsidR="00E84019" w:rsidRPr="003819CA">
                <w:rPr>
                  <w:rStyle w:val="Hipervnculo"/>
                  <w:rFonts w:ascii="Times New Roman" w:hAnsi="Times New Roman" w:cs="Times New Roman"/>
                  <w:sz w:val="22"/>
                  <w:szCs w:val="22"/>
                </w:rPr>
                <w:t>https://issuu.com/barbaracouto/docs/para-juanito-22-web</w:t>
              </w:r>
            </w:hyperlink>
            <w:r w:rsidR="00E84019">
              <w:rPr>
                <w:rFonts w:ascii="Times New Roman" w:hAnsi="Times New Roman" w:cs="Times New Roman"/>
                <w:sz w:val="22"/>
                <w:szCs w:val="22"/>
              </w:rPr>
              <w:t xml:space="preserve"> </w:t>
            </w:r>
            <w:r w:rsidR="00E84019" w:rsidRPr="00E84019">
              <w:rPr>
                <w:rStyle w:val="Hipervnculo"/>
                <w:rFonts w:ascii="Times New Roman" w:hAnsi="Times New Roman" w:cs="Times New Roman"/>
                <w:color w:val="auto"/>
                <w:sz w:val="22"/>
                <w:szCs w:val="22"/>
              </w:rPr>
              <w:t xml:space="preserve"> </w:t>
            </w:r>
            <w:r w:rsidR="006E0CAC" w:rsidRPr="00E84019">
              <w:rPr>
                <w:rStyle w:val="Hipervnculo"/>
                <w:rFonts w:ascii="Times New Roman" w:hAnsi="Times New Roman" w:cs="Times New Roman"/>
                <w:color w:val="auto"/>
                <w:sz w:val="22"/>
                <w:szCs w:val="22"/>
              </w:rPr>
              <w:t xml:space="preserve"> </w:t>
            </w:r>
            <w:r w:rsidR="005A210C" w:rsidRPr="00E84019">
              <w:rPr>
                <w:rStyle w:val="Hipervnculo"/>
                <w:rFonts w:ascii="Times New Roman" w:hAnsi="Times New Roman" w:cs="Times New Roman"/>
                <w:color w:val="auto"/>
                <w:sz w:val="22"/>
                <w:szCs w:val="22"/>
                <w:u w:val="none"/>
              </w:rPr>
              <w:t xml:space="preserve"> </w:t>
            </w:r>
            <w:r w:rsidRPr="00E84019">
              <w:rPr>
                <w:rFonts w:ascii="Times New Roman" w:hAnsi="Times New Roman" w:cs="Times New Roman"/>
                <w:color w:val="auto"/>
                <w:sz w:val="22"/>
                <w:szCs w:val="22"/>
              </w:rPr>
              <w:t xml:space="preserve"> </w:t>
            </w:r>
          </w:p>
          <w:p w14:paraId="52840312"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colaborador en “Adolescencia: sus voces y sentires en tiempo de Pandemia” Publicación del FORUM Infancias. 2020</w:t>
            </w:r>
          </w:p>
          <w:p w14:paraId="2D769F69"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Co autor del guion del Programa Televisivo “Lxs Pibxs” de Canal Encuentro. Programa relacionado a adolescentes, sociedad, escuela y género. Estreno noviembre de 2020</w:t>
            </w:r>
          </w:p>
          <w:p w14:paraId="3ACE4FC5" w14:textId="0321DA7B" w:rsidR="00C11E50" w:rsidRPr="00AE53F3" w:rsidRDefault="00C11E50" w:rsidP="00985D58">
            <w:pPr>
              <w:numPr>
                <w:ilvl w:val="0"/>
                <w:numId w:val="5"/>
              </w:numPr>
              <w:ind w:left="360"/>
              <w:jc w:val="both"/>
              <w:rPr>
                <w:rFonts w:ascii="Times New Roman" w:hAnsi="Times New Roman" w:cs="Times New Roman"/>
                <w:color w:val="auto"/>
                <w:sz w:val="22"/>
                <w:szCs w:val="22"/>
                <w:u w:val="single"/>
              </w:rPr>
            </w:pPr>
            <w:r w:rsidRPr="00AE53F3">
              <w:rPr>
                <w:rFonts w:ascii="Times New Roman" w:hAnsi="Times New Roman" w:cs="Times New Roman"/>
                <w:sz w:val="22"/>
                <w:szCs w:val="22"/>
              </w:rPr>
              <w:t xml:space="preserve">Autor “Afirmar el piso para construir el techo” artículo de opinión en Diario La Voz de Córdoba. Sección Primer Plano. 27 de mayo del 2019. Disponible en </w:t>
            </w:r>
            <w:r w:rsidR="00E84019">
              <w:rPr>
                <w:rFonts w:ascii="Times New Roman" w:hAnsi="Times New Roman" w:cs="Times New Roman"/>
                <w:sz w:val="22"/>
                <w:szCs w:val="22"/>
              </w:rPr>
              <w:t xml:space="preserve"> </w:t>
            </w:r>
            <w:hyperlink r:id="rId24" w:history="1">
              <w:r w:rsidR="00E84019" w:rsidRPr="003819CA">
                <w:rPr>
                  <w:rStyle w:val="Hipervnculo"/>
                  <w:rFonts w:ascii="Times New Roman" w:hAnsi="Times New Roman" w:cs="Times New Roman"/>
                  <w:sz w:val="22"/>
                  <w:szCs w:val="22"/>
                </w:rPr>
                <w:t>https://www.lavoz.com.ar/ciudadanos/afirmar-piso-para-construir-techo/</w:t>
              </w:r>
            </w:hyperlink>
            <w:r w:rsidR="00E84019">
              <w:rPr>
                <w:rStyle w:val="Hipervnculo"/>
                <w:color w:val="auto"/>
              </w:rPr>
              <w:t xml:space="preserve"> </w:t>
            </w:r>
            <w:r w:rsidR="00276EAF" w:rsidRPr="00AE53F3">
              <w:rPr>
                <w:rStyle w:val="Hipervnculo"/>
                <w:rFonts w:ascii="Times New Roman" w:hAnsi="Times New Roman" w:cs="Times New Roman"/>
                <w:color w:val="auto"/>
                <w:sz w:val="22"/>
                <w:szCs w:val="22"/>
              </w:rPr>
              <w:t xml:space="preserve"> </w:t>
            </w:r>
            <w:r w:rsidRPr="00AE53F3">
              <w:rPr>
                <w:rFonts w:ascii="Times New Roman" w:hAnsi="Times New Roman" w:cs="Times New Roman"/>
                <w:color w:val="auto"/>
                <w:sz w:val="22"/>
                <w:szCs w:val="22"/>
                <w:u w:val="single"/>
              </w:rPr>
              <w:t xml:space="preserve"> </w:t>
            </w:r>
          </w:p>
          <w:p w14:paraId="17D6FD21"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de “Vínculos entre investigación y formación docente: un desafío para nada Secundario”. pp. 6-21 Revista EFI Educación, Formación e Investigación, Vol.5 N®8. ISSN 2422-5975 (En línea). Dirección de Educación Superior. Córdoba. Argentina. Julio 2019</w:t>
            </w:r>
          </w:p>
          <w:p w14:paraId="2DB9962F"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Coordinador de la edición de N.º 65 de la Revista “Voces en Fénix”; “Ser digno de ser” con diversa/os autora/es en torno a la escuela secundaria como derecho. Dirigida por Abraham </w:t>
            </w:r>
            <w:proofErr w:type="spellStart"/>
            <w:r w:rsidRPr="00AE53F3">
              <w:rPr>
                <w:rFonts w:ascii="Times New Roman" w:hAnsi="Times New Roman" w:cs="Times New Roman"/>
                <w:sz w:val="22"/>
                <w:szCs w:val="22"/>
              </w:rPr>
              <w:t>Gak</w:t>
            </w:r>
            <w:proofErr w:type="spellEnd"/>
            <w:r w:rsidRPr="00AE53F3">
              <w:rPr>
                <w:rFonts w:ascii="Times New Roman" w:hAnsi="Times New Roman" w:cs="Times New Roman"/>
                <w:sz w:val="22"/>
                <w:szCs w:val="22"/>
              </w:rPr>
              <w:t xml:space="preserve"> y editada por la facultad de Ciencias Económicas de la UBA. Agosto 2017</w:t>
            </w:r>
          </w:p>
          <w:p w14:paraId="43C34F95" w14:textId="675D34BA"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Co- Autor de artículo “El bullying tiene quién lo exprima” (con Galli, Martinez y Huergo) en el N.º 65 de la Revista “Voces en Fénix”; “Ser digno se ser” La secundaria como derecho. Dirigida por Abraham </w:t>
            </w:r>
            <w:proofErr w:type="spellStart"/>
            <w:r w:rsidRPr="00AE53F3">
              <w:rPr>
                <w:rFonts w:ascii="Times New Roman" w:hAnsi="Times New Roman" w:cs="Times New Roman"/>
                <w:sz w:val="22"/>
                <w:szCs w:val="22"/>
              </w:rPr>
              <w:t>Gak</w:t>
            </w:r>
            <w:proofErr w:type="spellEnd"/>
            <w:r w:rsidRPr="00AE53F3">
              <w:rPr>
                <w:rFonts w:ascii="Times New Roman" w:hAnsi="Times New Roman" w:cs="Times New Roman"/>
                <w:sz w:val="22"/>
                <w:szCs w:val="22"/>
              </w:rPr>
              <w:t xml:space="preserve"> y editada por la facultad de Ciencias Económicas de la UBA. Agosto 2017. </w:t>
            </w:r>
            <w:r w:rsidR="00AE53F3" w:rsidRPr="00AE53F3">
              <w:rPr>
                <w:rFonts w:ascii="Times New Roman" w:hAnsi="Times New Roman" w:cs="Times New Roman"/>
                <w:sz w:val="22"/>
                <w:szCs w:val="22"/>
              </w:rPr>
              <w:t>Disponible en</w:t>
            </w:r>
            <w:r w:rsidRPr="00AE53F3">
              <w:rPr>
                <w:rFonts w:ascii="Times New Roman" w:hAnsi="Times New Roman" w:cs="Times New Roman"/>
                <w:sz w:val="22"/>
                <w:szCs w:val="22"/>
              </w:rPr>
              <w:t xml:space="preserve"> </w:t>
            </w:r>
            <w:r w:rsidR="00E84019">
              <w:rPr>
                <w:rFonts w:ascii="Times New Roman" w:hAnsi="Times New Roman" w:cs="Times New Roman"/>
                <w:sz w:val="22"/>
                <w:szCs w:val="22"/>
              </w:rPr>
              <w:t xml:space="preserve"> </w:t>
            </w:r>
            <w:hyperlink r:id="rId25" w:history="1">
              <w:r w:rsidR="00A7626F" w:rsidRPr="00F257CD">
                <w:rPr>
                  <w:rStyle w:val="Hipervnculo"/>
                  <w:rFonts w:ascii="Times New Roman" w:hAnsi="Times New Roman" w:cs="Times New Roman"/>
                  <w:sz w:val="22"/>
                  <w:szCs w:val="22"/>
                </w:rPr>
                <w:t>https://vocesenelfenix.economicas.uba.ar/el-bullying-tiene-quien-lo-exprima/</w:t>
              </w:r>
            </w:hyperlink>
            <w:r w:rsidR="00A7626F">
              <w:rPr>
                <w:rFonts w:ascii="Times New Roman" w:hAnsi="Times New Roman" w:cs="Times New Roman"/>
                <w:sz w:val="22"/>
                <w:szCs w:val="22"/>
              </w:rPr>
              <w:t xml:space="preserve"> </w:t>
            </w:r>
          </w:p>
          <w:p w14:paraId="36D0DE0C"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Autor de “Escuela y violencia en los medios de comunicación. Leer entrelineas, ensayar una mirada crítica” en Revista Nueva Época del Instituto Rosario de Investigación en Ciencias de la Educación (IRICE) Consejo Nacional de Investigaciones Científicas y Técnicas (CONICET), febrero 2011, pp. 17-23, ISSN: 0327-392X. Referato: Sí </w:t>
            </w:r>
          </w:p>
          <w:p w14:paraId="05E340D0" w14:textId="25860CE5"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de “Pensar entre muros” en Revista Novedades Educativas Año 21 Nº224, agosto 2009.</w:t>
            </w:r>
            <w:r w:rsidR="00E84019">
              <w:rPr>
                <w:rFonts w:ascii="Times New Roman" w:hAnsi="Times New Roman" w:cs="Times New Roman"/>
                <w:sz w:val="22"/>
                <w:szCs w:val="22"/>
              </w:rPr>
              <w:t xml:space="preserve"> </w:t>
            </w:r>
            <w:r w:rsidRPr="00AE53F3">
              <w:rPr>
                <w:rFonts w:ascii="Times New Roman" w:hAnsi="Times New Roman" w:cs="Times New Roman"/>
                <w:sz w:val="22"/>
                <w:szCs w:val="22"/>
              </w:rPr>
              <w:t xml:space="preserve"> Análisis del filme “Entre muros” del director francés L. </w:t>
            </w:r>
            <w:proofErr w:type="spellStart"/>
            <w:r w:rsidRPr="00AE53F3">
              <w:rPr>
                <w:rFonts w:ascii="Times New Roman" w:hAnsi="Times New Roman" w:cs="Times New Roman"/>
                <w:sz w:val="22"/>
                <w:szCs w:val="22"/>
              </w:rPr>
              <w:t>Cantet</w:t>
            </w:r>
            <w:proofErr w:type="spellEnd"/>
            <w:r w:rsidRPr="00AE53F3">
              <w:rPr>
                <w:rFonts w:ascii="Times New Roman" w:hAnsi="Times New Roman" w:cs="Times New Roman"/>
                <w:sz w:val="22"/>
                <w:szCs w:val="22"/>
              </w:rPr>
              <w:t>. pp. 34-41</w:t>
            </w:r>
            <w:r w:rsidR="00E84019">
              <w:rPr>
                <w:rFonts w:ascii="Times New Roman" w:hAnsi="Times New Roman" w:cs="Times New Roman"/>
                <w:sz w:val="22"/>
                <w:szCs w:val="22"/>
              </w:rPr>
              <w:t xml:space="preserve"> En </w:t>
            </w:r>
            <w:hyperlink r:id="rId26" w:history="1">
              <w:r w:rsidR="00E84019" w:rsidRPr="003819CA">
                <w:rPr>
                  <w:rStyle w:val="Hipervnculo"/>
                  <w:rFonts w:ascii="Times New Roman" w:hAnsi="Times New Roman" w:cs="Times New Roman"/>
                  <w:sz w:val="22"/>
                  <w:szCs w:val="22"/>
                </w:rPr>
                <w:t>https://denadiesyderechos.files.wordpress.com/2010/02/pensarentremuros_brener.pdf</w:t>
              </w:r>
            </w:hyperlink>
            <w:r w:rsidR="00E84019">
              <w:rPr>
                <w:rFonts w:ascii="Times New Roman" w:hAnsi="Times New Roman" w:cs="Times New Roman"/>
                <w:sz w:val="22"/>
                <w:szCs w:val="22"/>
              </w:rPr>
              <w:t xml:space="preserve"> </w:t>
            </w:r>
          </w:p>
          <w:p w14:paraId="7A3A25DA"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Autor de “Violencia, escuela y medios en tiempos de miedoambiente” Revista Espacios de crítica y producción, N.º 40. Publicación de la Facultad de Filosofía y Letras UBA </w:t>
            </w:r>
            <w:proofErr w:type="spellStart"/>
            <w:r w:rsidRPr="00AE53F3">
              <w:rPr>
                <w:rFonts w:ascii="Times New Roman" w:hAnsi="Times New Roman" w:cs="Times New Roman"/>
                <w:sz w:val="22"/>
                <w:szCs w:val="22"/>
              </w:rPr>
              <w:t>pp</w:t>
            </w:r>
            <w:proofErr w:type="spellEnd"/>
            <w:r w:rsidRPr="00AE53F3">
              <w:rPr>
                <w:rFonts w:ascii="Times New Roman" w:hAnsi="Times New Roman" w:cs="Times New Roman"/>
                <w:sz w:val="22"/>
                <w:szCs w:val="22"/>
              </w:rPr>
              <w:t xml:space="preserve"> 82-87.  ISSN: 0326-7946 mayo de 2009.  </w:t>
            </w:r>
          </w:p>
          <w:p w14:paraId="23CB288A"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Autor de “Relaciones (peligrosas) entre violencias, escuela y medios” en Revista La Tiza, Año 18 Nº45. Publicación mensual del SADOP (Sindicato Argentino de Docentes Privados). Marzo 2009. </w:t>
            </w:r>
          </w:p>
          <w:p w14:paraId="43DEF1DA"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de artículo “Mapear a los alumnos, un desafío muy poco neutral” en Revista Novedades Educativas Año 21 Nº219.  Marzo 2009. pp. 20-25.</w:t>
            </w:r>
          </w:p>
          <w:p w14:paraId="5AF1091E"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Autor de “Ellas y Ellos en la escuela: nada es natural” en Revista Novedades Educativas, pp. 28-32, Año 23 Nro. 245, 2011. Buenos Aires, Argentina. </w:t>
            </w:r>
          </w:p>
          <w:p w14:paraId="6BF7A454"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de “Reflexiones sobre la escuela técnica: Señales” en Revista La Tiza. pp. 13-15, Año 21 Nro. 51, 2011. Buenos Aires, Argentina</w:t>
            </w:r>
          </w:p>
          <w:p w14:paraId="166821F4"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Autor de “La escuela que supimos conseguir” en Revista Materia Pendiente pp. 20-29, Año 3 Nro. 9, 2010. Buenos Aires, Argentina</w:t>
            </w:r>
          </w:p>
          <w:p w14:paraId="33EB55CC" w14:textId="77777777" w:rsidR="00C11E50" w:rsidRPr="00AE53F3" w:rsidRDefault="00C11E50" w:rsidP="00985D58">
            <w:pPr>
              <w:numPr>
                <w:ilvl w:val="0"/>
                <w:numId w:val="5"/>
              </w:numPr>
              <w:ind w:left="360"/>
              <w:jc w:val="both"/>
              <w:rPr>
                <w:rFonts w:ascii="Times New Roman" w:hAnsi="Times New Roman" w:cs="Times New Roman"/>
                <w:sz w:val="22"/>
                <w:szCs w:val="22"/>
              </w:rPr>
            </w:pPr>
            <w:r w:rsidRPr="00AE53F3">
              <w:rPr>
                <w:rFonts w:ascii="Times New Roman" w:hAnsi="Times New Roman" w:cs="Times New Roman"/>
                <w:sz w:val="22"/>
                <w:szCs w:val="22"/>
              </w:rPr>
              <w:t xml:space="preserve">Co-autor de trabajo de investigación: "Disciplina escolar en el Sistema Educativo Argentino – Período 1890-1916". Citado en el Vol. I "Historia de la Educación Argentina. Sujetos, </w:t>
            </w:r>
            <w:r w:rsidRPr="00AE53F3">
              <w:rPr>
                <w:rFonts w:ascii="Times New Roman" w:hAnsi="Times New Roman" w:cs="Times New Roman"/>
                <w:sz w:val="22"/>
                <w:szCs w:val="22"/>
              </w:rPr>
              <w:lastRenderedPageBreak/>
              <w:t>disciplina y currículum en los orígenes del sistema educativo argentino" por Adriana Puiggrós. Editorial Galerna. (año 1990)</w:t>
            </w:r>
          </w:p>
          <w:p w14:paraId="7FB16C2F" w14:textId="77777777" w:rsidR="005344D9" w:rsidRPr="00AE53F3" w:rsidRDefault="005344D9" w:rsidP="00C11E50">
            <w:pPr>
              <w:jc w:val="both"/>
              <w:rPr>
                <w:rFonts w:ascii="Times New Roman" w:hAnsi="Times New Roman" w:cs="Times New Roman"/>
                <w:u w:val="single"/>
              </w:rPr>
            </w:pPr>
          </w:p>
          <w:p w14:paraId="57E9FD40" w14:textId="75C3AACE" w:rsidR="00C11E50" w:rsidRPr="00AE53F3" w:rsidRDefault="00C11E50" w:rsidP="00C11E50">
            <w:pPr>
              <w:jc w:val="both"/>
              <w:rPr>
                <w:rFonts w:ascii="Times New Roman" w:hAnsi="Times New Roman" w:cs="Times New Roman"/>
                <w:u w:val="single"/>
              </w:rPr>
            </w:pPr>
            <w:r w:rsidRPr="00AE53F3">
              <w:rPr>
                <w:rFonts w:ascii="Times New Roman" w:hAnsi="Times New Roman" w:cs="Times New Roman"/>
                <w:u w:val="single"/>
              </w:rPr>
              <w:t>Publicaciones para capacitación docente</w:t>
            </w:r>
          </w:p>
          <w:p w14:paraId="3A522BE9" w14:textId="192BC44C" w:rsidR="007C62F2" w:rsidRPr="00AE53F3" w:rsidRDefault="007C62F2" w:rsidP="00C11E50">
            <w:pPr>
              <w:numPr>
                <w:ilvl w:val="0"/>
                <w:numId w:val="6"/>
              </w:numPr>
              <w:jc w:val="both"/>
              <w:rPr>
                <w:rFonts w:ascii="Times New Roman" w:hAnsi="Times New Roman" w:cs="Times New Roman"/>
                <w:sz w:val="22"/>
                <w:szCs w:val="22"/>
              </w:rPr>
            </w:pPr>
            <w:r w:rsidRPr="00AE53F3">
              <w:rPr>
                <w:rFonts w:ascii="Times New Roman" w:hAnsi="Times New Roman" w:cs="Times New Roman"/>
                <w:sz w:val="22"/>
                <w:szCs w:val="22"/>
              </w:rPr>
              <w:t>Autor de "El imperativo de una Pedagogía de la solidaridad para la formación docente" Material de capacitación para concursantes a cargos directivos</w:t>
            </w:r>
            <w:r w:rsidR="004764E2" w:rsidRPr="00AE53F3">
              <w:rPr>
                <w:rFonts w:ascii="Times New Roman" w:hAnsi="Times New Roman" w:cs="Times New Roman"/>
                <w:sz w:val="22"/>
                <w:szCs w:val="22"/>
              </w:rPr>
              <w:t xml:space="preserve"> e</w:t>
            </w:r>
            <w:r w:rsidRPr="00AE53F3">
              <w:rPr>
                <w:rFonts w:ascii="Times New Roman" w:hAnsi="Times New Roman" w:cs="Times New Roman"/>
                <w:sz w:val="22"/>
                <w:szCs w:val="22"/>
              </w:rPr>
              <w:t xml:space="preserve">n "Portal educativo Haciendo escuela" publicación del Ministerio de Educación de Río Negro. </w:t>
            </w:r>
            <w:r w:rsidR="004764E2" w:rsidRPr="00AE53F3">
              <w:rPr>
                <w:rFonts w:ascii="Times New Roman" w:hAnsi="Times New Roman" w:cs="Times New Roman"/>
                <w:sz w:val="22"/>
                <w:szCs w:val="22"/>
              </w:rPr>
              <w:t xml:space="preserve">Septiembre del </w:t>
            </w:r>
            <w:r w:rsidRPr="00AE53F3">
              <w:rPr>
                <w:rFonts w:ascii="Times New Roman" w:hAnsi="Times New Roman" w:cs="Times New Roman"/>
                <w:sz w:val="22"/>
                <w:szCs w:val="22"/>
              </w:rPr>
              <w:t>2023</w:t>
            </w:r>
            <w:r w:rsidR="004D3790">
              <w:rPr>
                <w:rFonts w:ascii="Times New Roman" w:hAnsi="Times New Roman" w:cs="Times New Roman"/>
                <w:sz w:val="22"/>
                <w:szCs w:val="22"/>
              </w:rPr>
              <w:t xml:space="preserve"> Disponible en </w:t>
            </w:r>
            <w:r w:rsidR="004D3790">
              <w:t xml:space="preserve"> </w:t>
            </w:r>
            <w:hyperlink r:id="rId27" w:history="1">
              <w:r w:rsidR="004D3790" w:rsidRPr="00133424">
                <w:rPr>
                  <w:rStyle w:val="Hipervnculo"/>
                  <w:rFonts w:ascii="Times New Roman" w:hAnsi="Times New Roman" w:cs="Times New Roman"/>
                  <w:sz w:val="22"/>
                  <w:szCs w:val="22"/>
                </w:rPr>
                <w:t>https://haciendoescuelarn.educacionrionegro.edu.ar/post/el-imperativo-de-una-pedagogia-de-la-solidaridad-para-la-formacion-docente</w:t>
              </w:r>
            </w:hyperlink>
            <w:r w:rsidR="004D3790">
              <w:rPr>
                <w:rFonts w:ascii="Times New Roman" w:hAnsi="Times New Roman" w:cs="Times New Roman"/>
                <w:sz w:val="22"/>
                <w:szCs w:val="22"/>
              </w:rPr>
              <w:t xml:space="preserve"> </w:t>
            </w:r>
          </w:p>
          <w:p w14:paraId="46A56926" w14:textId="7D220867" w:rsidR="00C11E50" w:rsidRPr="00AE53F3" w:rsidRDefault="00C11E50" w:rsidP="00C11E50">
            <w:pPr>
              <w:numPr>
                <w:ilvl w:val="0"/>
                <w:numId w:val="6"/>
              </w:numPr>
              <w:jc w:val="both"/>
              <w:rPr>
                <w:rFonts w:ascii="Times New Roman" w:hAnsi="Times New Roman" w:cs="Times New Roman"/>
                <w:sz w:val="22"/>
                <w:szCs w:val="22"/>
              </w:rPr>
            </w:pPr>
            <w:r w:rsidRPr="00AE53F3">
              <w:rPr>
                <w:rFonts w:ascii="Times New Roman" w:hAnsi="Times New Roman" w:cs="Times New Roman"/>
                <w:sz w:val="22"/>
                <w:szCs w:val="22"/>
              </w:rPr>
              <w:t xml:space="preserve">Autor de “Testimonio para Pasar la Posta” en Material de Capacitación para Directivos.  Publicación de CePA (Centro de Pedagogías de Anticipación). Colección Material para la Capacitación. Escuela de Capacitación. Ministerio de Educación del Gobierno de la Ciudad Autónoma de Bs. As. septiembre 2007. </w:t>
            </w:r>
            <w:r w:rsidR="00AC3A22" w:rsidRPr="00AE53F3">
              <w:rPr>
                <w:rFonts w:ascii="Times New Roman" w:hAnsi="Times New Roman" w:cs="Times New Roman"/>
                <w:sz w:val="22"/>
                <w:szCs w:val="22"/>
              </w:rPr>
              <w:t xml:space="preserve">Disponible </w:t>
            </w:r>
            <w:r w:rsidRPr="00AE53F3">
              <w:rPr>
                <w:rFonts w:ascii="Times New Roman" w:hAnsi="Times New Roman" w:cs="Times New Roman"/>
                <w:sz w:val="22"/>
                <w:szCs w:val="22"/>
              </w:rPr>
              <w:t xml:space="preserve">en: </w:t>
            </w:r>
            <w:r w:rsidR="00EF5D53">
              <w:rPr>
                <w:rFonts w:ascii="Times New Roman" w:hAnsi="Times New Roman" w:cs="Times New Roman"/>
                <w:sz w:val="22"/>
                <w:szCs w:val="22"/>
              </w:rPr>
              <w:t xml:space="preserve">  </w:t>
            </w:r>
            <w:r w:rsidR="00EF5D53">
              <w:rPr>
                <w:rStyle w:val="Hipervnculo"/>
                <w:rFonts w:ascii="Times New Roman" w:hAnsi="Times New Roman" w:cs="Times New Roman"/>
                <w:color w:val="auto"/>
                <w:sz w:val="22"/>
                <w:szCs w:val="22"/>
              </w:rPr>
              <w:t xml:space="preserve"> </w:t>
            </w:r>
            <w:r w:rsidR="00363D34">
              <w:t xml:space="preserve"> </w:t>
            </w:r>
            <w:hyperlink r:id="rId28" w:history="1">
              <w:r w:rsidR="00363D34" w:rsidRPr="00F257CD">
                <w:rPr>
                  <w:rStyle w:val="Hipervnculo"/>
                  <w:rFonts w:ascii="Times New Roman" w:hAnsi="Times New Roman" w:cs="Times New Roman"/>
                  <w:sz w:val="22"/>
                  <w:szCs w:val="22"/>
                </w:rPr>
                <w:t>https://buenosaires.gob.ar/areas/educacion/cepa/posta.pdf</w:t>
              </w:r>
            </w:hyperlink>
            <w:r w:rsidR="00363D34">
              <w:rPr>
                <w:rStyle w:val="Hipervnculo"/>
                <w:rFonts w:ascii="Times New Roman" w:hAnsi="Times New Roman" w:cs="Times New Roman"/>
                <w:color w:val="auto"/>
                <w:sz w:val="22"/>
                <w:szCs w:val="22"/>
              </w:rPr>
              <w:t xml:space="preserve"> </w:t>
            </w:r>
            <w:r w:rsidR="00EF5D53">
              <w:rPr>
                <w:rStyle w:val="Hipervnculo"/>
                <w:rFonts w:ascii="Times New Roman" w:hAnsi="Times New Roman" w:cs="Times New Roman"/>
                <w:color w:val="auto"/>
                <w:sz w:val="22"/>
                <w:szCs w:val="22"/>
              </w:rPr>
              <w:t xml:space="preserve"> </w:t>
            </w:r>
            <w:r w:rsidRPr="00AE53F3">
              <w:rPr>
                <w:rFonts w:ascii="Times New Roman" w:hAnsi="Times New Roman" w:cs="Times New Roman"/>
                <w:sz w:val="22"/>
                <w:szCs w:val="22"/>
              </w:rPr>
              <w:t xml:space="preserve">  </w:t>
            </w:r>
          </w:p>
          <w:p w14:paraId="52BFBC08" w14:textId="3CA49FD4" w:rsidR="00C11E50" w:rsidRPr="00AE53F3" w:rsidRDefault="00C11E50" w:rsidP="00C11E50">
            <w:pPr>
              <w:numPr>
                <w:ilvl w:val="0"/>
                <w:numId w:val="6"/>
              </w:numPr>
              <w:jc w:val="both"/>
              <w:rPr>
                <w:rFonts w:ascii="Times New Roman" w:hAnsi="Times New Roman" w:cs="Times New Roman"/>
                <w:sz w:val="22"/>
                <w:szCs w:val="22"/>
              </w:rPr>
            </w:pPr>
            <w:r w:rsidRPr="00AE53F3">
              <w:rPr>
                <w:rFonts w:ascii="Times New Roman" w:hAnsi="Times New Roman" w:cs="Times New Roman"/>
                <w:sz w:val="22"/>
                <w:szCs w:val="22"/>
              </w:rPr>
              <w:t xml:space="preserve">Autor (en </w:t>
            </w:r>
            <w:proofErr w:type="spellStart"/>
            <w:r w:rsidRPr="00AE53F3">
              <w:rPr>
                <w:rFonts w:ascii="Times New Roman" w:hAnsi="Times New Roman" w:cs="Times New Roman"/>
                <w:sz w:val="22"/>
                <w:szCs w:val="22"/>
              </w:rPr>
              <w:t>co</w:t>
            </w:r>
            <w:proofErr w:type="spellEnd"/>
            <w:r w:rsidRPr="00AE53F3">
              <w:rPr>
                <w:rFonts w:ascii="Times New Roman" w:hAnsi="Times New Roman" w:cs="Times New Roman"/>
                <w:sz w:val="22"/>
                <w:szCs w:val="22"/>
              </w:rPr>
              <w:t xml:space="preserve"> – autoría) de material de trabajo para la capacitación sobre el filme “La Mariposa” Material de Capacitación para docentes y directivos.  Publicación de CePA (Centro de Pedagogías de Anticipación). Colección Material para la Capacitación. Escuela de Capacitación. Ministerio de Educación del Gobierno de la Ciudad Autónoma de Bs. As septiembre 2007. Puede accederse a la publicación en PDF en: </w:t>
            </w:r>
            <w:r w:rsidR="00363D34">
              <w:t xml:space="preserve"> </w:t>
            </w:r>
            <w:hyperlink r:id="rId29" w:history="1">
              <w:r w:rsidR="00363D34" w:rsidRPr="00F257CD">
                <w:rPr>
                  <w:rStyle w:val="Hipervnculo"/>
                </w:rPr>
                <w:t>https://buenosaires.gob.ar/areas/educacion/cepa/infancia.pdf</w:t>
              </w:r>
            </w:hyperlink>
            <w:r w:rsidR="00363D34">
              <w:t xml:space="preserve"> </w:t>
            </w:r>
          </w:p>
          <w:p w14:paraId="209D67F5" w14:textId="77777777" w:rsidR="00C11E50" w:rsidRPr="00AE53F3" w:rsidRDefault="00C11E50" w:rsidP="00C11E50">
            <w:pPr>
              <w:numPr>
                <w:ilvl w:val="0"/>
                <w:numId w:val="6"/>
              </w:numPr>
              <w:jc w:val="both"/>
              <w:rPr>
                <w:rFonts w:ascii="Times New Roman" w:hAnsi="Times New Roman" w:cs="Times New Roman"/>
                <w:sz w:val="22"/>
                <w:szCs w:val="22"/>
              </w:rPr>
            </w:pPr>
            <w:r w:rsidRPr="00AE53F3">
              <w:rPr>
                <w:rFonts w:ascii="Times New Roman" w:hAnsi="Times New Roman" w:cs="Times New Roman"/>
                <w:sz w:val="22"/>
                <w:szCs w:val="22"/>
              </w:rPr>
              <w:t>Autor (en colaboración) de “La escuela puede. El desafío de enfrentar las problemáticas de la vida cotidiana en las instituciones escolares de nivel inicial y primaria” Módulo bibliográfico para programa de capacitación provincial destinada a equipos de supervisores, directivos, técnicos del ETAP y coordinadores regionales. Ministerio de Educación de la provincia de Río Negro (2006).</w:t>
            </w:r>
          </w:p>
          <w:p w14:paraId="51A9EECE" w14:textId="77777777" w:rsidR="00C11E50" w:rsidRPr="00AE53F3" w:rsidRDefault="00C11E50" w:rsidP="00C11E50">
            <w:pPr>
              <w:numPr>
                <w:ilvl w:val="0"/>
                <w:numId w:val="6"/>
              </w:numPr>
              <w:jc w:val="both"/>
              <w:rPr>
                <w:rFonts w:ascii="Times New Roman" w:hAnsi="Times New Roman" w:cs="Times New Roman"/>
                <w:sz w:val="22"/>
                <w:szCs w:val="22"/>
              </w:rPr>
            </w:pPr>
            <w:r w:rsidRPr="00AE53F3">
              <w:rPr>
                <w:rFonts w:ascii="Times New Roman" w:hAnsi="Times New Roman" w:cs="Times New Roman"/>
                <w:sz w:val="22"/>
                <w:szCs w:val="22"/>
              </w:rPr>
              <w:t xml:space="preserve">Autor de “Dinámica de grupos” Escuela de formación de técnicos en recreación y educación para el tiempo libre. Editado por </w:t>
            </w:r>
            <w:proofErr w:type="spellStart"/>
            <w:r w:rsidRPr="00AE53F3">
              <w:rPr>
                <w:rFonts w:ascii="Times New Roman" w:hAnsi="Times New Roman" w:cs="Times New Roman"/>
                <w:sz w:val="22"/>
                <w:szCs w:val="22"/>
              </w:rPr>
              <w:t>Edupas</w:t>
            </w:r>
            <w:proofErr w:type="spellEnd"/>
            <w:r w:rsidRPr="00AE53F3">
              <w:rPr>
                <w:rFonts w:ascii="Times New Roman" w:hAnsi="Times New Roman" w:cs="Times New Roman"/>
                <w:sz w:val="22"/>
                <w:szCs w:val="22"/>
              </w:rPr>
              <w:t xml:space="preserve"> y Fundación Trabajadores de Edificios (SUTERH) (1993).</w:t>
            </w:r>
          </w:p>
          <w:p w14:paraId="28DD7494" w14:textId="77777777" w:rsidR="00C11E50" w:rsidRPr="00AE53F3" w:rsidRDefault="00C11E50" w:rsidP="00C11E50">
            <w:pPr>
              <w:numPr>
                <w:ilvl w:val="0"/>
                <w:numId w:val="6"/>
              </w:numPr>
              <w:jc w:val="both"/>
              <w:rPr>
                <w:rFonts w:ascii="Times New Roman" w:hAnsi="Times New Roman" w:cs="Times New Roman"/>
              </w:rPr>
            </w:pPr>
            <w:r w:rsidRPr="00AE53F3">
              <w:rPr>
                <w:rFonts w:ascii="Times New Roman" w:hAnsi="Times New Roman" w:cs="Times New Roman"/>
                <w:sz w:val="22"/>
                <w:szCs w:val="22"/>
              </w:rPr>
              <w:t xml:space="preserve">Autor de manual “Formación de capacitadores” para </w:t>
            </w:r>
            <w:proofErr w:type="spellStart"/>
            <w:r w:rsidRPr="00AE53F3">
              <w:rPr>
                <w:rFonts w:ascii="Times New Roman" w:hAnsi="Times New Roman" w:cs="Times New Roman"/>
                <w:sz w:val="22"/>
                <w:szCs w:val="22"/>
              </w:rPr>
              <w:t>Ralux</w:t>
            </w:r>
            <w:proofErr w:type="spellEnd"/>
            <w:r w:rsidRPr="00AE53F3">
              <w:rPr>
                <w:rFonts w:ascii="Times New Roman" w:hAnsi="Times New Roman" w:cs="Times New Roman"/>
                <w:sz w:val="22"/>
                <w:szCs w:val="22"/>
              </w:rPr>
              <w:t xml:space="preserve">. Grupo Internacional Cartier. 1997 </w:t>
            </w:r>
          </w:p>
          <w:p w14:paraId="2B39FF55" w14:textId="77777777" w:rsidR="00AC3A22" w:rsidRPr="00AE53F3" w:rsidRDefault="00AC3A22" w:rsidP="00F437F0">
            <w:pPr>
              <w:jc w:val="both"/>
              <w:rPr>
                <w:rFonts w:ascii="Times New Roman" w:hAnsi="Times New Roman" w:cs="Times New Roman"/>
                <w:sz w:val="22"/>
                <w:szCs w:val="22"/>
              </w:rPr>
            </w:pPr>
          </w:p>
          <w:p w14:paraId="0EBD870E" w14:textId="77777777" w:rsidR="00D671FB" w:rsidRDefault="00D671FB" w:rsidP="00F437F0">
            <w:pPr>
              <w:jc w:val="both"/>
              <w:rPr>
                <w:rFonts w:ascii="Times New Roman" w:hAnsi="Times New Roman" w:cs="Times New Roman"/>
                <w:u w:val="single"/>
              </w:rPr>
            </w:pPr>
          </w:p>
          <w:p w14:paraId="5AD9FA42" w14:textId="77777777" w:rsidR="00D671FB" w:rsidRDefault="00D671FB" w:rsidP="00F437F0">
            <w:pPr>
              <w:jc w:val="both"/>
              <w:rPr>
                <w:rFonts w:ascii="Times New Roman" w:hAnsi="Times New Roman" w:cs="Times New Roman"/>
                <w:u w:val="single"/>
              </w:rPr>
            </w:pPr>
          </w:p>
          <w:p w14:paraId="23907380" w14:textId="17F2DB76" w:rsidR="00F437F0" w:rsidRDefault="00F437F0" w:rsidP="00F437F0">
            <w:pPr>
              <w:jc w:val="both"/>
              <w:rPr>
                <w:rFonts w:ascii="Times New Roman" w:hAnsi="Times New Roman" w:cs="Times New Roman"/>
                <w:sz w:val="22"/>
                <w:szCs w:val="22"/>
              </w:rPr>
            </w:pPr>
            <w:r w:rsidRPr="00AE53F3">
              <w:rPr>
                <w:rFonts w:ascii="Times New Roman" w:hAnsi="Times New Roman" w:cs="Times New Roman"/>
                <w:u w:val="single"/>
              </w:rPr>
              <w:t>Publicaciones en diarios nacionales y provinciales</w:t>
            </w:r>
            <w:r w:rsidR="00084959" w:rsidRPr="00AE53F3">
              <w:rPr>
                <w:rFonts w:ascii="Times New Roman" w:hAnsi="Times New Roman" w:cs="Times New Roman"/>
                <w:sz w:val="22"/>
                <w:szCs w:val="22"/>
              </w:rPr>
              <w:t xml:space="preserve"> </w:t>
            </w:r>
            <w:r w:rsidR="00097BFA" w:rsidRPr="00AE53F3">
              <w:rPr>
                <w:rFonts w:ascii="Times New Roman" w:hAnsi="Times New Roman" w:cs="Times New Roman"/>
                <w:sz w:val="22"/>
                <w:szCs w:val="22"/>
              </w:rPr>
              <w:t>(se</w:t>
            </w:r>
            <w:r w:rsidR="00084959" w:rsidRPr="00AE53F3">
              <w:rPr>
                <w:rFonts w:ascii="Times New Roman" w:hAnsi="Times New Roman" w:cs="Times New Roman"/>
                <w:sz w:val="22"/>
                <w:szCs w:val="22"/>
              </w:rPr>
              <w:t xml:space="preserve"> menciona lo </w:t>
            </w:r>
            <w:r w:rsidR="00097BFA" w:rsidRPr="00AE53F3">
              <w:rPr>
                <w:rFonts w:ascii="Times New Roman" w:hAnsi="Times New Roman" w:cs="Times New Roman"/>
                <w:sz w:val="22"/>
                <w:szCs w:val="22"/>
              </w:rPr>
              <w:t>más</w:t>
            </w:r>
            <w:r w:rsidR="00084959" w:rsidRPr="00AE53F3">
              <w:rPr>
                <w:rFonts w:ascii="Times New Roman" w:hAnsi="Times New Roman" w:cs="Times New Roman"/>
                <w:sz w:val="22"/>
                <w:szCs w:val="22"/>
              </w:rPr>
              <w:t xml:space="preserve"> reciente)</w:t>
            </w:r>
          </w:p>
          <w:p w14:paraId="42CFEAA2" w14:textId="77777777" w:rsidR="004D3790" w:rsidRDefault="004D3790" w:rsidP="00F437F0">
            <w:pPr>
              <w:jc w:val="both"/>
              <w:rPr>
                <w:rFonts w:ascii="Times New Roman" w:hAnsi="Times New Roman" w:cs="Times New Roman"/>
                <w:sz w:val="22"/>
                <w:szCs w:val="22"/>
              </w:rPr>
            </w:pPr>
          </w:p>
          <w:p w14:paraId="4E864843" w14:textId="77777777" w:rsidR="00F437F0" w:rsidRPr="00AE53F3" w:rsidRDefault="00F437F0" w:rsidP="00F437F0">
            <w:pPr>
              <w:jc w:val="both"/>
              <w:rPr>
                <w:rFonts w:ascii="Times New Roman" w:hAnsi="Times New Roman" w:cs="Times New Roman"/>
                <w:sz w:val="22"/>
                <w:szCs w:val="22"/>
              </w:rPr>
            </w:pPr>
          </w:p>
          <w:p w14:paraId="0E605BE3" w14:textId="383C7236" w:rsidR="00276EAF" w:rsidRPr="00AE53F3" w:rsidRDefault="00470B0F" w:rsidP="00AE53F3">
            <w:pPr>
              <w:pStyle w:val="Prrafodelista"/>
              <w:numPr>
                <w:ilvl w:val="0"/>
                <w:numId w:val="26"/>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Autor de "Hacer más democrática la democracia: Un desafío para la escuela" en Diario Semanario de Junín. 22</w:t>
            </w:r>
            <w:r w:rsidR="00CC4C05" w:rsidRPr="00AE53F3">
              <w:rPr>
                <w:rFonts w:ascii="Times New Roman" w:hAnsi="Times New Roman" w:cs="Times New Roman"/>
                <w:color w:val="auto"/>
                <w:sz w:val="22"/>
                <w:szCs w:val="22"/>
              </w:rPr>
              <w:t xml:space="preserve"> de noviembre del </w:t>
            </w:r>
            <w:r w:rsidRPr="00AE53F3">
              <w:rPr>
                <w:rFonts w:ascii="Times New Roman" w:hAnsi="Times New Roman" w:cs="Times New Roman"/>
                <w:color w:val="auto"/>
                <w:sz w:val="22"/>
                <w:szCs w:val="22"/>
              </w:rPr>
              <w:t xml:space="preserve">2023. Disponible en: </w:t>
            </w:r>
            <w:hyperlink r:id="rId30" w:history="1">
              <w:r w:rsidR="00CC4C05" w:rsidRPr="00AE53F3">
                <w:rPr>
                  <w:rStyle w:val="Hipervnculo"/>
                  <w:rFonts w:ascii="Times New Roman" w:hAnsi="Times New Roman" w:cs="Times New Roman"/>
                  <w:color w:val="auto"/>
                  <w:sz w:val="22"/>
                  <w:szCs w:val="22"/>
                </w:rPr>
                <w:t>https://semanariodejunin.com.ar/nota/42232/hacer-mas-democratica-la-democracia-es-el-desafio-de-la-escuela/</w:t>
              </w:r>
            </w:hyperlink>
            <w:r w:rsidR="00CC4C05" w:rsidRPr="00AE53F3">
              <w:rPr>
                <w:rFonts w:ascii="Times New Roman" w:hAnsi="Times New Roman" w:cs="Times New Roman"/>
                <w:color w:val="auto"/>
                <w:sz w:val="22"/>
                <w:szCs w:val="22"/>
              </w:rPr>
              <w:t xml:space="preserve"> </w:t>
            </w:r>
          </w:p>
          <w:p w14:paraId="2FA75B8A" w14:textId="141B4F3A" w:rsidR="00FA7E7C" w:rsidRPr="008B40E3" w:rsidRDefault="00FA7E7C" w:rsidP="008B40E3">
            <w:pPr>
              <w:jc w:val="both"/>
              <w:rPr>
                <w:rFonts w:ascii="Times New Roman" w:hAnsi="Times New Roman" w:cs="Times New Roman"/>
                <w:sz w:val="22"/>
                <w:szCs w:val="22"/>
              </w:rPr>
            </w:pPr>
            <w:r w:rsidRPr="008B40E3">
              <w:rPr>
                <w:rFonts w:ascii="Times New Roman" w:hAnsi="Times New Roman" w:cs="Times New Roman"/>
                <w:sz w:val="22"/>
                <w:szCs w:val="22"/>
              </w:rPr>
              <w:t xml:space="preserve">  </w:t>
            </w:r>
          </w:p>
          <w:p w14:paraId="3D0FD2E1" w14:textId="714B739F" w:rsidR="00276EAF" w:rsidRPr="00AE53F3" w:rsidRDefault="00FA7E7C" w:rsidP="008D6F9F">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"Las escuelas: Una caja de resonancia de la violencia social" entrevista para Diario Página 12. Sección Sociedad. 23 de octubre del 2023. Disponible en </w:t>
            </w:r>
            <w:hyperlink r:id="rId31" w:history="1">
              <w:r w:rsidRPr="00AE53F3">
                <w:rPr>
                  <w:rStyle w:val="Hipervnculo"/>
                  <w:rFonts w:ascii="Times New Roman" w:hAnsi="Times New Roman" w:cs="Times New Roman"/>
                  <w:color w:val="auto"/>
                  <w:sz w:val="22"/>
                  <w:szCs w:val="22"/>
                </w:rPr>
                <w:t>https://www.pagina12.com.ar/602364-las-escuelas-una-caja-de-resonancia-de-la-violencia-social?fbclid=IwAR1vlCXPhlX3705qR5sHJg5dr7QL3b5naweSOoKp2rBwzxJ3mdxk3FCwqN8</w:t>
              </w:r>
            </w:hyperlink>
            <w:r w:rsidR="002027CF">
              <w:rPr>
                <w:rStyle w:val="Hipervnculo"/>
                <w:rFonts w:ascii="Times New Roman" w:hAnsi="Times New Roman" w:cs="Times New Roman"/>
                <w:color w:val="auto"/>
                <w:sz w:val="22"/>
                <w:szCs w:val="22"/>
              </w:rPr>
              <w:t xml:space="preserve">  </w:t>
            </w:r>
            <w:r w:rsidRPr="00AE53F3">
              <w:rPr>
                <w:rFonts w:ascii="Times New Roman" w:hAnsi="Times New Roman" w:cs="Times New Roman"/>
                <w:color w:val="auto"/>
                <w:sz w:val="22"/>
                <w:szCs w:val="22"/>
              </w:rPr>
              <w:t xml:space="preserve"> </w:t>
            </w:r>
          </w:p>
          <w:p w14:paraId="2E8E7688" w14:textId="51E37FF8" w:rsidR="00276EAF" w:rsidRPr="00AE53F3" w:rsidRDefault="00062DE2" w:rsidP="00F437F0">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“Hay una corrida inflacionaria en términos educativos” Comentarios en publicación la Redacción de Rosario. Sección Educación. 16 de octubre del 2023. Disponible en </w:t>
            </w:r>
            <w:hyperlink r:id="rId32" w:history="1">
              <w:r w:rsidRPr="00AE53F3">
                <w:rPr>
                  <w:rStyle w:val="Hipervnculo"/>
                  <w:rFonts w:ascii="Times New Roman" w:hAnsi="Times New Roman" w:cs="Times New Roman"/>
                  <w:color w:val="auto"/>
                  <w:sz w:val="22"/>
                  <w:szCs w:val="22"/>
                </w:rPr>
                <w:t>https://redaccionrosario.com/2023/10/16/hay-una-corrida-inflacionaria-en-terminos-educativos/?fbclid=IwAR1Avilaaq8qpMi6e7d-HBTc_jCjV8I5Rk4_1_9UALXVkqlEURYeEJHROrg</w:t>
              </w:r>
            </w:hyperlink>
            <w:r w:rsidRPr="00AE53F3">
              <w:rPr>
                <w:rFonts w:ascii="Times New Roman" w:hAnsi="Times New Roman" w:cs="Times New Roman"/>
                <w:color w:val="auto"/>
                <w:sz w:val="22"/>
                <w:szCs w:val="22"/>
              </w:rPr>
              <w:t xml:space="preserve"> </w:t>
            </w:r>
          </w:p>
          <w:p w14:paraId="25CD06A3" w14:textId="75360A70" w:rsidR="00276EAF" w:rsidRPr="00AE53F3" w:rsidRDefault="00B97B8F" w:rsidP="00F437F0">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"Frente a la mercantilización educativa de la derecha, más y mejor Estado de derechos". Sección opinión. Diario Tiempo Ar. 03/07/2023. Disponible en </w:t>
            </w:r>
            <w:hyperlink r:id="rId33" w:history="1">
              <w:r w:rsidRPr="00AE53F3">
                <w:rPr>
                  <w:rStyle w:val="Hipervnculo"/>
                  <w:rFonts w:ascii="Times New Roman" w:hAnsi="Times New Roman" w:cs="Times New Roman"/>
                  <w:color w:val="auto"/>
                  <w:sz w:val="22"/>
                  <w:szCs w:val="22"/>
                </w:rPr>
                <w:t>https://www.tiempoar.com.ar/informacion-general/mercantilizacion-educativa-</w:t>
              </w:r>
              <w:r w:rsidRPr="00AE53F3">
                <w:rPr>
                  <w:rStyle w:val="Hipervnculo"/>
                  <w:rFonts w:ascii="Times New Roman" w:hAnsi="Times New Roman" w:cs="Times New Roman"/>
                  <w:color w:val="auto"/>
                  <w:sz w:val="22"/>
                  <w:szCs w:val="22"/>
                </w:rPr>
                <w:lastRenderedPageBreak/>
                <w:t>derecha/?fbclid=IwAR1wqAzjzmRmKUkqKJFW_jEEOKSL3d9bqQxlz0pLxvUJI-F2mHN0jCtd0fc</w:t>
              </w:r>
            </w:hyperlink>
            <w:r w:rsidRPr="00AE53F3">
              <w:rPr>
                <w:rFonts w:ascii="Times New Roman" w:hAnsi="Times New Roman" w:cs="Times New Roman"/>
                <w:color w:val="auto"/>
                <w:sz w:val="22"/>
                <w:szCs w:val="22"/>
              </w:rPr>
              <w:t xml:space="preserve"> </w:t>
            </w:r>
          </w:p>
          <w:p w14:paraId="1EA68725" w14:textId="01F65C82" w:rsidR="001B5F95" w:rsidRPr="00AE53F3" w:rsidRDefault="001B5F95" w:rsidP="00F437F0">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Autor de “Dinamitar la democracia”. En Diario Tiempo Argentino.  Martes, 25 abril, 2023. Sección Política. Disponible en: </w:t>
            </w:r>
            <w:hyperlink r:id="rId34" w:history="1">
              <w:r w:rsidRPr="00AE53F3">
                <w:rPr>
                  <w:rStyle w:val="Hipervnculo"/>
                  <w:rFonts w:ascii="Times New Roman" w:hAnsi="Times New Roman" w:cs="Times New Roman"/>
                  <w:color w:val="auto"/>
                  <w:sz w:val="22"/>
                  <w:szCs w:val="22"/>
                </w:rPr>
                <w:t>Dinamitar la democracia (tiempoar.com.ar)</w:t>
              </w:r>
            </w:hyperlink>
            <w:r w:rsidR="00CC4C05" w:rsidRPr="00AE53F3">
              <w:rPr>
                <w:rStyle w:val="Hipervnculo"/>
                <w:rFonts w:ascii="Times New Roman" w:hAnsi="Times New Roman" w:cs="Times New Roman"/>
                <w:color w:val="auto"/>
                <w:sz w:val="22"/>
                <w:szCs w:val="22"/>
              </w:rPr>
              <w:t xml:space="preserve"> </w:t>
            </w:r>
          </w:p>
          <w:p w14:paraId="6F403B2B" w14:textId="1826AC23" w:rsidR="00F437F0" w:rsidRPr="00AE53F3" w:rsidRDefault="00F437F0" w:rsidP="00F437F0">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sz w:val="22"/>
                <w:szCs w:val="22"/>
              </w:rPr>
              <w:t xml:space="preserve">Autor de “En una sociedad en la que impera la violencia, la escuela puede proponer la palabra” En Diario La Voz de Córdoba. 24 de abril del 2023. Sección educación. Disponible en  </w:t>
            </w:r>
            <w:hyperlink r:id="rId35" w:history="1">
              <w:r w:rsidRPr="00AE53F3">
                <w:rPr>
                  <w:rStyle w:val="Hipervnculo"/>
                  <w:rFonts w:ascii="Times New Roman" w:hAnsi="Times New Roman" w:cs="Times New Roman"/>
                  <w:color w:val="auto"/>
                  <w:sz w:val="22"/>
                  <w:szCs w:val="22"/>
                </w:rPr>
                <w:t>Gabriel Brener: “En una sociedad en la que impera la violencia, la escuela puede proponer la palabra” (lavoz.com.ar)</w:t>
              </w:r>
            </w:hyperlink>
            <w:r w:rsidRPr="00AE53F3">
              <w:rPr>
                <w:rFonts w:ascii="Times New Roman" w:hAnsi="Times New Roman" w:cs="Times New Roman"/>
                <w:color w:val="auto"/>
                <w:sz w:val="22"/>
                <w:szCs w:val="22"/>
              </w:rPr>
              <w:t xml:space="preserve"> </w:t>
            </w:r>
            <w:bookmarkStart w:id="2" w:name="_Hlk132481865"/>
          </w:p>
          <w:p w14:paraId="467FFAB8" w14:textId="7BB87A7E" w:rsidR="00F437F0" w:rsidRPr="00AE53F3" w:rsidRDefault="00F437F0" w:rsidP="00F437F0">
            <w:pPr>
              <w:pStyle w:val="Prrafodelista"/>
              <w:numPr>
                <w:ilvl w:val="0"/>
                <w:numId w:val="23"/>
              </w:numPr>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Autor de </w:t>
            </w:r>
            <w:bookmarkEnd w:id="2"/>
            <w:r w:rsidRPr="00AE53F3">
              <w:rPr>
                <w:rFonts w:ascii="Times New Roman" w:hAnsi="Times New Roman" w:cs="Times New Roman"/>
                <w:color w:val="auto"/>
                <w:sz w:val="22"/>
                <w:szCs w:val="22"/>
              </w:rPr>
              <w:t xml:space="preserve">"Memoria y justicia para hacer más democrática la democracia" en Sección Educación. Diario La Capital de Rosario. 19 de marzo del 2022. Disponible en </w:t>
            </w:r>
            <w:hyperlink r:id="rId36" w:history="1">
              <w:r w:rsidRPr="00AE53F3">
                <w:rPr>
                  <w:rStyle w:val="Hipervnculo"/>
                  <w:rFonts w:ascii="Times New Roman" w:hAnsi="Times New Roman" w:cs="Times New Roman"/>
                  <w:color w:val="auto"/>
                  <w:sz w:val="22"/>
                  <w:szCs w:val="22"/>
                </w:rPr>
                <w:t>Memoria y justicia para hacer más democrática la democracia (lacapital.com.ar)</w:t>
              </w:r>
            </w:hyperlink>
            <w:r w:rsidRPr="00AE53F3">
              <w:rPr>
                <w:rFonts w:ascii="Times New Roman" w:hAnsi="Times New Roman" w:cs="Times New Roman"/>
                <w:color w:val="auto"/>
                <w:sz w:val="22"/>
                <w:szCs w:val="22"/>
              </w:rPr>
              <w:t xml:space="preserve"> </w:t>
            </w:r>
          </w:p>
          <w:p w14:paraId="36C23A7D" w14:textId="77777777" w:rsidR="00F437F0" w:rsidRPr="00AE53F3" w:rsidRDefault="00F437F0" w:rsidP="00F437F0">
            <w:pPr>
              <w:numPr>
                <w:ilvl w:val="0"/>
                <w:numId w:val="5"/>
              </w:numPr>
              <w:ind w:left="360"/>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Autor de "Cine y escuela: del pararse de manos al pararse de palabra" en Sección Educación. Diario La Capital de Rosario. 1 de octubre 2022. Disponible en </w:t>
            </w:r>
            <w:hyperlink r:id="rId37" w:history="1">
              <w:r w:rsidRPr="00AE53F3">
                <w:rPr>
                  <w:rStyle w:val="Hipervnculo"/>
                  <w:rFonts w:ascii="Times New Roman" w:hAnsi="Times New Roman" w:cs="Times New Roman"/>
                  <w:color w:val="auto"/>
                  <w:sz w:val="22"/>
                  <w:szCs w:val="22"/>
                </w:rPr>
                <w:t>Cine y escuela: del pararse de manos al pararse de palabra (lacapital.com.ar)</w:t>
              </w:r>
            </w:hyperlink>
          </w:p>
          <w:p w14:paraId="544A987D" w14:textId="77777777" w:rsidR="00F437F0" w:rsidRPr="00AE53F3" w:rsidRDefault="00F437F0" w:rsidP="00F437F0">
            <w:pPr>
              <w:numPr>
                <w:ilvl w:val="0"/>
                <w:numId w:val="5"/>
              </w:numPr>
              <w:ind w:left="360"/>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Autor de "La delación como deshumanización" en Sección Educación. Diario La Capital de Rosario.26 de noviembre 2022. Disponible en </w:t>
            </w:r>
            <w:hyperlink r:id="rId38" w:history="1">
              <w:r w:rsidRPr="00AE53F3">
                <w:rPr>
                  <w:rStyle w:val="Hipervnculo"/>
                  <w:rFonts w:ascii="Times New Roman" w:hAnsi="Times New Roman" w:cs="Times New Roman"/>
                  <w:color w:val="auto"/>
                  <w:sz w:val="22"/>
                  <w:szCs w:val="22"/>
                </w:rPr>
                <w:t>La delación como deshumanización (lacapital.com.ar)</w:t>
              </w:r>
            </w:hyperlink>
          </w:p>
          <w:p w14:paraId="4CC8CD66" w14:textId="77777777" w:rsidR="00F437F0" w:rsidRPr="00AE53F3" w:rsidRDefault="00F437F0" w:rsidP="00F437F0">
            <w:pPr>
              <w:numPr>
                <w:ilvl w:val="0"/>
                <w:numId w:val="5"/>
              </w:numPr>
              <w:ind w:left="360"/>
              <w:jc w:val="both"/>
              <w:rPr>
                <w:rFonts w:ascii="Times New Roman" w:hAnsi="Times New Roman" w:cs="Times New Roman"/>
                <w:color w:val="auto"/>
                <w:sz w:val="22"/>
                <w:szCs w:val="22"/>
              </w:rPr>
            </w:pPr>
            <w:r w:rsidRPr="00AE53F3">
              <w:rPr>
                <w:rFonts w:ascii="Times New Roman" w:hAnsi="Times New Roman" w:cs="Times New Roman"/>
                <w:color w:val="auto"/>
                <w:sz w:val="22"/>
                <w:szCs w:val="22"/>
              </w:rPr>
              <w:t xml:space="preserve">Autor de "Transformar la hostilidad en hospitalidad" en Sección Educación. Diario La Capital de Rosario. 17 de abril 2021. Disponible en </w:t>
            </w:r>
            <w:hyperlink r:id="rId39" w:history="1">
              <w:r w:rsidRPr="00AE53F3">
                <w:rPr>
                  <w:rStyle w:val="Hipervnculo"/>
                  <w:rFonts w:ascii="Times New Roman" w:hAnsi="Times New Roman" w:cs="Times New Roman"/>
                  <w:color w:val="auto"/>
                  <w:sz w:val="22"/>
                  <w:szCs w:val="22"/>
                </w:rPr>
                <w:t>https://www.lacapital.com.ar/educacion/transformar-la-hostilidad-hospitalidad-n2654457.html</w:t>
              </w:r>
            </w:hyperlink>
            <w:r w:rsidRPr="00AE53F3">
              <w:rPr>
                <w:rFonts w:ascii="Times New Roman" w:hAnsi="Times New Roman" w:cs="Times New Roman"/>
                <w:color w:val="auto"/>
                <w:sz w:val="22"/>
                <w:szCs w:val="22"/>
              </w:rPr>
              <w:t xml:space="preserve">   </w:t>
            </w:r>
          </w:p>
          <w:p w14:paraId="5C6E1FE3" w14:textId="77777777" w:rsidR="00F437F0" w:rsidRDefault="00F437F0" w:rsidP="00F437F0">
            <w:pPr>
              <w:jc w:val="both"/>
              <w:rPr>
                <w:rFonts w:ascii="Times New Roman" w:hAnsi="Times New Roman" w:cs="Times New Roman"/>
                <w:color w:val="auto"/>
                <w:sz w:val="22"/>
                <w:szCs w:val="22"/>
              </w:rPr>
            </w:pPr>
          </w:p>
          <w:p w14:paraId="58962BF6" w14:textId="77777777" w:rsidR="00D671FB" w:rsidRPr="00AE53F3" w:rsidRDefault="00D671FB" w:rsidP="00F437F0">
            <w:pPr>
              <w:jc w:val="both"/>
              <w:rPr>
                <w:rFonts w:ascii="Times New Roman" w:hAnsi="Times New Roman" w:cs="Times New Roman"/>
                <w:color w:val="auto"/>
                <w:sz w:val="22"/>
                <w:szCs w:val="22"/>
              </w:rPr>
            </w:pPr>
          </w:p>
          <w:p w14:paraId="7F3B35A4" w14:textId="250858F1" w:rsidR="004D3790" w:rsidRPr="00AE53F3" w:rsidRDefault="004D3790" w:rsidP="00F437F0">
            <w:pPr>
              <w:jc w:val="both"/>
              <w:rPr>
                <w:rFonts w:ascii="Times New Roman" w:hAnsi="Times New Roman" w:cs="Times New Roman"/>
              </w:rPr>
            </w:pPr>
          </w:p>
        </w:tc>
      </w:tr>
      <w:tr w:rsidR="00C11E50" w:rsidRPr="00AE53F3" w14:paraId="0A41AC26" w14:textId="77777777" w:rsidTr="00817C88">
        <w:trPr>
          <w:gridBefore w:val="1"/>
          <w:wBefore w:w="139" w:type="dxa"/>
          <w:trHeight w:val="100"/>
        </w:trPr>
        <w:tc>
          <w:tcPr>
            <w:tcW w:w="277" w:type="dxa"/>
            <w:gridSpan w:val="2"/>
          </w:tcPr>
          <w:p w14:paraId="3069639D" w14:textId="77777777" w:rsidR="00C11E50" w:rsidRPr="00AE53F3" w:rsidRDefault="00C11E50" w:rsidP="00C11E50">
            <w:pPr>
              <w:rPr>
                <w:rFonts w:ascii="Times New Roman" w:hAnsi="Times New Roman" w:cs="Times New Roman"/>
              </w:rPr>
            </w:pPr>
          </w:p>
        </w:tc>
        <w:tc>
          <w:tcPr>
            <w:tcW w:w="8718" w:type="dxa"/>
            <w:gridSpan w:val="4"/>
          </w:tcPr>
          <w:p w14:paraId="561F4FB5" w14:textId="77777777" w:rsidR="001A7BAC" w:rsidRPr="00AE53F3" w:rsidRDefault="001A7BAC" w:rsidP="00C11E50">
            <w:pPr>
              <w:rPr>
                <w:rFonts w:ascii="Times New Roman" w:hAnsi="Times New Roman" w:cs="Times New Roman"/>
              </w:rPr>
            </w:pPr>
          </w:p>
        </w:tc>
      </w:tr>
      <w:tr w:rsidR="00C11E50" w:rsidRPr="00AE53F3" w14:paraId="4BD2CC49" w14:textId="77777777" w:rsidTr="00817C88">
        <w:trPr>
          <w:gridAfter w:val="1"/>
          <w:wAfter w:w="137" w:type="dxa"/>
          <w:trHeight w:val="140"/>
        </w:trPr>
        <w:tc>
          <w:tcPr>
            <w:tcW w:w="271" w:type="dxa"/>
            <w:gridSpan w:val="2"/>
            <w:tcBorders>
              <w:bottom w:val="single" w:sz="18" w:space="0" w:color="BF9268" w:themeColor="accent2"/>
            </w:tcBorders>
          </w:tcPr>
          <w:p w14:paraId="1475D5AB" w14:textId="77777777" w:rsidR="00C11E50" w:rsidRPr="00AE53F3" w:rsidRDefault="00C11E50" w:rsidP="00C11E50">
            <w:pPr>
              <w:rPr>
                <w:rFonts w:ascii="Times New Roman" w:hAnsi="Times New Roman" w:cs="Times New Roman"/>
              </w:rPr>
            </w:pPr>
          </w:p>
        </w:tc>
        <w:tc>
          <w:tcPr>
            <w:tcW w:w="6418" w:type="dxa"/>
            <w:gridSpan w:val="2"/>
            <w:vMerge w:val="restart"/>
            <w:shd w:val="clear" w:color="auto" w:fill="303848" w:themeFill="accent1"/>
            <w:vAlign w:val="center"/>
          </w:tcPr>
          <w:p w14:paraId="0792CCE1" w14:textId="77777777" w:rsidR="00C11E50" w:rsidRPr="00AE53F3" w:rsidRDefault="00C11E50" w:rsidP="00C11E50">
            <w:pPr>
              <w:pStyle w:val="Ttulo1"/>
              <w:ind w:left="651"/>
              <w:rPr>
                <w:rFonts w:ascii="Times New Roman" w:hAnsi="Times New Roman" w:cs="Times New Roman"/>
                <w:b/>
                <w:bCs/>
                <w:sz w:val="22"/>
                <w:szCs w:val="22"/>
              </w:rPr>
            </w:pPr>
            <w:r w:rsidRPr="00AE53F3">
              <w:rPr>
                <w:rFonts w:ascii="Times New Roman" w:hAnsi="Times New Roman" w:cs="Times New Roman"/>
                <w:b/>
                <w:bCs/>
                <w:sz w:val="22"/>
                <w:szCs w:val="22"/>
              </w:rPr>
              <w:t>PRESENTACIONES EN CONGRESOS, JORNADAS Y ENCUENTROS EDUCATIVOS</w:t>
            </w:r>
          </w:p>
          <w:p w14:paraId="25CA795B" w14:textId="77777777" w:rsidR="00C11E50" w:rsidRPr="00AE53F3" w:rsidRDefault="00C11E50" w:rsidP="00C11E50">
            <w:pPr>
              <w:pStyle w:val="Ttulo1"/>
              <w:jc w:val="both"/>
              <w:rPr>
                <w:rFonts w:ascii="Times New Roman" w:hAnsi="Times New Roman" w:cs="Times New Roman"/>
                <w:sz w:val="22"/>
                <w:szCs w:val="22"/>
              </w:rPr>
            </w:pPr>
          </w:p>
        </w:tc>
        <w:tc>
          <w:tcPr>
            <w:tcW w:w="2308" w:type="dxa"/>
            <w:gridSpan w:val="2"/>
            <w:tcBorders>
              <w:bottom w:val="single" w:sz="18" w:space="0" w:color="BF9268" w:themeColor="accent2"/>
            </w:tcBorders>
          </w:tcPr>
          <w:p w14:paraId="639E5293" w14:textId="77777777" w:rsidR="00C11E50" w:rsidRPr="00AE53F3" w:rsidRDefault="00C11E50" w:rsidP="00C11E50">
            <w:pPr>
              <w:rPr>
                <w:rFonts w:ascii="Times New Roman" w:hAnsi="Times New Roman" w:cs="Times New Roman"/>
              </w:rPr>
            </w:pPr>
          </w:p>
        </w:tc>
      </w:tr>
      <w:tr w:rsidR="00C11E50" w:rsidRPr="00AE53F3" w14:paraId="0C10CFC9" w14:textId="77777777" w:rsidTr="00817C88">
        <w:trPr>
          <w:gridAfter w:val="1"/>
          <w:wAfter w:w="137" w:type="dxa"/>
          <w:trHeight w:val="140"/>
        </w:trPr>
        <w:tc>
          <w:tcPr>
            <w:tcW w:w="271" w:type="dxa"/>
            <w:gridSpan w:val="2"/>
            <w:tcBorders>
              <w:top w:val="single" w:sz="18" w:space="0" w:color="BF9268" w:themeColor="accent2"/>
            </w:tcBorders>
          </w:tcPr>
          <w:p w14:paraId="70F3E229" w14:textId="77777777" w:rsidR="00C11E50" w:rsidRPr="00AE53F3" w:rsidRDefault="00C11E50" w:rsidP="00C11E50">
            <w:pPr>
              <w:rPr>
                <w:rFonts w:ascii="Times New Roman" w:hAnsi="Times New Roman" w:cs="Times New Roman"/>
              </w:rPr>
            </w:pPr>
          </w:p>
        </w:tc>
        <w:tc>
          <w:tcPr>
            <w:tcW w:w="6418" w:type="dxa"/>
            <w:gridSpan w:val="2"/>
            <w:vMerge/>
            <w:shd w:val="clear" w:color="auto" w:fill="303848" w:themeFill="accent1"/>
          </w:tcPr>
          <w:p w14:paraId="57383056" w14:textId="77777777" w:rsidR="00C11E50" w:rsidRPr="00AE53F3" w:rsidRDefault="00C11E50" w:rsidP="00C11E50">
            <w:pPr>
              <w:pStyle w:val="Ttulo1"/>
              <w:jc w:val="both"/>
              <w:rPr>
                <w:rFonts w:ascii="Times New Roman" w:hAnsi="Times New Roman" w:cs="Times New Roman"/>
                <w:sz w:val="22"/>
                <w:szCs w:val="22"/>
              </w:rPr>
            </w:pPr>
          </w:p>
        </w:tc>
        <w:tc>
          <w:tcPr>
            <w:tcW w:w="2308" w:type="dxa"/>
            <w:gridSpan w:val="2"/>
          </w:tcPr>
          <w:p w14:paraId="21A32D62" w14:textId="77777777" w:rsidR="00C11E50" w:rsidRPr="00AE53F3" w:rsidRDefault="00C11E50" w:rsidP="00C11E50">
            <w:pPr>
              <w:rPr>
                <w:rFonts w:ascii="Times New Roman" w:hAnsi="Times New Roman" w:cs="Times New Roman"/>
              </w:rPr>
            </w:pPr>
          </w:p>
        </w:tc>
      </w:tr>
      <w:tr w:rsidR="00C11E50" w:rsidRPr="00014038" w14:paraId="0595810D" w14:textId="77777777" w:rsidTr="00065F18">
        <w:trPr>
          <w:gridAfter w:val="1"/>
          <w:wAfter w:w="137" w:type="dxa"/>
          <w:trHeight w:val="622"/>
        </w:trPr>
        <w:tc>
          <w:tcPr>
            <w:tcW w:w="8997" w:type="dxa"/>
            <w:gridSpan w:val="6"/>
            <w:vAlign w:val="center"/>
          </w:tcPr>
          <w:p w14:paraId="7C001AEC" w14:textId="77777777" w:rsidR="00C11E50" w:rsidRPr="00014038" w:rsidRDefault="00C11E50" w:rsidP="00C11E50">
            <w:pPr>
              <w:jc w:val="both"/>
              <w:rPr>
                <w:rFonts w:ascii="Times New Roman" w:hAnsi="Times New Roman" w:cs="Times New Roman"/>
                <w:sz w:val="22"/>
                <w:szCs w:val="22"/>
              </w:rPr>
            </w:pPr>
          </w:p>
          <w:p w14:paraId="7B0542A1" w14:textId="35E44F51" w:rsidR="00065F18" w:rsidRPr="00014038" w:rsidRDefault="00065F18" w:rsidP="00065F18">
            <w:pPr>
              <w:ind w:left="360"/>
              <w:jc w:val="both"/>
              <w:rPr>
                <w:rFonts w:ascii="Times New Roman" w:hAnsi="Times New Roman" w:cs="Times New Roman"/>
                <w:b/>
                <w:bCs/>
                <w:sz w:val="22"/>
                <w:szCs w:val="22"/>
              </w:rPr>
            </w:pPr>
            <w:r w:rsidRPr="00014038">
              <w:rPr>
                <w:rFonts w:ascii="Times New Roman" w:hAnsi="Times New Roman" w:cs="Times New Roman"/>
                <w:b/>
                <w:bCs/>
                <w:sz w:val="22"/>
                <w:szCs w:val="22"/>
              </w:rPr>
              <w:t>202</w:t>
            </w:r>
            <w:r w:rsidR="00187EA7" w:rsidRPr="00014038">
              <w:rPr>
                <w:rFonts w:ascii="Times New Roman" w:hAnsi="Times New Roman" w:cs="Times New Roman"/>
                <w:b/>
                <w:bCs/>
                <w:sz w:val="22"/>
                <w:szCs w:val="22"/>
              </w:rPr>
              <w:t>4</w:t>
            </w:r>
          </w:p>
          <w:p w14:paraId="30E34B6D" w14:textId="7E18CE45" w:rsidR="00014038" w:rsidRPr="00014038" w:rsidRDefault="00014038" w:rsidP="00014038">
            <w:pPr>
              <w:pStyle w:val="Prrafodelista"/>
              <w:numPr>
                <w:ilvl w:val="0"/>
                <w:numId w:val="25"/>
              </w:numPr>
              <w:rPr>
                <w:rFonts w:ascii="Times New Roman" w:hAnsi="Times New Roman" w:cs="Times New Roman"/>
                <w:sz w:val="22"/>
                <w:szCs w:val="22"/>
                <w:lang w:val="es-AR"/>
              </w:rPr>
            </w:pPr>
            <w:r w:rsidRPr="00503B02">
              <w:rPr>
                <w:rFonts w:ascii="Times New Roman" w:hAnsi="Times New Roman" w:cs="Times New Roman"/>
                <w:sz w:val="22"/>
                <w:szCs w:val="22"/>
                <w:u w:val="single"/>
                <w:lang w:val="es-AR"/>
              </w:rPr>
              <w:t>“Escuela</w:t>
            </w:r>
            <w:r w:rsidR="00DE14D1" w:rsidRPr="00503B02">
              <w:rPr>
                <w:rFonts w:ascii="Times New Roman" w:hAnsi="Times New Roman" w:cs="Times New Roman"/>
                <w:sz w:val="22"/>
                <w:szCs w:val="22"/>
                <w:u w:val="single"/>
                <w:lang w:val="es-AR"/>
              </w:rPr>
              <w:t xml:space="preserve">, inclusión y autoridad pedagógica. El lugar del adulto </w:t>
            </w:r>
            <w:r w:rsidRPr="00503B02">
              <w:rPr>
                <w:rFonts w:ascii="Times New Roman" w:hAnsi="Times New Roman" w:cs="Times New Roman"/>
                <w:sz w:val="22"/>
                <w:szCs w:val="22"/>
                <w:u w:val="single"/>
                <w:lang w:val="es-AR"/>
              </w:rPr>
              <w:t xml:space="preserve">disponible” </w:t>
            </w:r>
            <w:r w:rsidRPr="00014038">
              <w:rPr>
                <w:rFonts w:ascii="Times New Roman" w:hAnsi="Times New Roman" w:cs="Times New Roman"/>
                <w:sz w:val="22"/>
                <w:szCs w:val="22"/>
                <w:lang w:val="es-AR"/>
              </w:rPr>
              <w:t xml:space="preserve">organizado por Feria del Libro de General Lacaze, Uruguay. Viernes 10 de </w:t>
            </w:r>
            <w:r w:rsidR="006D6FCB" w:rsidRPr="00014038">
              <w:rPr>
                <w:rFonts w:ascii="Times New Roman" w:hAnsi="Times New Roman" w:cs="Times New Roman"/>
                <w:sz w:val="22"/>
                <w:szCs w:val="22"/>
                <w:lang w:val="es-AR"/>
              </w:rPr>
              <w:t>mayo</w:t>
            </w:r>
            <w:r w:rsidRPr="00014038">
              <w:rPr>
                <w:rFonts w:ascii="Times New Roman" w:hAnsi="Times New Roman" w:cs="Times New Roman"/>
                <w:sz w:val="22"/>
                <w:szCs w:val="22"/>
                <w:lang w:val="es-AR"/>
              </w:rPr>
              <w:t xml:space="preserve"> de 2024. </w:t>
            </w:r>
            <w:r w:rsidRPr="00014038">
              <w:rPr>
                <w:rFonts w:ascii="Times New Roman" w:hAnsi="Times New Roman" w:cs="Times New Roman"/>
                <w:sz w:val="22"/>
                <w:szCs w:val="22"/>
              </w:rPr>
              <w:t>Modo</w:t>
            </w:r>
            <w:r w:rsidRPr="00014038">
              <w:rPr>
                <w:rFonts w:ascii="Times New Roman" w:hAnsi="Times New Roman" w:cs="Times New Roman"/>
                <w:sz w:val="22"/>
                <w:szCs w:val="22"/>
                <w:lang w:val="es-AR"/>
              </w:rPr>
              <w:t xml:space="preserve"> de participación: Conferencista</w:t>
            </w:r>
          </w:p>
          <w:p w14:paraId="05AFB1BE" w14:textId="3221D64A" w:rsidR="00014038" w:rsidRPr="00014038" w:rsidRDefault="00014038" w:rsidP="00014038">
            <w:pPr>
              <w:pStyle w:val="Prrafodelista"/>
              <w:numPr>
                <w:ilvl w:val="0"/>
                <w:numId w:val="25"/>
              </w:numPr>
              <w:rPr>
                <w:rFonts w:ascii="Times New Roman" w:hAnsi="Times New Roman" w:cs="Times New Roman"/>
                <w:sz w:val="22"/>
                <w:szCs w:val="22"/>
                <w:lang w:val="es-AR"/>
              </w:rPr>
            </w:pPr>
            <w:r w:rsidRPr="00503B02">
              <w:rPr>
                <w:rFonts w:ascii="Times New Roman" w:hAnsi="Times New Roman" w:cs="Times New Roman"/>
                <w:sz w:val="22"/>
                <w:szCs w:val="22"/>
                <w:u w:val="single"/>
                <w:lang w:val="es-AR"/>
              </w:rPr>
              <w:t>“El desafío de la conducción educativa en el contexto actual”</w:t>
            </w:r>
            <w:r w:rsidRPr="00014038">
              <w:rPr>
                <w:rFonts w:ascii="Times New Roman" w:hAnsi="Times New Roman" w:cs="Times New Roman"/>
                <w:sz w:val="22"/>
                <w:szCs w:val="22"/>
                <w:lang w:val="es-AR"/>
              </w:rPr>
              <w:t xml:space="preserve"> organizado por CPCP </w:t>
            </w:r>
            <w:r w:rsidR="006D6FCB" w:rsidRPr="00014038">
              <w:rPr>
                <w:rFonts w:ascii="Times New Roman" w:hAnsi="Times New Roman" w:cs="Times New Roman"/>
                <w:sz w:val="22"/>
                <w:szCs w:val="22"/>
                <w:lang w:val="es-AR"/>
              </w:rPr>
              <w:t>(Centro</w:t>
            </w:r>
            <w:r w:rsidRPr="00014038">
              <w:rPr>
                <w:rFonts w:ascii="Times New Roman" w:hAnsi="Times New Roman" w:cs="Times New Roman"/>
                <w:sz w:val="22"/>
                <w:szCs w:val="22"/>
                <w:lang w:val="es-AR"/>
              </w:rPr>
              <w:t xml:space="preserve"> de pensamiento de pedagogía crítica) “Voces en Tucumán” organización civil de San Miguel de Tucumán. Modalidad virtual. </w:t>
            </w:r>
            <w:r>
              <w:rPr>
                <w:rFonts w:ascii="Times New Roman" w:hAnsi="Times New Roman" w:cs="Times New Roman"/>
                <w:sz w:val="22"/>
                <w:szCs w:val="22"/>
                <w:lang w:val="es-AR"/>
              </w:rPr>
              <w:t>27 de mayo de 2024.</w:t>
            </w:r>
            <w:r>
              <w:t xml:space="preserve"> </w:t>
            </w:r>
            <w:r w:rsidRPr="00014038">
              <w:rPr>
                <w:rFonts w:ascii="Times New Roman" w:hAnsi="Times New Roman" w:cs="Times New Roman"/>
                <w:sz w:val="22"/>
                <w:szCs w:val="22"/>
                <w:lang w:val="es-AR"/>
              </w:rPr>
              <w:t>Modo de participación: Conferencista</w:t>
            </w:r>
          </w:p>
          <w:p w14:paraId="705EC2C6" w14:textId="4D8F5244" w:rsidR="00014038" w:rsidRPr="00014038" w:rsidRDefault="00503B02" w:rsidP="00014038">
            <w:pPr>
              <w:pStyle w:val="Prrafodelista"/>
              <w:numPr>
                <w:ilvl w:val="0"/>
                <w:numId w:val="25"/>
              </w:numPr>
              <w:rPr>
                <w:rFonts w:ascii="Times New Roman" w:hAnsi="Times New Roman" w:cs="Times New Roman"/>
                <w:sz w:val="22"/>
                <w:szCs w:val="22"/>
                <w:lang w:val="es-AR"/>
              </w:rPr>
            </w:pPr>
            <w:r w:rsidRPr="00503B02">
              <w:rPr>
                <w:rFonts w:ascii="Times New Roman" w:hAnsi="Times New Roman" w:cs="Times New Roman"/>
                <w:sz w:val="22"/>
                <w:szCs w:val="22"/>
                <w:u w:val="single"/>
                <w:lang w:val="es-AR"/>
              </w:rPr>
              <w:t>“De</w:t>
            </w:r>
            <w:r w:rsidR="00014038" w:rsidRPr="00503B02">
              <w:rPr>
                <w:rFonts w:ascii="Times New Roman" w:hAnsi="Times New Roman" w:cs="Times New Roman"/>
                <w:sz w:val="22"/>
                <w:szCs w:val="22"/>
                <w:u w:val="single"/>
                <w:lang w:val="es-AR"/>
              </w:rPr>
              <w:t xml:space="preserve"> las certezas absolutas a las que crecen desde el pié. Desafíos para repensar la escuela”</w:t>
            </w:r>
            <w:r w:rsidR="00014038" w:rsidRPr="00503B02">
              <w:rPr>
                <w:u w:val="single"/>
              </w:rPr>
              <w:t xml:space="preserve"> </w:t>
            </w:r>
            <w:r w:rsidR="00014038" w:rsidRPr="00014038">
              <w:rPr>
                <w:rFonts w:ascii="Times New Roman" w:hAnsi="Times New Roman" w:cs="Times New Roman"/>
                <w:sz w:val="22"/>
                <w:szCs w:val="22"/>
                <w:lang w:val="es-AR"/>
              </w:rPr>
              <w:t xml:space="preserve">organizado por </w:t>
            </w:r>
            <w:proofErr w:type="spellStart"/>
            <w:r w:rsidR="006D6FCB">
              <w:rPr>
                <w:rFonts w:ascii="Times New Roman" w:hAnsi="Times New Roman" w:cs="Times New Roman"/>
                <w:sz w:val="22"/>
                <w:szCs w:val="22"/>
                <w:lang w:val="es-AR"/>
              </w:rPr>
              <w:t>U</w:t>
            </w:r>
            <w:r w:rsidR="00014038">
              <w:rPr>
                <w:rFonts w:ascii="Times New Roman" w:hAnsi="Times New Roman" w:cs="Times New Roman"/>
                <w:sz w:val="22"/>
                <w:szCs w:val="22"/>
                <w:lang w:val="es-AR"/>
              </w:rPr>
              <w:t>nTER</w:t>
            </w:r>
            <w:proofErr w:type="spellEnd"/>
            <w:r w:rsidR="00014038">
              <w:rPr>
                <w:rFonts w:ascii="Times New Roman" w:hAnsi="Times New Roman" w:cs="Times New Roman"/>
                <w:sz w:val="22"/>
                <w:szCs w:val="22"/>
                <w:lang w:val="es-AR"/>
              </w:rPr>
              <w:t xml:space="preserve"> </w:t>
            </w:r>
            <w:r w:rsidR="006D6FCB">
              <w:rPr>
                <w:rFonts w:ascii="Times New Roman" w:hAnsi="Times New Roman" w:cs="Times New Roman"/>
                <w:sz w:val="22"/>
                <w:szCs w:val="22"/>
                <w:lang w:val="es-AR"/>
              </w:rPr>
              <w:t>(Sindicato</w:t>
            </w:r>
            <w:r w:rsidR="00014038">
              <w:rPr>
                <w:rFonts w:ascii="Times New Roman" w:hAnsi="Times New Roman" w:cs="Times New Roman"/>
                <w:sz w:val="22"/>
                <w:szCs w:val="22"/>
                <w:lang w:val="es-AR"/>
              </w:rPr>
              <w:t xml:space="preserve"> docente de Rio Negro) en el marco de la </w:t>
            </w:r>
            <w:r w:rsidR="00014038" w:rsidRPr="00014038">
              <w:rPr>
                <w:rFonts w:ascii="Times New Roman" w:hAnsi="Times New Roman" w:cs="Times New Roman"/>
                <w:sz w:val="22"/>
                <w:szCs w:val="22"/>
                <w:lang w:val="es-AR"/>
              </w:rPr>
              <w:t xml:space="preserve">Feria del Libro de General </w:t>
            </w:r>
            <w:r w:rsidR="00014038">
              <w:rPr>
                <w:rFonts w:ascii="Times New Roman" w:hAnsi="Times New Roman" w:cs="Times New Roman"/>
                <w:sz w:val="22"/>
                <w:szCs w:val="22"/>
                <w:lang w:val="es-AR"/>
              </w:rPr>
              <w:t xml:space="preserve">Roca. Viernes 31 de mayo </w:t>
            </w:r>
            <w:r w:rsidR="00014038" w:rsidRPr="00014038">
              <w:rPr>
                <w:rFonts w:ascii="Times New Roman" w:hAnsi="Times New Roman" w:cs="Times New Roman"/>
                <w:sz w:val="22"/>
                <w:szCs w:val="22"/>
                <w:lang w:val="es-AR"/>
              </w:rPr>
              <w:t xml:space="preserve">de 2024. </w:t>
            </w:r>
            <w:r w:rsidR="00014038">
              <w:rPr>
                <w:rFonts w:ascii="Times New Roman" w:hAnsi="Times New Roman" w:cs="Times New Roman"/>
                <w:sz w:val="22"/>
                <w:szCs w:val="22"/>
                <w:lang w:val="es-AR"/>
              </w:rPr>
              <w:t xml:space="preserve">Rio </w:t>
            </w:r>
            <w:r w:rsidR="006D6FCB">
              <w:rPr>
                <w:rFonts w:ascii="Times New Roman" w:hAnsi="Times New Roman" w:cs="Times New Roman"/>
                <w:sz w:val="22"/>
                <w:szCs w:val="22"/>
                <w:lang w:val="es-AR"/>
              </w:rPr>
              <w:t>Negro. Modo</w:t>
            </w:r>
            <w:r w:rsidR="00014038" w:rsidRPr="00014038">
              <w:rPr>
                <w:rFonts w:ascii="Times New Roman" w:hAnsi="Times New Roman" w:cs="Times New Roman"/>
                <w:sz w:val="22"/>
                <w:szCs w:val="22"/>
                <w:lang w:val="es-AR"/>
              </w:rPr>
              <w:t xml:space="preserve"> de participación: Conferencista</w:t>
            </w:r>
          </w:p>
          <w:p w14:paraId="4C544A5D" w14:textId="43CB9A09" w:rsidR="00187EA7" w:rsidRPr="00014038" w:rsidRDefault="00072238" w:rsidP="00187EA7">
            <w:pPr>
              <w:pStyle w:val="Prrafodelista"/>
              <w:numPr>
                <w:ilvl w:val="0"/>
                <w:numId w:val="25"/>
              </w:numPr>
              <w:jc w:val="both"/>
              <w:rPr>
                <w:rFonts w:ascii="Times New Roman" w:hAnsi="Times New Roman" w:cs="Times New Roman"/>
                <w:sz w:val="22"/>
                <w:szCs w:val="22"/>
                <w:lang w:val="es-AR"/>
              </w:rPr>
            </w:pPr>
            <w:r w:rsidRPr="00503B02">
              <w:rPr>
                <w:rFonts w:ascii="Times New Roman" w:hAnsi="Times New Roman" w:cs="Times New Roman"/>
                <w:sz w:val="22"/>
                <w:szCs w:val="22"/>
                <w:u w:val="single"/>
                <w:lang w:val="es-AR"/>
              </w:rPr>
              <w:t xml:space="preserve">“Transformar la queja en la construcción de un </w:t>
            </w:r>
            <w:r w:rsidR="006D6FCB" w:rsidRPr="00503B02">
              <w:rPr>
                <w:rFonts w:ascii="Times New Roman" w:hAnsi="Times New Roman" w:cs="Times New Roman"/>
                <w:sz w:val="22"/>
                <w:szCs w:val="22"/>
                <w:u w:val="single"/>
                <w:lang w:val="es-AR"/>
              </w:rPr>
              <w:t>problema”</w:t>
            </w:r>
            <w:r w:rsidR="006D6FCB" w:rsidRPr="00014038">
              <w:rPr>
                <w:rFonts w:ascii="Times New Roman" w:hAnsi="Times New Roman" w:cs="Times New Roman"/>
                <w:sz w:val="22"/>
                <w:szCs w:val="22"/>
                <w:lang w:val="es-AR"/>
              </w:rPr>
              <w:t xml:space="preserve"> XV</w:t>
            </w:r>
            <w:r w:rsidR="00187EA7" w:rsidRPr="00014038">
              <w:rPr>
                <w:rFonts w:ascii="Times New Roman" w:hAnsi="Times New Roman" w:cs="Times New Roman"/>
                <w:sz w:val="22"/>
                <w:szCs w:val="22"/>
                <w:lang w:val="es-AR"/>
              </w:rPr>
              <w:t xml:space="preserve"> Jornada Diocesana de Capacitación Docente “Vayan y enseñen. Nuestra vocación en el contexto actual”, organizado por la Junta Regional de Educación Católica (JUREC) del obispado de San Isidro .</w:t>
            </w:r>
            <w:r w:rsidR="00761D9B" w:rsidRPr="00014038">
              <w:rPr>
                <w:rFonts w:ascii="Times New Roman" w:hAnsi="Times New Roman" w:cs="Times New Roman"/>
                <w:sz w:val="22"/>
                <w:szCs w:val="22"/>
                <w:lang w:val="es-AR"/>
              </w:rPr>
              <w:t xml:space="preserve"> </w:t>
            </w:r>
            <w:r w:rsidR="00187EA7" w:rsidRPr="00014038">
              <w:rPr>
                <w:rFonts w:ascii="Times New Roman" w:hAnsi="Times New Roman" w:cs="Times New Roman"/>
                <w:sz w:val="22"/>
                <w:szCs w:val="22"/>
                <w:lang w:val="es-AR"/>
              </w:rPr>
              <w:t xml:space="preserve">Colegio Marín Universidad de San Isidro. 16 de </w:t>
            </w:r>
            <w:r w:rsidR="006D6FCB" w:rsidRPr="00014038">
              <w:rPr>
                <w:rFonts w:ascii="Times New Roman" w:hAnsi="Times New Roman" w:cs="Times New Roman"/>
                <w:sz w:val="22"/>
                <w:szCs w:val="22"/>
                <w:lang w:val="es-AR"/>
              </w:rPr>
              <w:t>febrero</w:t>
            </w:r>
            <w:r w:rsidR="00187EA7" w:rsidRPr="00014038">
              <w:rPr>
                <w:rFonts w:ascii="Times New Roman" w:hAnsi="Times New Roman" w:cs="Times New Roman"/>
                <w:sz w:val="22"/>
                <w:szCs w:val="22"/>
                <w:lang w:val="es-AR"/>
              </w:rPr>
              <w:t xml:space="preserve"> de 2024. </w:t>
            </w:r>
            <w:r w:rsidRPr="00014038">
              <w:rPr>
                <w:rFonts w:ascii="Times New Roman" w:hAnsi="Times New Roman" w:cs="Times New Roman"/>
                <w:sz w:val="22"/>
                <w:szCs w:val="22"/>
                <w:lang w:val="es-AR"/>
              </w:rPr>
              <w:t>Modo de participación</w:t>
            </w:r>
            <w:r w:rsidR="009119D8" w:rsidRPr="00014038">
              <w:rPr>
                <w:rFonts w:ascii="Times New Roman" w:hAnsi="Times New Roman" w:cs="Times New Roman"/>
                <w:sz w:val="22"/>
                <w:szCs w:val="22"/>
                <w:lang w:val="es-AR"/>
              </w:rPr>
              <w:t xml:space="preserve"> expositor</w:t>
            </w:r>
            <w:r w:rsidR="00187EA7" w:rsidRPr="00014038">
              <w:rPr>
                <w:rFonts w:ascii="Times New Roman" w:hAnsi="Times New Roman" w:cs="Times New Roman"/>
                <w:sz w:val="22"/>
                <w:szCs w:val="22"/>
                <w:lang w:val="es-AR"/>
              </w:rPr>
              <w:t xml:space="preserve"> </w:t>
            </w:r>
          </w:p>
          <w:p w14:paraId="52763D59" w14:textId="69AD9A53" w:rsidR="00FF0CC8" w:rsidRPr="00014038" w:rsidRDefault="00FF0CC8" w:rsidP="00FF0CC8">
            <w:pPr>
              <w:pStyle w:val="Prrafodelista"/>
              <w:ind w:left="360"/>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Disponible en </w:t>
            </w:r>
            <w:r w:rsidRPr="00014038">
              <w:rPr>
                <w:sz w:val="22"/>
                <w:szCs w:val="22"/>
              </w:rPr>
              <w:t xml:space="preserve"> </w:t>
            </w:r>
            <w:hyperlink r:id="rId40" w:history="1">
              <w:r w:rsidRPr="00014038">
                <w:rPr>
                  <w:rStyle w:val="Hipervnculo"/>
                  <w:rFonts w:ascii="Times New Roman" w:hAnsi="Times New Roman" w:cs="Times New Roman"/>
                  <w:sz w:val="22"/>
                  <w:szCs w:val="22"/>
                  <w:lang w:val="es-AR"/>
                </w:rPr>
                <w:t>https://www.youtube.com/watch?v=lZEWOUQJ0lM</w:t>
              </w:r>
            </w:hyperlink>
            <w:r w:rsidRPr="00014038">
              <w:rPr>
                <w:rFonts w:ascii="Times New Roman" w:hAnsi="Times New Roman" w:cs="Times New Roman"/>
                <w:sz w:val="22"/>
                <w:szCs w:val="22"/>
                <w:lang w:val="es-AR"/>
              </w:rPr>
              <w:t xml:space="preserve"> </w:t>
            </w:r>
          </w:p>
          <w:p w14:paraId="0DF4206B" w14:textId="4013956B" w:rsidR="00187EA7" w:rsidRPr="00014038" w:rsidRDefault="00503B02" w:rsidP="00187EA7">
            <w:pPr>
              <w:pStyle w:val="Prrafodelista"/>
              <w:numPr>
                <w:ilvl w:val="0"/>
                <w:numId w:val="25"/>
              </w:numPr>
              <w:jc w:val="both"/>
              <w:rPr>
                <w:rFonts w:ascii="Times New Roman" w:hAnsi="Times New Roman" w:cs="Times New Roman"/>
                <w:sz w:val="22"/>
                <w:szCs w:val="22"/>
                <w:lang w:val="es-AR"/>
              </w:rPr>
            </w:pPr>
            <w:r w:rsidRPr="00503B02">
              <w:rPr>
                <w:rFonts w:ascii="Times New Roman" w:hAnsi="Times New Roman" w:cs="Times New Roman"/>
                <w:sz w:val="22"/>
                <w:szCs w:val="22"/>
                <w:u w:val="single"/>
                <w:lang w:val="es-AR"/>
              </w:rPr>
              <w:t>“Desafíos</w:t>
            </w:r>
            <w:r w:rsidR="00187EA7" w:rsidRPr="00503B02">
              <w:rPr>
                <w:rFonts w:ascii="Times New Roman" w:hAnsi="Times New Roman" w:cs="Times New Roman"/>
                <w:sz w:val="22"/>
                <w:szCs w:val="22"/>
                <w:u w:val="single"/>
                <w:lang w:val="es-AR"/>
              </w:rPr>
              <w:t xml:space="preserve"> en la secundaria. Algunas pistas para seguir haciendo escuela”</w:t>
            </w:r>
            <w:r w:rsidR="00187EA7" w:rsidRPr="00014038">
              <w:rPr>
                <w:rFonts w:ascii="Times New Roman" w:hAnsi="Times New Roman" w:cs="Times New Roman"/>
                <w:sz w:val="22"/>
                <w:szCs w:val="22"/>
                <w:lang w:val="es-AR"/>
              </w:rPr>
              <w:t xml:space="preserve"> organizado por Colegio IDRA para personal docente de secundario y abierto a la comunidad. Mar del Plata 14 de </w:t>
            </w:r>
            <w:r w:rsidR="006D6FCB" w:rsidRPr="00014038">
              <w:rPr>
                <w:rFonts w:ascii="Times New Roman" w:hAnsi="Times New Roman" w:cs="Times New Roman"/>
                <w:sz w:val="22"/>
                <w:szCs w:val="22"/>
                <w:lang w:val="es-AR"/>
              </w:rPr>
              <w:t>febrero</w:t>
            </w:r>
            <w:r w:rsidR="00187EA7" w:rsidRPr="00014038">
              <w:rPr>
                <w:rFonts w:ascii="Times New Roman" w:hAnsi="Times New Roman" w:cs="Times New Roman"/>
                <w:sz w:val="22"/>
                <w:szCs w:val="22"/>
                <w:lang w:val="es-AR"/>
              </w:rPr>
              <w:t xml:space="preserve"> de 2024. Modo de participación: Conferencista</w:t>
            </w:r>
          </w:p>
          <w:p w14:paraId="74117A94" w14:textId="77777777" w:rsidR="00DE14D1" w:rsidRPr="00014038" w:rsidRDefault="00DE14D1" w:rsidP="00187EA7">
            <w:pPr>
              <w:pStyle w:val="Prrafodelista"/>
              <w:ind w:left="360"/>
              <w:jc w:val="both"/>
              <w:rPr>
                <w:rFonts w:ascii="Times New Roman" w:hAnsi="Times New Roman" w:cs="Times New Roman"/>
                <w:b/>
                <w:bCs/>
                <w:sz w:val="22"/>
                <w:szCs w:val="22"/>
                <w:lang w:val="es-AR"/>
              </w:rPr>
            </w:pPr>
          </w:p>
          <w:p w14:paraId="1BCBE352" w14:textId="50BCBFA8" w:rsidR="00187EA7" w:rsidRPr="00014038" w:rsidRDefault="00187EA7" w:rsidP="00187EA7">
            <w:pPr>
              <w:pStyle w:val="Prrafodelista"/>
              <w:ind w:left="360"/>
              <w:jc w:val="both"/>
              <w:rPr>
                <w:rFonts w:ascii="Times New Roman" w:hAnsi="Times New Roman" w:cs="Times New Roman"/>
                <w:b/>
                <w:bCs/>
                <w:sz w:val="22"/>
                <w:szCs w:val="22"/>
                <w:lang w:val="es-AR"/>
              </w:rPr>
            </w:pPr>
            <w:r w:rsidRPr="00014038">
              <w:rPr>
                <w:rFonts w:ascii="Times New Roman" w:hAnsi="Times New Roman" w:cs="Times New Roman"/>
                <w:b/>
                <w:bCs/>
                <w:sz w:val="22"/>
                <w:szCs w:val="22"/>
                <w:lang w:val="es-AR"/>
              </w:rPr>
              <w:t>2023</w:t>
            </w:r>
          </w:p>
          <w:p w14:paraId="675FE242" w14:textId="30C7E3A2"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"Democratizar la democracia. Un desafío para la escuela" destinado a docentes y directivos. E</w:t>
            </w:r>
            <w:r w:rsidR="00F41D4E" w:rsidRPr="00014038">
              <w:rPr>
                <w:rFonts w:ascii="Times New Roman" w:hAnsi="Times New Roman" w:cs="Times New Roman"/>
                <w:sz w:val="22"/>
                <w:szCs w:val="22"/>
                <w:lang w:val="es-AR"/>
              </w:rPr>
              <w:t>n</w:t>
            </w:r>
            <w:r w:rsidRPr="00014038">
              <w:rPr>
                <w:rFonts w:ascii="Times New Roman" w:hAnsi="Times New Roman" w:cs="Times New Roman"/>
                <w:sz w:val="22"/>
                <w:szCs w:val="22"/>
                <w:lang w:val="es-AR"/>
              </w:rPr>
              <w:t xml:space="preserve"> </w:t>
            </w:r>
            <w:r w:rsidR="00F41D4E" w:rsidRPr="00014038">
              <w:rPr>
                <w:rFonts w:ascii="Times New Roman" w:hAnsi="Times New Roman" w:cs="Times New Roman"/>
                <w:sz w:val="22"/>
                <w:szCs w:val="22"/>
                <w:lang w:val="es-AR"/>
              </w:rPr>
              <w:t>l</w:t>
            </w:r>
            <w:r w:rsidRPr="00014038">
              <w:rPr>
                <w:rFonts w:ascii="Times New Roman" w:hAnsi="Times New Roman" w:cs="Times New Roman"/>
                <w:sz w:val="22"/>
                <w:szCs w:val="22"/>
                <w:lang w:val="es-AR"/>
              </w:rPr>
              <w:t>as Jornadas Pedagógicas "Entrelazando prácticas, camino al 2024". Organizada por supervisores del Distrito Escolar 11, en la escuela Nro. 1. Ciudad de Buenos Aires. 18</w:t>
            </w:r>
            <w:r w:rsidR="00672692" w:rsidRPr="00014038">
              <w:rPr>
                <w:rFonts w:ascii="Times New Roman" w:hAnsi="Times New Roman" w:cs="Times New Roman"/>
                <w:sz w:val="22"/>
                <w:szCs w:val="22"/>
                <w:lang w:val="es-AR"/>
              </w:rPr>
              <w:t xml:space="preserve"> de diciembre del </w:t>
            </w:r>
            <w:r w:rsidRPr="00014038">
              <w:rPr>
                <w:rFonts w:ascii="Times New Roman" w:hAnsi="Times New Roman" w:cs="Times New Roman"/>
                <w:sz w:val="22"/>
                <w:szCs w:val="22"/>
                <w:lang w:val="es-AR"/>
              </w:rPr>
              <w:t>2023. Modo de participación</w:t>
            </w:r>
            <w:r w:rsidR="009119D8" w:rsidRPr="00014038">
              <w:rPr>
                <w:rFonts w:ascii="Times New Roman" w:hAnsi="Times New Roman" w:cs="Times New Roman"/>
                <w:sz w:val="22"/>
                <w:szCs w:val="22"/>
                <w:lang w:val="es-AR"/>
              </w:rPr>
              <w:t xml:space="preserve"> conferencista</w:t>
            </w:r>
            <w:r w:rsidR="00BD7A13" w:rsidRPr="00014038">
              <w:rPr>
                <w:rFonts w:ascii="Times New Roman" w:hAnsi="Times New Roman" w:cs="Times New Roman"/>
                <w:sz w:val="22"/>
                <w:szCs w:val="22"/>
                <w:lang w:val="es-AR"/>
              </w:rPr>
              <w:t xml:space="preserve"> En </w:t>
            </w:r>
            <w:hyperlink r:id="rId41" w:history="1">
              <w:r w:rsidR="00BD7A13" w:rsidRPr="00014038">
                <w:rPr>
                  <w:rStyle w:val="Hipervnculo"/>
                  <w:rFonts w:ascii="Times New Roman" w:hAnsi="Times New Roman" w:cs="Times New Roman"/>
                  <w:sz w:val="22"/>
                  <w:szCs w:val="22"/>
                  <w:lang w:val="es-AR"/>
                </w:rPr>
                <w:t>https://www.youtube.com/watch?v=vvPqCQZXN10</w:t>
              </w:r>
            </w:hyperlink>
            <w:r w:rsidR="00BD7A13" w:rsidRPr="00014038">
              <w:rPr>
                <w:rFonts w:ascii="Times New Roman" w:hAnsi="Times New Roman" w:cs="Times New Roman"/>
                <w:sz w:val="22"/>
                <w:szCs w:val="22"/>
                <w:lang w:val="es-AR"/>
              </w:rPr>
              <w:t xml:space="preserve"> </w:t>
            </w:r>
          </w:p>
          <w:p w14:paraId="6477F509" w14:textId="68047E84"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“Ser educadores hoy. Pedagogía de y en contexto. Formación en clave colectiva: Potencia que nos desafía “organizada por </w:t>
            </w:r>
            <w:r w:rsidR="00F41D4E" w:rsidRPr="00014038">
              <w:rPr>
                <w:rFonts w:ascii="Times New Roman" w:hAnsi="Times New Roman" w:cs="Times New Roman"/>
                <w:sz w:val="22"/>
                <w:szCs w:val="22"/>
                <w:lang w:val="es-AR"/>
              </w:rPr>
              <w:t xml:space="preserve">Fundación </w:t>
            </w:r>
            <w:r w:rsidRPr="00014038">
              <w:rPr>
                <w:rFonts w:ascii="Times New Roman" w:hAnsi="Times New Roman" w:cs="Times New Roman"/>
                <w:sz w:val="22"/>
                <w:szCs w:val="22"/>
                <w:lang w:val="es-AR"/>
              </w:rPr>
              <w:t>Gente Nueva. Escuelas de gestión social. Bariloche (Río Negro) 4</w:t>
            </w:r>
            <w:r w:rsidR="00017421" w:rsidRPr="00014038">
              <w:rPr>
                <w:rFonts w:ascii="Times New Roman" w:hAnsi="Times New Roman" w:cs="Times New Roman"/>
                <w:sz w:val="22"/>
                <w:szCs w:val="22"/>
                <w:lang w:val="es-AR"/>
              </w:rPr>
              <w:t xml:space="preserve"> de diciembre del </w:t>
            </w:r>
            <w:r w:rsidRPr="00014038">
              <w:rPr>
                <w:rFonts w:ascii="Times New Roman" w:hAnsi="Times New Roman" w:cs="Times New Roman"/>
                <w:sz w:val="22"/>
                <w:szCs w:val="22"/>
                <w:lang w:val="es-AR"/>
              </w:rPr>
              <w:t>2023. Modo de participación</w:t>
            </w:r>
            <w:r w:rsidR="009119D8" w:rsidRPr="00014038">
              <w:rPr>
                <w:rFonts w:ascii="Times New Roman" w:hAnsi="Times New Roman" w:cs="Times New Roman"/>
                <w:sz w:val="22"/>
                <w:szCs w:val="22"/>
                <w:lang w:val="es-AR"/>
              </w:rPr>
              <w:t xml:space="preserve"> conferencista</w:t>
            </w:r>
          </w:p>
          <w:p w14:paraId="69004C29" w14:textId="5BF784BC"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"Prácticas Pedagógicas desde una Perspectiva Ciclada" Encuentro virtual dirigido a Supervisores, Técnicos Pedagógicos, de Gestión y docentes de primer ciclo de las instituciones educativas provinciales de Nivel Primario de Tierra del Fuego, organizado por Dirección Provincial de Formación Permanente. Ministerio de Educación, cultura, tecnología y ciencia de la Provincia de Tierra del Fuego. 1</w:t>
            </w:r>
            <w:r w:rsidR="00017421" w:rsidRPr="00014038">
              <w:rPr>
                <w:rFonts w:ascii="Times New Roman" w:hAnsi="Times New Roman" w:cs="Times New Roman"/>
                <w:sz w:val="22"/>
                <w:szCs w:val="22"/>
                <w:lang w:val="es-AR"/>
              </w:rPr>
              <w:t xml:space="preserve">ro de diciembre del </w:t>
            </w:r>
            <w:r w:rsidRPr="00014038">
              <w:rPr>
                <w:rFonts w:ascii="Times New Roman" w:hAnsi="Times New Roman" w:cs="Times New Roman"/>
                <w:sz w:val="22"/>
                <w:szCs w:val="22"/>
                <w:lang w:val="es-AR"/>
              </w:rPr>
              <w:t xml:space="preserve">2023. Modo de participación </w:t>
            </w:r>
            <w:r w:rsidR="009119D8" w:rsidRPr="00014038">
              <w:rPr>
                <w:rFonts w:ascii="Times New Roman" w:hAnsi="Times New Roman" w:cs="Times New Roman"/>
                <w:sz w:val="22"/>
                <w:szCs w:val="22"/>
                <w:lang w:val="es-AR"/>
              </w:rPr>
              <w:t>conferencista</w:t>
            </w:r>
          </w:p>
          <w:p w14:paraId="4B769E54" w14:textId="6E223491"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"Gestión directiva y transformación institucional: la metáfora del DT y la construcción de autoridad”. Jornada-taller organizada por el Programa de Formación y Acompañamiento en escuelas públicas de San Luis del Departamento de Educación y Formación Docente de la Facultad de Ciencias Humanas (Universidad Nacional de San Luis), destinada a directivos de Villa Mercedes, Nueva Galia, </w:t>
            </w:r>
            <w:proofErr w:type="spellStart"/>
            <w:r w:rsidRPr="00014038">
              <w:rPr>
                <w:rFonts w:ascii="Times New Roman" w:hAnsi="Times New Roman" w:cs="Times New Roman"/>
                <w:sz w:val="22"/>
                <w:szCs w:val="22"/>
                <w:lang w:val="es-AR"/>
              </w:rPr>
              <w:t>Quines</w:t>
            </w:r>
            <w:proofErr w:type="spellEnd"/>
            <w:r w:rsidRPr="00014038">
              <w:rPr>
                <w:rFonts w:ascii="Times New Roman" w:hAnsi="Times New Roman" w:cs="Times New Roman"/>
                <w:sz w:val="22"/>
                <w:szCs w:val="22"/>
                <w:lang w:val="es-AR"/>
              </w:rPr>
              <w:t xml:space="preserve">, La </w:t>
            </w:r>
            <w:proofErr w:type="spellStart"/>
            <w:r w:rsidRPr="00014038">
              <w:rPr>
                <w:rFonts w:ascii="Times New Roman" w:hAnsi="Times New Roman" w:cs="Times New Roman"/>
                <w:sz w:val="22"/>
                <w:szCs w:val="22"/>
                <w:lang w:val="es-AR"/>
              </w:rPr>
              <w:t>Tona</w:t>
            </w:r>
            <w:proofErr w:type="spellEnd"/>
            <w:r w:rsidRPr="00014038">
              <w:rPr>
                <w:rFonts w:ascii="Times New Roman" w:hAnsi="Times New Roman" w:cs="Times New Roman"/>
                <w:sz w:val="22"/>
                <w:szCs w:val="22"/>
                <w:lang w:val="es-AR"/>
              </w:rPr>
              <w:t>, El Volcán, El Trapiche y San Luis.27</w:t>
            </w:r>
            <w:r w:rsidR="00017421" w:rsidRPr="00014038">
              <w:rPr>
                <w:rFonts w:ascii="Times New Roman" w:hAnsi="Times New Roman" w:cs="Times New Roman"/>
                <w:sz w:val="22"/>
                <w:szCs w:val="22"/>
                <w:lang w:val="es-AR"/>
              </w:rPr>
              <w:t xml:space="preserve"> de noviembre del </w:t>
            </w:r>
            <w:r w:rsidRPr="00014038">
              <w:rPr>
                <w:rFonts w:ascii="Times New Roman" w:hAnsi="Times New Roman" w:cs="Times New Roman"/>
                <w:sz w:val="22"/>
                <w:szCs w:val="22"/>
                <w:lang w:val="es-AR"/>
              </w:rPr>
              <w:t xml:space="preserve">2023. Modo de </w:t>
            </w:r>
            <w:r w:rsidR="003C6BC9" w:rsidRPr="00014038">
              <w:rPr>
                <w:rFonts w:ascii="Times New Roman" w:hAnsi="Times New Roman" w:cs="Times New Roman"/>
                <w:sz w:val="22"/>
                <w:szCs w:val="22"/>
                <w:lang w:val="es-AR"/>
              </w:rPr>
              <w:t xml:space="preserve">participación </w:t>
            </w:r>
            <w:r w:rsidR="00F73FBC" w:rsidRPr="00014038">
              <w:rPr>
                <w:rFonts w:ascii="Times New Roman" w:hAnsi="Times New Roman" w:cs="Times New Roman"/>
                <w:sz w:val="22"/>
                <w:szCs w:val="22"/>
              </w:rPr>
              <w:t>expositor</w:t>
            </w:r>
          </w:p>
          <w:p w14:paraId="20A4E9C3" w14:textId="5D188A4F"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50 experiencias para reflexionar sobre la convivencia en la escuela “Presentación del libro organizado por Región VI DIEGEP. San Isidro. Provincia de Buenos Aires. 24</w:t>
            </w:r>
            <w:r w:rsidR="00017421" w:rsidRPr="00014038">
              <w:rPr>
                <w:rFonts w:ascii="Times New Roman" w:hAnsi="Times New Roman" w:cs="Times New Roman"/>
                <w:sz w:val="22"/>
                <w:szCs w:val="22"/>
                <w:lang w:val="es-AR"/>
              </w:rPr>
              <w:t xml:space="preserve"> de noviembre del </w:t>
            </w:r>
            <w:r w:rsidRPr="00014038">
              <w:rPr>
                <w:rFonts w:ascii="Times New Roman" w:hAnsi="Times New Roman" w:cs="Times New Roman"/>
                <w:sz w:val="22"/>
                <w:szCs w:val="22"/>
                <w:lang w:val="es-AR"/>
              </w:rPr>
              <w:t xml:space="preserve">2023. </w:t>
            </w:r>
            <w:r w:rsidR="00091C16" w:rsidRPr="00014038">
              <w:rPr>
                <w:rFonts w:ascii="Times New Roman" w:hAnsi="Times New Roman" w:cs="Times New Roman"/>
                <w:sz w:val="22"/>
                <w:szCs w:val="22"/>
                <w:lang w:val="es-AR"/>
              </w:rPr>
              <w:t xml:space="preserve">En el Colegio Santa Isabel. San isidro PBA. </w:t>
            </w:r>
            <w:r w:rsidR="00F41D4E" w:rsidRPr="00014038">
              <w:rPr>
                <w:rFonts w:ascii="Times New Roman" w:hAnsi="Times New Roman" w:cs="Times New Roman"/>
                <w:sz w:val="22"/>
                <w:szCs w:val="22"/>
                <w:lang w:val="es-AR"/>
              </w:rPr>
              <w:t xml:space="preserve"> </w:t>
            </w:r>
            <w:r w:rsidRPr="00014038">
              <w:rPr>
                <w:rFonts w:ascii="Times New Roman" w:hAnsi="Times New Roman" w:cs="Times New Roman"/>
                <w:sz w:val="22"/>
                <w:szCs w:val="22"/>
                <w:lang w:val="es-AR"/>
              </w:rPr>
              <w:t xml:space="preserve">Modo de participación </w:t>
            </w:r>
            <w:r w:rsidR="003C6BC9" w:rsidRPr="00014038">
              <w:rPr>
                <w:rFonts w:ascii="Times New Roman" w:hAnsi="Times New Roman" w:cs="Times New Roman"/>
                <w:sz w:val="22"/>
                <w:szCs w:val="22"/>
                <w:lang w:val="es-AR"/>
              </w:rPr>
              <w:t>presentador</w:t>
            </w:r>
            <w:r w:rsidR="00091C16" w:rsidRPr="00014038">
              <w:rPr>
                <w:rFonts w:ascii="Times New Roman" w:hAnsi="Times New Roman" w:cs="Times New Roman"/>
                <w:sz w:val="22"/>
                <w:szCs w:val="22"/>
                <w:lang w:val="es-AR"/>
              </w:rPr>
              <w:t xml:space="preserve"> junto a Adolfo </w:t>
            </w:r>
            <w:r w:rsidR="001A3223" w:rsidRPr="00014038">
              <w:rPr>
                <w:rFonts w:ascii="Times New Roman" w:hAnsi="Times New Roman" w:cs="Times New Roman"/>
                <w:sz w:val="22"/>
                <w:szCs w:val="22"/>
                <w:lang w:val="es-AR"/>
              </w:rPr>
              <w:t>Pérez</w:t>
            </w:r>
            <w:r w:rsidR="00091C16" w:rsidRPr="00014038">
              <w:rPr>
                <w:rFonts w:ascii="Times New Roman" w:hAnsi="Times New Roman" w:cs="Times New Roman"/>
                <w:sz w:val="22"/>
                <w:szCs w:val="22"/>
                <w:lang w:val="es-AR"/>
              </w:rPr>
              <w:t xml:space="preserve"> Esquivel, premio nobel de la paz.</w:t>
            </w:r>
            <w:r w:rsidR="00BD7A13" w:rsidRPr="00014038">
              <w:rPr>
                <w:rFonts w:ascii="Times New Roman" w:hAnsi="Times New Roman" w:cs="Times New Roman"/>
                <w:sz w:val="22"/>
                <w:szCs w:val="22"/>
                <w:lang w:val="es-AR"/>
              </w:rPr>
              <w:t xml:space="preserve">. </w:t>
            </w:r>
          </w:p>
          <w:p w14:paraId="71A8B13B" w14:textId="5EDEB99E"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"La escuela secundaria en la Provincia de Buenos Aires desde la perspectiva de derecho", destinado a profesores y directivos de secundaria organizada por la Subsecretaría de Planeamiento, investigación y estadística educativa del gobierno provincial y SUTEBA Luján en la Escuela Normal Florentino Ameghino. Luján</w:t>
            </w:r>
            <w:r w:rsidR="00091C16" w:rsidRPr="00014038">
              <w:rPr>
                <w:rFonts w:ascii="Times New Roman" w:hAnsi="Times New Roman" w:cs="Times New Roman"/>
                <w:sz w:val="22"/>
                <w:szCs w:val="22"/>
                <w:lang w:val="es-AR"/>
              </w:rPr>
              <w:t>.</w:t>
            </w:r>
            <w:r w:rsidRPr="00014038">
              <w:rPr>
                <w:rFonts w:ascii="Times New Roman" w:hAnsi="Times New Roman" w:cs="Times New Roman"/>
                <w:sz w:val="22"/>
                <w:szCs w:val="22"/>
                <w:lang w:val="es-AR"/>
              </w:rPr>
              <w:t xml:space="preserve"> Provincia de Buenos Aires. 16</w:t>
            </w:r>
            <w:r w:rsidR="00017421" w:rsidRPr="00014038">
              <w:rPr>
                <w:rFonts w:ascii="Times New Roman" w:hAnsi="Times New Roman" w:cs="Times New Roman"/>
                <w:sz w:val="22"/>
                <w:szCs w:val="22"/>
                <w:lang w:val="es-AR"/>
              </w:rPr>
              <w:t xml:space="preserve"> de noviembre del </w:t>
            </w:r>
            <w:r w:rsidRPr="00014038">
              <w:rPr>
                <w:rFonts w:ascii="Times New Roman" w:hAnsi="Times New Roman" w:cs="Times New Roman"/>
                <w:sz w:val="22"/>
                <w:szCs w:val="22"/>
                <w:lang w:val="es-AR"/>
              </w:rPr>
              <w:t xml:space="preserve">2023. Modo de </w:t>
            </w:r>
            <w:r w:rsidR="00876941" w:rsidRPr="00014038">
              <w:rPr>
                <w:rFonts w:ascii="Times New Roman" w:hAnsi="Times New Roman" w:cs="Times New Roman"/>
                <w:sz w:val="22"/>
                <w:szCs w:val="22"/>
                <w:lang w:val="es-AR"/>
              </w:rPr>
              <w:t xml:space="preserve">participación </w:t>
            </w:r>
            <w:r w:rsidR="00876941" w:rsidRPr="00014038">
              <w:rPr>
                <w:rFonts w:ascii="Times New Roman" w:hAnsi="Times New Roman" w:cs="Times New Roman"/>
                <w:sz w:val="22"/>
                <w:szCs w:val="22"/>
              </w:rPr>
              <w:t>conferencista</w:t>
            </w:r>
          </w:p>
          <w:p w14:paraId="6FA42B01" w14:textId="57FB6942"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“Alternativas pedagógicas. El Trabajo Docente en las nuevas culturas escolares". Curso organizado por el Instituto Rosita </w:t>
            </w:r>
            <w:proofErr w:type="spellStart"/>
            <w:r w:rsidRPr="00014038">
              <w:rPr>
                <w:rFonts w:ascii="Times New Roman" w:hAnsi="Times New Roman" w:cs="Times New Roman"/>
                <w:sz w:val="22"/>
                <w:szCs w:val="22"/>
                <w:lang w:val="es-AR"/>
              </w:rPr>
              <w:t>Ziperovich</w:t>
            </w:r>
            <w:proofErr w:type="spellEnd"/>
            <w:r w:rsidRPr="00014038">
              <w:rPr>
                <w:rFonts w:ascii="Times New Roman" w:hAnsi="Times New Roman" w:cs="Times New Roman"/>
                <w:sz w:val="22"/>
                <w:szCs w:val="22"/>
                <w:lang w:val="es-AR"/>
              </w:rPr>
              <w:t xml:space="preserve"> de la Asociación del </w:t>
            </w:r>
            <w:r w:rsidR="00091C16" w:rsidRPr="00014038">
              <w:rPr>
                <w:rFonts w:ascii="Times New Roman" w:hAnsi="Times New Roman" w:cs="Times New Roman"/>
                <w:sz w:val="22"/>
                <w:szCs w:val="22"/>
                <w:lang w:val="es-AR"/>
              </w:rPr>
              <w:t>M</w:t>
            </w:r>
            <w:r w:rsidRPr="00014038">
              <w:rPr>
                <w:rFonts w:ascii="Times New Roman" w:hAnsi="Times New Roman" w:cs="Times New Roman"/>
                <w:sz w:val="22"/>
                <w:szCs w:val="22"/>
                <w:lang w:val="es-AR"/>
              </w:rPr>
              <w:t xml:space="preserve">agisterio de Santa Fe delegación la capital (AMSAFE) Modo de </w:t>
            </w:r>
            <w:r w:rsidR="00026717" w:rsidRPr="00014038">
              <w:rPr>
                <w:rFonts w:ascii="Times New Roman" w:hAnsi="Times New Roman" w:cs="Times New Roman"/>
                <w:sz w:val="22"/>
                <w:szCs w:val="22"/>
                <w:lang w:val="es-AR"/>
              </w:rPr>
              <w:t xml:space="preserve">participación </w:t>
            </w:r>
            <w:r w:rsidR="00CF5380" w:rsidRPr="00014038">
              <w:rPr>
                <w:rFonts w:ascii="Times New Roman" w:hAnsi="Times New Roman" w:cs="Times New Roman"/>
                <w:sz w:val="22"/>
                <w:szCs w:val="22"/>
                <w:lang w:val="es-AR"/>
              </w:rPr>
              <w:t>10</w:t>
            </w:r>
            <w:r w:rsidR="00017421" w:rsidRPr="00014038">
              <w:rPr>
                <w:rFonts w:ascii="Times New Roman" w:hAnsi="Times New Roman" w:cs="Times New Roman"/>
                <w:sz w:val="22"/>
                <w:szCs w:val="22"/>
                <w:lang w:val="es-AR"/>
              </w:rPr>
              <w:t xml:space="preserve"> de noviembre del </w:t>
            </w:r>
            <w:r w:rsidR="00CF5380" w:rsidRPr="00014038">
              <w:rPr>
                <w:rFonts w:ascii="Times New Roman" w:hAnsi="Times New Roman" w:cs="Times New Roman"/>
                <w:sz w:val="22"/>
                <w:szCs w:val="22"/>
                <w:lang w:val="es-AR"/>
              </w:rPr>
              <w:t xml:space="preserve">2023 </w:t>
            </w:r>
            <w:r w:rsidR="00026717" w:rsidRPr="00014038">
              <w:rPr>
                <w:rFonts w:ascii="Times New Roman" w:hAnsi="Times New Roman" w:cs="Times New Roman"/>
                <w:sz w:val="22"/>
                <w:szCs w:val="22"/>
              </w:rPr>
              <w:t>conferencista</w:t>
            </w:r>
          </w:p>
          <w:p w14:paraId="0812A7E6" w14:textId="674F92E2"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"Autoridad Pedagógica, educación y democracia" en el 32 Congreso "Educar en la ruralidad: Prácticas y Sentidos" destinado a docentes rurales de Córdoba. Organizado por la Unión de Educadores de la Provincia de Córdoba (UEPC) realizado en Los Cocos provincia de Córdoba. 9</w:t>
            </w:r>
            <w:r w:rsidR="00017421" w:rsidRPr="00014038">
              <w:rPr>
                <w:rFonts w:ascii="Times New Roman" w:hAnsi="Times New Roman" w:cs="Times New Roman"/>
                <w:sz w:val="22"/>
                <w:szCs w:val="22"/>
                <w:lang w:val="es-AR"/>
              </w:rPr>
              <w:t xml:space="preserve"> de noviembre del </w:t>
            </w:r>
            <w:r w:rsidRPr="00014038">
              <w:rPr>
                <w:rFonts w:ascii="Times New Roman" w:hAnsi="Times New Roman" w:cs="Times New Roman"/>
                <w:sz w:val="22"/>
                <w:szCs w:val="22"/>
                <w:lang w:val="es-AR"/>
              </w:rPr>
              <w:t xml:space="preserve">2023. </w:t>
            </w:r>
            <w:r w:rsidRPr="00014038">
              <w:rPr>
                <w:rFonts w:ascii="Times New Roman" w:hAnsi="Times New Roman" w:cs="Times New Roman"/>
                <w:sz w:val="22"/>
                <w:szCs w:val="22"/>
              </w:rPr>
              <w:t>Modo de participación</w:t>
            </w:r>
            <w:r w:rsidR="003B554B" w:rsidRPr="00014038">
              <w:rPr>
                <w:rFonts w:ascii="Times New Roman" w:hAnsi="Times New Roman" w:cs="Times New Roman"/>
                <w:sz w:val="22"/>
                <w:szCs w:val="22"/>
              </w:rPr>
              <w:t xml:space="preserve"> conferencista</w:t>
            </w:r>
          </w:p>
          <w:p w14:paraId="4AE9FE1C" w14:textId="35F16D14" w:rsidR="003B554B" w:rsidRPr="00014038" w:rsidRDefault="00072238" w:rsidP="00DB766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"La educación secundaria como derecho social" conferencia organizada por SUTEBA La Costa en Mar de Ajó, Provincia de Buenos Aires.19</w:t>
            </w:r>
            <w:r w:rsidR="00017421" w:rsidRPr="00014038">
              <w:rPr>
                <w:rFonts w:ascii="Times New Roman" w:hAnsi="Times New Roman" w:cs="Times New Roman"/>
                <w:sz w:val="22"/>
                <w:szCs w:val="22"/>
                <w:lang w:val="es-AR"/>
              </w:rPr>
              <w:t xml:space="preserve"> de octubre del </w:t>
            </w:r>
            <w:r w:rsidRPr="00014038">
              <w:rPr>
                <w:rFonts w:ascii="Times New Roman" w:hAnsi="Times New Roman" w:cs="Times New Roman"/>
                <w:sz w:val="22"/>
                <w:szCs w:val="22"/>
                <w:lang w:val="es-AR"/>
              </w:rPr>
              <w:t xml:space="preserve">2023. Modo de </w:t>
            </w:r>
            <w:r w:rsidR="003B554B" w:rsidRPr="00014038">
              <w:rPr>
                <w:rFonts w:ascii="Times New Roman" w:hAnsi="Times New Roman" w:cs="Times New Roman"/>
                <w:sz w:val="22"/>
                <w:szCs w:val="22"/>
                <w:lang w:val="es-AR"/>
              </w:rPr>
              <w:t xml:space="preserve">participación </w:t>
            </w:r>
            <w:r w:rsidR="003B554B" w:rsidRPr="00014038">
              <w:rPr>
                <w:rFonts w:ascii="Times New Roman" w:hAnsi="Times New Roman" w:cs="Times New Roman"/>
                <w:sz w:val="22"/>
                <w:szCs w:val="22"/>
              </w:rPr>
              <w:t>conferencista</w:t>
            </w:r>
          </w:p>
          <w:p w14:paraId="25954FDC" w14:textId="420AA0B8" w:rsidR="003B554B" w:rsidRPr="00014038" w:rsidRDefault="00072238" w:rsidP="00DB766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"Escuelas, conflicto y convivencia en las escuelas" conferencia para docentes de inicial primaria secundaria </w:t>
            </w:r>
            <w:r w:rsidR="001A3223" w:rsidRPr="00014038">
              <w:rPr>
                <w:rFonts w:ascii="Times New Roman" w:hAnsi="Times New Roman" w:cs="Times New Roman"/>
                <w:sz w:val="22"/>
                <w:szCs w:val="22"/>
                <w:lang w:val="es-AR"/>
              </w:rPr>
              <w:t>y</w:t>
            </w:r>
            <w:r w:rsidR="001A3223" w:rsidRPr="00014038">
              <w:rPr>
                <w:sz w:val="22"/>
                <w:szCs w:val="22"/>
              </w:rPr>
              <w:t xml:space="preserve"> </w:t>
            </w:r>
            <w:r w:rsidR="001A3223" w:rsidRPr="00014038">
              <w:rPr>
                <w:rFonts w:ascii="Times New Roman" w:hAnsi="Times New Roman" w:cs="Times New Roman"/>
                <w:sz w:val="22"/>
                <w:szCs w:val="22"/>
                <w:lang w:val="es-AR"/>
              </w:rPr>
              <w:t xml:space="preserve">estudiantes </w:t>
            </w:r>
            <w:r w:rsidRPr="00014038">
              <w:rPr>
                <w:rFonts w:ascii="Times New Roman" w:hAnsi="Times New Roman" w:cs="Times New Roman"/>
                <w:sz w:val="22"/>
                <w:szCs w:val="22"/>
                <w:lang w:val="es-AR"/>
              </w:rPr>
              <w:t xml:space="preserve"> formación docente</w:t>
            </w:r>
            <w:r w:rsidR="001A3223" w:rsidRPr="00014038">
              <w:rPr>
                <w:rFonts w:ascii="Times New Roman" w:hAnsi="Times New Roman" w:cs="Times New Roman"/>
                <w:sz w:val="22"/>
                <w:szCs w:val="22"/>
                <w:lang w:val="es-AR"/>
              </w:rPr>
              <w:t>,</w:t>
            </w:r>
            <w:r w:rsidRPr="00014038">
              <w:rPr>
                <w:rFonts w:ascii="Times New Roman" w:hAnsi="Times New Roman" w:cs="Times New Roman"/>
                <w:sz w:val="22"/>
                <w:szCs w:val="22"/>
                <w:lang w:val="es-AR"/>
              </w:rPr>
              <w:t xml:space="preserve"> organizado por el Instituto Nuestra Señora del Huerto en Nogoyá, Entre Ríos.</w:t>
            </w:r>
            <w:r w:rsidR="001A3223" w:rsidRPr="00014038">
              <w:rPr>
                <w:rFonts w:ascii="Times New Roman" w:hAnsi="Times New Roman" w:cs="Times New Roman"/>
                <w:sz w:val="22"/>
                <w:szCs w:val="22"/>
                <w:lang w:val="es-AR"/>
              </w:rPr>
              <w:t xml:space="preserve"> </w:t>
            </w:r>
            <w:r w:rsidRPr="00014038">
              <w:rPr>
                <w:rFonts w:ascii="Times New Roman" w:hAnsi="Times New Roman" w:cs="Times New Roman"/>
                <w:sz w:val="22"/>
                <w:szCs w:val="22"/>
                <w:lang w:val="es-AR"/>
              </w:rPr>
              <w:t>9</w:t>
            </w:r>
            <w:r w:rsidR="000D18FF" w:rsidRPr="00014038">
              <w:rPr>
                <w:rFonts w:ascii="Times New Roman" w:hAnsi="Times New Roman" w:cs="Times New Roman"/>
                <w:sz w:val="22"/>
                <w:szCs w:val="22"/>
                <w:lang w:val="es-AR"/>
              </w:rPr>
              <w:t xml:space="preserve"> de octubre del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1FA1B908" w14:textId="4B88968A"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"Autoridad docente. De las certezas absolutas a las certezas que crecen de a pie" Conversatorio organizado por la Universidad de Hurlingham y el Municipio de Villaguay en el Salón de la escuela municipal Remedios De Escalada de San Martín. 6</w:t>
            </w:r>
            <w:r w:rsidR="000D18FF" w:rsidRPr="00014038">
              <w:rPr>
                <w:rFonts w:ascii="Times New Roman" w:hAnsi="Times New Roman" w:cs="Times New Roman"/>
                <w:sz w:val="22"/>
                <w:szCs w:val="22"/>
                <w:lang w:val="es-AR"/>
              </w:rPr>
              <w:t xml:space="preserve"> de octubre del </w:t>
            </w:r>
            <w:r w:rsidRPr="00014038">
              <w:rPr>
                <w:rFonts w:ascii="Times New Roman" w:hAnsi="Times New Roman" w:cs="Times New Roman"/>
                <w:sz w:val="22"/>
                <w:szCs w:val="22"/>
                <w:lang w:val="es-AR"/>
              </w:rPr>
              <w:t>23. Modo de participación</w:t>
            </w:r>
            <w:r w:rsidR="003B554B" w:rsidRPr="00014038">
              <w:rPr>
                <w:rFonts w:ascii="Times New Roman" w:hAnsi="Times New Roman" w:cs="Times New Roman"/>
                <w:sz w:val="22"/>
                <w:szCs w:val="22"/>
                <w:lang w:val="es-AR"/>
              </w:rPr>
              <w:t xml:space="preserve"> expositor</w:t>
            </w:r>
          </w:p>
          <w:p w14:paraId="59CB3606" w14:textId="4D1CBEC9" w:rsidR="003B554B" w:rsidRPr="00014038" w:rsidRDefault="00072238" w:rsidP="00CF5380">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"La sociedad, la escuela pública y su condición de derecho" conferencia destinada a directores, docentes, inspectoras y estudiantes organizada por SUTEBA Pehuajó. Provincia de Buenos Aires. 4/10/23.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41D2B0A9" w14:textId="23036E56"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"El aula más grande"" Presentación del libro sobre la televisión pública educativa argentina organizado por la Carrera de Ciencias de la Comunicación de la UBA y los canales Encuentro, </w:t>
            </w:r>
            <w:proofErr w:type="spellStart"/>
            <w:r w:rsidRPr="00014038">
              <w:rPr>
                <w:rFonts w:ascii="Times New Roman" w:hAnsi="Times New Roman" w:cs="Times New Roman"/>
                <w:sz w:val="22"/>
                <w:szCs w:val="22"/>
                <w:lang w:val="es-AR"/>
              </w:rPr>
              <w:t>Pakapaka</w:t>
            </w:r>
            <w:proofErr w:type="spellEnd"/>
            <w:r w:rsidRPr="00014038">
              <w:rPr>
                <w:rFonts w:ascii="Times New Roman" w:hAnsi="Times New Roman" w:cs="Times New Roman"/>
                <w:sz w:val="22"/>
                <w:szCs w:val="22"/>
                <w:lang w:val="es-AR"/>
              </w:rPr>
              <w:t xml:space="preserve"> y </w:t>
            </w:r>
            <w:proofErr w:type="spellStart"/>
            <w:r w:rsidRPr="00014038">
              <w:rPr>
                <w:rFonts w:ascii="Times New Roman" w:hAnsi="Times New Roman" w:cs="Times New Roman"/>
                <w:sz w:val="22"/>
                <w:szCs w:val="22"/>
                <w:lang w:val="es-AR"/>
              </w:rPr>
              <w:t>D</w:t>
            </w:r>
            <w:r w:rsidR="00761D9B" w:rsidRPr="00014038">
              <w:rPr>
                <w:rFonts w:ascii="Times New Roman" w:hAnsi="Times New Roman" w:cs="Times New Roman"/>
                <w:sz w:val="22"/>
                <w:szCs w:val="22"/>
                <w:lang w:val="es-AR"/>
              </w:rPr>
              <w:t>eportTV</w:t>
            </w:r>
            <w:proofErr w:type="spellEnd"/>
            <w:r w:rsidRPr="00014038">
              <w:rPr>
                <w:rFonts w:ascii="Times New Roman" w:hAnsi="Times New Roman" w:cs="Times New Roman"/>
                <w:sz w:val="22"/>
                <w:szCs w:val="22"/>
                <w:lang w:val="es-AR"/>
              </w:rPr>
              <w:t xml:space="preserve">. </w:t>
            </w:r>
            <w:r w:rsidR="00A162E4" w:rsidRPr="00014038">
              <w:rPr>
                <w:rFonts w:ascii="Times New Roman" w:hAnsi="Times New Roman" w:cs="Times New Roman"/>
                <w:sz w:val="22"/>
                <w:szCs w:val="22"/>
                <w:lang w:val="es-AR"/>
              </w:rPr>
              <w:t xml:space="preserve">Facultad de Ciencias Sociales. UBA. </w:t>
            </w:r>
            <w:r w:rsidRPr="00014038">
              <w:rPr>
                <w:rFonts w:ascii="Times New Roman" w:hAnsi="Times New Roman" w:cs="Times New Roman"/>
                <w:sz w:val="22"/>
                <w:szCs w:val="22"/>
                <w:lang w:val="es-AR"/>
              </w:rPr>
              <w:t>28</w:t>
            </w:r>
            <w:r w:rsidR="000D18FF" w:rsidRPr="00014038">
              <w:rPr>
                <w:rFonts w:ascii="Times New Roman" w:hAnsi="Times New Roman" w:cs="Times New Roman"/>
                <w:sz w:val="22"/>
                <w:szCs w:val="22"/>
                <w:lang w:val="es-AR"/>
              </w:rPr>
              <w:t xml:space="preserve"> de septiembre del </w:t>
            </w:r>
            <w:r w:rsidRPr="00014038">
              <w:rPr>
                <w:rFonts w:ascii="Times New Roman" w:hAnsi="Times New Roman" w:cs="Times New Roman"/>
                <w:sz w:val="22"/>
                <w:szCs w:val="22"/>
                <w:lang w:val="es-AR"/>
              </w:rPr>
              <w:t xml:space="preserve">2023. </w:t>
            </w:r>
            <w:r w:rsidRPr="00014038">
              <w:rPr>
                <w:rFonts w:ascii="Times New Roman" w:hAnsi="Times New Roman" w:cs="Times New Roman"/>
                <w:sz w:val="22"/>
                <w:szCs w:val="22"/>
              </w:rPr>
              <w:t>Modo de participación</w:t>
            </w:r>
            <w:r w:rsidR="004D1551" w:rsidRPr="00014038">
              <w:rPr>
                <w:rFonts w:ascii="Times New Roman" w:hAnsi="Times New Roman" w:cs="Times New Roman"/>
                <w:sz w:val="22"/>
                <w:szCs w:val="22"/>
              </w:rPr>
              <w:t xml:space="preserve">: comentarista del libro </w:t>
            </w:r>
          </w:p>
          <w:p w14:paraId="35E52CDE" w14:textId="17905F4B" w:rsidR="003B554B" w:rsidRPr="00014038" w:rsidRDefault="00072238" w:rsidP="003B554B">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“Hacer la escuela más democrática en los 40 años de democracia”. Jornada destinada a directores de escuelas secundarias, técnicas e Institutos de Formación Docente de gestión estatal y privada organizada por la Municipalidad de Morón.  Provincia de Buenos Aires. 26</w:t>
            </w:r>
            <w:r w:rsidR="000D18FF" w:rsidRPr="00014038">
              <w:rPr>
                <w:rFonts w:ascii="Times New Roman" w:hAnsi="Times New Roman" w:cs="Times New Roman"/>
                <w:sz w:val="22"/>
                <w:szCs w:val="22"/>
                <w:lang w:val="es-AR"/>
              </w:rPr>
              <w:t xml:space="preserve"> de </w:t>
            </w:r>
            <w:r w:rsidR="000D18FF" w:rsidRPr="00014038">
              <w:rPr>
                <w:rFonts w:ascii="Times New Roman" w:hAnsi="Times New Roman" w:cs="Times New Roman"/>
                <w:sz w:val="22"/>
                <w:szCs w:val="22"/>
                <w:lang w:val="es-AR"/>
              </w:rPr>
              <w:lastRenderedPageBreak/>
              <w:t xml:space="preserve">septiembre del </w:t>
            </w:r>
            <w:r w:rsidRPr="00014038">
              <w:rPr>
                <w:rFonts w:ascii="Times New Roman" w:hAnsi="Times New Roman" w:cs="Times New Roman"/>
                <w:sz w:val="22"/>
                <w:szCs w:val="22"/>
                <w:lang w:val="es-AR"/>
              </w:rPr>
              <w:t xml:space="preserve">2023. </w:t>
            </w:r>
            <w:r w:rsidRPr="00014038">
              <w:rPr>
                <w:rFonts w:ascii="Times New Roman" w:hAnsi="Times New Roman" w:cs="Times New Roman"/>
                <w:sz w:val="22"/>
                <w:szCs w:val="22"/>
              </w:rPr>
              <w:t>Modo de participación</w:t>
            </w:r>
            <w:r w:rsidR="003B554B" w:rsidRPr="00014038">
              <w:rPr>
                <w:rFonts w:ascii="Times New Roman" w:hAnsi="Times New Roman" w:cs="Times New Roman"/>
                <w:sz w:val="22"/>
                <w:szCs w:val="22"/>
              </w:rPr>
              <w:t xml:space="preserve"> conferencista</w:t>
            </w:r>
          </w:p>
          <w:p w14:paraId="2EC763E8" w14:textId="6FBE13D7"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“40 años: hacer nuestra democracia más democrática" VI Congreso Internacional Educación e Inclusión desde el Sur "organizado por el Gobierno de Tierra del Fuego, Antártida e Islas del Atlántico Sur, el Consejo Federal de Inversiones y la Universidad Salesiana en Río Grande. 22 y 23 de septiembre</w:t>
            </w:r>
            <w:r w:rsidR="000D18FF" w:rsidRPr="00014038">
              <w:rPr>
                <w:rFonts w:ascii="Times New Roman" w:hAnsi="Times New Roman" w:cs="Times New Roman"/>
                <w:sz w:val="22"/>
                <w:szCs w:val="22"/>
                <w:lang w:val="es-AR"/>
              </w:rPr>
              <w:t xml:space="preserve"> del </w:t>
            </w:r>
            <w:r w:rsidR="00A26AAB" w:rsidRPr="00014038">
              <w:rPr>
                <w:rFonts w:ascii="Times New Roman" w:hAnsi="Times New Roman" w:cs="Times New Roman"/>
                <w:sz w:val="22"/>
                <w:szCs w:val="22"/>
                <w:lang w:val="es-AR"/>
              </w:rPr>
              <w:t>2023.</w:t>
            </w:r>
            <w:r w:rsidRPr="00014038">
              <w:rPr>
                <w:rFonts w:ascii="Times New Roman" w:hAnsi="Times New Roman" w:cs="Times New Roman"/>
                <w:sz w:val="22"/>
                <w:szCs w:val="22"/>
                <w:lang w:val="es-AR"/>
              </w:rPr>
              <w:t xml:space="preserve"> </w:t>
            </w:r>
            <w:r w:rsidRPr="00014038">
              <w:rPr>
                <w:rFonts w:ascii="Times New Roman" w:hAnsi="Times New Roman" w:cs="Times New Roman"/>
                <w:sz w:val="22"/>
                <w:szCs w:val="22"/>
              </w:rPr>
              <w:t>Modo de participación</w:t>
            </w:r>
            <w:r w:rsidR="003B554B" w:rsidRPr="00014038">
              <w:rPr>
                <w:rFonts w:ascii="Times New Roman" w:hAnsi="Times New Roman" w:cs="Times New Roman"/>
                <w:sz w:val="22"/>
                <w:szCs w:val="22"/>
              </w:rPr>
              <w:t xml:space="preserve"> </w:t>
            </w:r>
            <w:r w:rsidR="00A162E4" w:rsidRPr="00014038">
              <w:rPr>
                <w:rFonts w:ascii="Times New Roman" w:hAnsi="Times New Roman" w:cs="Times New Roman"/>
                <w:sz w:val="22"/>
                <w:szCs w:val="22"/>
              </w:rPr>
              <w:t>Coordinación y organización general.</w:t>
            </w:r>
          </w:p>
          <w:p w14:paraId="4BFB3188" w14:textId="49224749" w:rsidR="003B554B" w:rsidRPr="00014038" w:rsidRDefault="00072238" w:rsidP="003B554B">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"Desafíos para la escuela: Hacer más democrática la democracia" En el III Congreso Regional de Educación, organizado por la Municipalidad de Escobar, Provincia de Buenos Aires. 20</w:t>
            </w:r>
            <w:r w:rsidR="00090AC3" w:rsidRPr="00014038">
              <w:rPr>
                <w:rFonts w:ascii="Times New Roman" w:hAnsi="Times New Roman" w:cs="Times New Roman"/>
                <w:sz w:val="22"/>
                <w:szCs w:val="22"/>
                <w:lang w:val="es-AR"/>
              </w:rPr>
              <w:t xml:space="preserve"> de septiembre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4594319C" w14:textId="71EC9739" w:rsidR="003B554B" w:rsidRPr="00014038" w:rsidRDefault="00072238" w:rsidP="003B554B">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"Educación y democracia" en el Congreso Pedagógico 2023 "Derecho a la educación, la investigación y el conocimiento" organizado por la Municipalidad de Ituzaingó. Provincia de Buenos Aires. 14</w:t>
            </w:r>
            <w:r w:rsidR="00090AC3" w:rsidRPr="00014038">
              <w:rPr>
                <w:rFonts w:ascii="Times New Roman" w:hAnsi="Times New Roman" w:cs="Times New Roman"/>
                <w:sz w:val="22"/>
                <w:szCs w:val="22"/>
                <w:lang w:val="es-AR"/>
              </w:rPr>
              <w:t xml:space="preserve"> de septiembre del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1A746C11" w14:textId="67F6D3A8" w:rsidR="003B554B" w:rsidRPr="00014038" w:rsidRDefault="00072238" w:rsidP="003B554B">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"El ejercicio de la conducción y la metáfora del DT. Algunas pistas en torno a la autoridad" En III Jornadas Nacionales de Gestión Educativa "La autoridad pedagógica en la gestión: miradas y prácticas para hacer escuela" organizada por el Instituto Superior Juan XXIII y la Universidad Salesiana. 25</w:t>
            </w:r>
            <w:r w:rsidR="00090AC3" w:rsidRPr="00014038">
              <w:rPr>
                <w:rFonts w:ascii="Times New Roman" w:hAnsi="Times New Roman" w:cs="Times New Roman"/>
                <w:sz w:val="22"/>
                <w:szCs w:val="22"/>
                <w:lang w:val="es-AR"/>
              </w:rPr>
              <w:t xml:space="preserve"> de agosto del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572A0055" w14:textId="483F6E2F" w:rsidR="003B554B" w:rsidRPr="00014038" w:rsidRDefault="00072238" w:rsidP="003B554B">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“Desafíos para pensar la autoridad pedagógica en la escuela de hoy” Jornada organizada por La Secretaría de Educación, Deportes y Recreación de la Municipalidad de Merlo y la Universidad Nacional del Oeste destinada a docentes, inspectores y directivos.</w:t>
            </w:r>
            <w:r w:rsidR="00090AC3" w:rsidRPr="00014038">
              <w:rPr>
                <w:rFonts w:ascii="Times New Roman" w:hAnsi="Times New Roman" w:cs="Times New Roman"/>
                <w:sz w:val="22"/>
                <w:szCs w:val="22"/>
                <w:lang w:val="es-AR"/>
              </w:rPr>
              <w:t xml:space="preserve"> </w:t>
            </w:r>
            <w:r w:rsidRPr="00014038">
              <w:rPr>
                <w:rFonts w:ascii="Times New Roman" w:hAnsi="Times New Roman" w:cs="Times New Roman"/>
                <w:sz w:val="22"/>
                <w:szCs w:val="22"/>
                <w:lang w:val="es-AR"/>
              </w:rPr>
              <w:t>4</w:t>
            </w:r>
            <w:r w:rsidR="00090AC3" w:rsidRPr="00014038">
              <w:rPr>
                <w:rFonts w:ascii="Times New Roman" w:hAnsi="Times New Roman" w:cs="Times New Roman"/>
                <w:sz w:val="22"/>
                <w:szCs w:val="22"/>
                <w:lang w:val="es-AR"/>
              </w:rPr>
              <w:t xml:space="preserve"> de agosto </w:t>
            </w:r>
            <w:r w:rsidRPr="00014038">
              <w:rPr>
                <w:rFonts w:ascii="Times New Roman" w:hAnsi="Times New Roman" w:cs="Times New Roman"/>
                <w:sz w:val="22"/>
                <w:szCs w:val="22"/>
                <w:lang w:val="es-AR"/>
              </w:rPr>
              <w:t xml:space="preserve">2023. Modo de </w:t>
            </w:r>
            <w:r w:rsidR="003B554B" w:rsidRPr="00014038">
              <w:rPr>
                <w:rFonts w:ascii="Times New Roman" w:hAnsi="Times New Roman" w:cs="Times New Roman"/>
                <w:sz w:val="22"/>
                <w:szCs w:val="22"/>
                <w:lang w:val="es-AR"/>
              </w:rPr>
              <w:t xml:space="preserve">participación </w:t>
            </w:r>
            <w:r w:rsidR="003B554B" w:rsidRPr="00014038">
              <w:rPr>
                <w:rFonts w:ascii="Times New Roman" w:hAnsi="Times New Roman" w:cs="Times New Roman"/>
                <w:sz w:val="22"/>
                <w:szCs w:val="22"/>
              </w:rPr>
              <w:t>conferencista</w:t>
            </w:r>
          </w:p>
          <w:p w14:paraId="282527A5" w14:textId="6195F765" w:rsidR="003B554B" w:rsidRPr="00014038" w:rsidRDefault="00072238" w:rsidP="00DB766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"La autoridad pedagógica es una relación que se construye” conferencia organizada por DIDASCALIA. Espacio de desarrollo profesional de la docencia.  24</w:t>
            </w:r>
            <w:r w:rsidR="00B2215C" w:rsidRPr="00014038">
              <w:rPr>
                <w:rFonts w:ascii="Times New Roman" w:hAnsi="Times New Roman" w:cs="Times New Roman"/>
                <w:sz w:val="22"/>
                <w:szCs w:val="22"/>
                <w:lang w:val="es-AR"/>
              </w:rPr>
              <w:t xml:space="preserve"> de julio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0EC75DFA" w14:textId="403D40C8"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"Pedagogías para la inclusión, hoy" conversatorio virtual, organizado por Fundación Lasalle. 3</w:t>
            </w:r>
            <w:r w:rsidR="00B2215C" w:rsidRPr="00014038">
              <w:rPr>
                <w:rFonts w:ascii="Times New Roman" w:hAnsi="Times New Roman" w:cs="Times New Roman"/>
                <w:sz w:val="22"/>
                <w:szCs w:val="22"/>
                <w:lang w:val="es-AR"/>
              </w:rPr>
              <w:t xml:space="preserve">1 de julio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lang w:val="es-AR"/>
              </w:rPr>
              <w:t xml:space="preserve"> exposición</w:t>
            </w:r>
          </w:p>
          <w:p w14:paraId="116CEAE8" w14:textId="2C793577"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 xml:space="preserve">"Las escuelas bonaerenses, territorio de paz y convivencia democrática" panel durante las Jornadas por el derecho al futuro en la Provincia de Buenos Aires 2023, </w:t>
            </w:r>
            <w:proofErr w:type="spellStart"/>
            <w:r w:rsidR="00B80677" w:rsidRPr="00014038">
              <w:rPr>
                <w:rFonts w:ascii="Times New Roman" w:hAnsi="Times New Roman" w:cs="Times New Roman"/>
                <w:sz w:val="22"/>
                <w:szCs w:val="22"/>
                <w:lang w:val="es-AR"/>
              </w:rPr>
              <w:t>Junin</w:t>
            </w:r>
            <w:proofErr w:type="spellEnd"/>
            <w:r w:rsidR="00B80677" w:rsidRPr="00014038">
              <w:rPr>
                <w:rFonts w:ascii="Times New Roman" w:hAnsi="Times New Roman" w:cs="Times New Roman"/>
                <w:sz w:val="22"/>
                <w:szCs w:val="22"/>
                <w:lang w:val="es-AR"/>
              </w:rPr>
              <w:t>, provincia de Buenos Aires. O</w:t>
            </w:r>
            <w:r w:rsidRPr="00014038">
              <w:rPr>
                <w:rFonts w:ascii="Times New Roman" w:hAnsi="Times New Roman" w:cs="Times New Roman"/>
                <w:sz w:val="22"/>
                <w:szCs w:val="22"/>
                <w:lang w:val="es-AR"/>
              </w:rPr>
              <w:t xml:space="preserve">rganizadas por la Dirección </w:t>
            </w:r>
            <w:r w:rsidR="00B80677" w:rsidRPr="00014038">
              <w:rPr>
                <w:rFonts w:ascii="Times New Roman" w:hAnsi="Times New Roman" w:cs="Times New Roman"/>
                <w:sz w:val="22"/>
                <w:szCs w:val="22"/>
                <w:lang w:val="es-AR"/>
              </w:rPr>
              <w:t xml:space="preserve">General de Escuelas </w:t>
            </w:r>
            <w:r w:rsidRPr="00014038">
              <w:rPr>
                <w:rFonts w:ascii="Times New Roman" w:hAnsi="Times New Roman" w:cs="Times New Roman"/>
                <w:sz w:val="22"/>
                <w:szCs w:val="22"/>
                <w:lang w:val="es-AR"/>
              </w:rPr>
              <w:t>de la Provincia de Buenos Aires.12</w:t>
            </w:r>
            <w:r w:rsidR="00B2215C" w:rsidRPr="00014038">
              <w:rPr>
                <w:rFonts w:ascii="Times New Roman" w:hAnsi="Times New Roman" w:cs="Times New Roman"/>
                <w:sz w:val="22"/>
                <w:szCs w:val="22"/>
                <w:lang w:val="es-AR"/>
              </w:rPr>
              <w:t xml:space="preserve"> de julio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lang w:val="es-AR"/>
              </w:rPr>
              <w:t xml:space="preserve"> panelista</w:t>
            </w:r>
          </w:p>
          <w:p w14:paraId="1A7C8AC5" w14:textId="18D13B2C" w:rsidR="00072238" w:rsidRPr="00014038" w:rsidRDefault="00072238" w:rsidP="00FE34AC">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"Autoridad pedagógica" conversaciones pedagógicas organizadas por la Dirección Provincial de Educación Secundaria de la Provincia de Buenos Aires, destinada a docentes y directivos de Vicente López, San Isidro, San Fernando y Tigre. 04</w:t>
            </w:r>
            <w:r w:rsidR="00B2215C" w:rsidRPr="00014038">
              <w:rPr>
                <w:rFonts w:ascii="Times New Roman" w:hAnsi="Times New Roman" w:cs="Times New Roman"/>
                <w:sz w:val="22"/>
                <w:szCs w:val="22"/>
                <w:lang w:val="es-AR"/>
              </w:rPr>
              <w:t xml:space="preserve"> de julio del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lang w:val="es-AR"/>
              </w:rPr>
              <w:t xml:space="preserve"> exposición</w:t>
            </w:r>
          </w:p>
          <w:p w14:paraId="298214A1" w14:textId="5CCEC342" w:rsidR="003B554B" w:rsidRPr="00014038" w:rsidRDefault="00072238" w:rsidP="00DB766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"Hacia una democracia más democrática “conferencia en el II Congreso Educación Quilmes 2023 “Escuela, democracia y participación" organizado por la secretaria de Educación de la Municipalidad de Quilmes</w:t>
            </w:r>
            <w:r w:rsidR="009E4535" w:rsidRPr="00014038">
              <w:rPr>
                <w:rFonts w:ascii="Times New Roman" w:hAnsi="Times New Roman" w:cs="Times New Roman"/>
                <w:sz w:val="22"/>
                <w:szCs w:val="22"/>
                <w:lang w:val="es-AR"/>
              </w:rPr>
              <w:t>, la Universidad Nacional de Quilmes y SUTEBA Quilmes</w:t>
            </w:r>
            <w:r w:rsidRPr="00014038">
              <w:rPr>
                <w:rFonts w:ascii="Times New Roman" w:hAnsi="Times New Roman" w:cs="Times New Roman"/>
                <w:sz w:val="22"/>
                <w:szCs w:val="22"/>
                <w:lang w:val="es-AR"/>
              </w:rPr>
              <w:t>. 28</w:t>
            </w:r>
            <w:r w:rsidR="00390890" w:rsidRPr="00014038">
              <w:rPr>
                <w:rFonts w:ascii="Times New Roman" w:hAnsi="Times New Roman" w:cs="Times New Roman"/>
                <w:sz w:val="22"/>
                <w:szCs w:val="22"/>
                <w:lang w:val="es-AR"/>
              </w:rPr>
              <w:t xml:space="preserve"> de junio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61D40A9B" w14:textId="16A093AE" w:rsidR="003B554B" w:rsidRPr="00014038" w:rsidRDefault="00072238" w:rsidP="009C233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"Escuela, postpandemia y autoridad docente en clave de derecho “</w:t>
            </w:r>
            <w:r w:rsidR="003B554B" w:rsidRPr="00014038">
              <w:rPr>
                <w:rFonts w:ascii="Times New Roman" w:hAnsi="Times New Roman" w:cs="Times New Roman"/>
                <w:sz w:val="22"/>
                <w:szCs w:val="22"/>
                <w:lang w:val="es-AR"/>
              </w:rPr>
              <w:t xml:space="preserve">conferencia </w:t>
            </w:r>
            <w:r w:rsidRPr="00014038">
              <w:rPr>
                <w:rFonts w:ascii="Times New Roman" w:hAnsi="Times New Roman" w:cs="Times New Roman"/>
                <w:sz w:val="22"/>
                <w:szCs w:val="22"/>
                <w:lang w:val="es-AR"/>
              </w:rPr>
              <w:t xml:space="preserve">organizada por el Instituto Superior del Profesorado Nro. 20 "Senador Néstor </w:t>
            </w:r>
            <w:proofErr w:type="spellStart"/>
            <w:r w:rsidRPr="00014038">
              <w:rPr>
                <w:rFonts w:ascii="Times New Roman" w:hAnsi="Times New Roman" w:cs="Times New Roman"/>
                <w:sz w:val="22"/>
                <w:szCs w:val="22"/>
                <w:lang w:val="es-AR"/>
              </w:rPr>
              <w:t>Zamaro</w:t>
            </w:r>
            <w:proofErr w:type="spellEnd"/>
            <w:r w:rsidRPr="00014038">
              <w:rPr>
                <w:rFonts w:ascii="Times New Roman" w:hAnsi="Times New Roman" w:cs="Times New Roman"/>
                <w:sz w:val="22"/>
                <w:szCs w:val="22"/>
                <w:lang w:val="es-AR"/>
              </w:rPr>
              <w:t>" de la Provincia de Santa Fe. 27</w:t>
            </w:r>
            <w:r w:rsidR="00390890" w:rsidRPr="00014038">
              <w:rPr>
                <w:rFonts w:ascii="Times New Roman" w:hAnsi="Times New Roman" w:cs="Times New Roman"/>
                <w:sz w:val="22"/>
                <w:szCs w:val="22"/>
                <w:lang w:val="es-AR"/>
              </w:rPr>
              <w:t xml:space="preserve"> de junio </w:t>
            </w:r>
            <w:r w:rsidRPr="00014038">
              <w:rPr>
                <w:rFonts w:ascii="Times New Roman" w:hAnsi="Times New Roman" w:cs="Times New Roman"/>
                <w:sz w:val="22"/>
                <w:szCs w:val="22"/>
                <w:lang w:val="es-AR"/>
              </w:rPr>
              <w:t>2023. Modo de participación</w:t>
            </w:r>
            <w:r w:rsidR="003B554B" w:rsidRPr="00014038">
              <w:rPr>
                <w:rFonts w:ascii="Times New Roman" w:hAnsi="Times New Roman" w:cs="Times New Roman"/>
                <w:sz w:val="22"/>
                <w:szCs w:val="22"/>
              </w:rPr>
              <w:t xml:space="preserve"> </w:t>
            </w:r>
            <w:r w:rsidR="003B554B" w:rsidRPr="00014038">
              <w:rPr>
                <w:rFonts w:ascii="Times New Roman" w:hAnsi="Times New Roman" w:cs="Times New Roman"/>
                <w:sz w:val="22"/>
                <w:szCs w:val="22"/>
                <w:lang w:val="es-AR"/>
              </w:rPr>
              <w:t>conferencista</w:t>
            </w:r>
          </w:p>
          <w:p w14:paraId="60CDF04F" w14:textId="46260577" w:rsidR="003B554B" w:rsidRPr="00014038" w:rsidRDefault="00072238" w:rsidP="009C2335">
            <w:pPr>
              <w:pStyle w:val="Prrafodelista"/>
              <w:numPr>
                <w:ilvl w:val="0"/>
                <w:numId w:val="25"/>
              </w:numPr>
              <w:jc w:val="both"/>
              <w:rPr>
                <w:rFonts w:ascii="Times New Roman" w:hAnsi="Times New Roman" w:cs="Times New Roman"/>
                <w:sz w:val="22"/>
                <w:szCs w:val="22"/>
                <w:lang w:val="es-AR"/>
              </w:rPr>
            </w:pPr>
            <w:r w:rsidRPr="00014038">
              <w:rPr>
                <w:rFonts w:ascii="Times New Roman" w:hAnsi="Times New Roman" w:cs="Times New Roman"/>
                <w:sz w:val="22"/>
                <w:szCs w:val="22"/>
                <w:lang w:val="es-AR"/>
              </w:rPr>
              <w:t>"La Educación del Futuro".  Mesa de trabajo en la jornada de cierre del ciclo "Defender y profundizar la democracia". Ciudad Autónoma de Buenos Aires. 02</w:t>
            </w:r>
            <w:r w:rsidR="00390890" w:rsidRPr="00014038">
              <w:rPr>
                <w:rFonts w:ascii="Times New Roman" w:hAnsi="Times New Roman" w:cs="Times New Roman"/>
                <w:sz w:val="22"/>
                <w:szCs w:val="22"/>
                <w:lang w:val="es-AR"/>
              </w:rPr>
              <w:t xml:space="preserve"> de junio </w:t>
            </w:r>
            <w:r w:rsidRPr="00014038">
              <w:rPr>
                <w:rFonts w:ascii="Times New Roman" w:hAnsi="Times New Roman" w:cs="Times New Roman"/>
                <w:sz w:val="22"/>
                <w:szCs w:val="22"/>
                <w:lang w:val="es-AR"/>
              </w:rPr>
              <w:t xml:space="preserve">2023. Modo de </w:t>
            </w:r>
            <w:r w:rsidR="003B554B" w:rsidRPr="00014038">
              <w:rPr>
                <w:rFonts w:ascii="Times New Roman" w:hAnsi="Times New Roman" w:cs="Times New Roman"/>
                <w:sz w:val="22"/>
                <w:szCs w:val="22"/>
                <w:lang w:val="es-AR"/>
              </w:rPr>
              <w:t xml:space="preserve">participación </w:t>
            </w:r>
            <w:r w:rsidR="003B554B" w:rsidRPr="00014038">
              <w:rPr>
                <w:rFonts w:ascii="Times New Roman" w:hAnsi="Times New Roman" w:cs="Times New Roman"/>
                <w:sz w:val="22"/>
                <w:szCs w:val="22"/>
              </w:rPr>
              <w:t>conferencista</w:t>
            </w:r>
          </w:p>
          <w:p w14:paraId="2B15C5D3" w14:textId="1D6FAF32"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“Pensar la autoridad pedagógica como futuros docentes” conferencia organizada por EL Instituto Superior del Profesorado Mariano Moreno.</w:t>
            </w:r>
            <w:r w:rsidR="00F478FE"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 República argentina: Provincia de Córdoba (</w:t>
            </w:r>
            <w:proofErr w:type="spellStart"/>
            <w:r w:rsidR="00F478FE" w:rsidRPr="00014038">
              <w:rPr>
                <w:rFonts w:ascii="Times New Roman" w:hAnsi="Times New Roman" w:cs="Times New Roman"/>
                <w:sz w:val="22"/>
                <w:szCs w:val="22"/>
              </w:rPr>
              <w:t>Belville</w:t>
            </w:r>
            <w:proofErr w:type="spellEnd"/>
            <w:r w:rsidR="00A903C6" w:rsidRPr="00014038">
              <w:rPr>
                <w:rFonts w:ascii="Times New Roman" w:hAnsi="Times New Roman" w:cs="Times New Roman"/>
                <w:sz w:val="22"/>
                <w:szCs w:val="22"/>
              </w:rPr>
              <w:t>)</w:t>
            </w:r>
            <w:r w:rsidR="00F478FE" w:rsidRPr="00014038">
              <w:rPr>
                <w:rFonts w:ascii="Times New Roman" w:hAnsi="Times New Roman" w:cs="Times New Roman"/>
                <w:sz w:val="22"/>
                <w:szCs w:val="22"/>
              </w:rPr>
              <w:t>.</w:t>
            </w:r>
            <w:r w:rsidRPr="00014038">
              <w:rPr>
                <w:rFonts w:ascii="Times New Roman" w:hAnsi="Times New Roman" w:cs="Times New Roman"/>
                <w:sz w:val="22"/>
                <w:szCs w:val="22"/>
              </w:rPr>
              <w:t xml:space="preserve"> 3 de abril 2023. Modo de participación: Conferencista</w:t>
            </w:r>
            <w:r w:rsidR="00E320BB" w:rsidRPr="00014038">
              <w:rPr>
                <w:rFonts w:ascii="Times New Roman" w:hAnsi="Times New Roman" w:cs="Times New Roman"/>
                <w:sz w:val="22"/>
                <w:szCs w:val="22"/>
              </w:rPr>
              <w:t>. Virtual.</w:t>
            </w:r>
          </w:p>
          <w:p w14:paraId="7D52ED51" w14:textId="4627C688"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“Memoria y transmisión. Encuentros para no olvidar” Presentación de libro organizado por la Escuela Normal Superior Nro. 9 “Domingo Faustino Sarmiento”</w:t>
            </w:r>
            <w:r w:rsidR="00A903C6" w:rsidRPr="00014038">
              <w:rPr>
                <w:rFonts w:ascii="Times New Roman" w:hAnsi="Times New Roman" w:cs="Times New Roman"/>
                <w:sz w:val="22"/>
                <w:szCs w:val="22"/>
              </w:rPr>
              <w:t>. República argentina:</w:t>
            </w:r>
            <w:r w:rsidR="00F478FE" w:rsidRPr="00014038">
              <w:rPr>
                <w:rFonts w:ascii="Times New Roman" w:hAnsi="Times New Roman" w:cs="Times New Roman"/>
                <w:sz w:val="22"/>
                <w:szCs w:val="22"/>
              </w:rPr>
              <w:t xml:space="preserve"> CABA</w:t>
            </w:r>
            <w:r w:rsidRPr="00014038">
              <w:rPr>
                <w:rFonts w:ascii="Times New Roman" w:hAnsi="Times New Roman" w:cs="Times New Roman"/>
                <w:sz w:val="22"/>
                <w:szCs w:val="22"/>
              </w:rPr>
              <w:t>. 31 de marzo del 2023. Modo de participación: Panelista</w:t>
            </w:r>
            <w:r w:rsidR="00E320BB" w:rsidRPr="00014038">
              <w:rPr>
                <w:rFonts w:ascii="Times New Roman" w:hAnsi="Times New Roman" w:cs="Times New Roman"/>
                <w:sz w:val="22"/>
                <w:szCs w:val="22"/>
              </w:rPr>
              <w:t>. Presencial</w:t>
            </w:r>
          </w:p>
          <w:p w14:paraId="71672912" w14:textId="75C7D78E"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El sentido de la escuela en tiempos de excepción”. Conferencia organizada por Agremiación Docente Universitaria Marplatense (</w:t>
            </w:r>
            <w:r w:rsidR="00F478FE" w:rsidRPr="00014038">
              <w:rPr>
                <w:rFonts w:ascii="Times New Roman" w:hAnsi="Times New Roman" w:cs="Times New Roman"/>
                <w:sz w:val="22"/>
                <w:szCs w:val="22"/>
              </w:rPr>
              <w:t>A</w:t>
            </w:r>
            <w:r w:rsidRPr="00014038">
              <w:rPr>
                <w:rFonts w:ascii="Times New Roman" w:hAnsi="Times New Roman" w:cs="Times New Roman"/>
                <w:sz w:val="22"/>
                <w:szCs w:val="22"/>
              </w:rPr>
              <w:t>.</w:t>
            </w:r>
            <w:r w:rsidR="00F478FE" w:rsidRPr="00014038">
              <w:rPr>
                <w:rFonts w:ascii="Times New Roman" w:hAnsi="Times New Roman" w:cs="Times New Roman"/>
                <w:sz w:val="22"/>
                <w:szCs w:val="22"/>
              </w:rPr>
              <w:t>D</w:t>
            </w:r>
            <w:r w:rsidRPr="00014038">
              <w:rPr>
                <w:rFonts w:ascii="Times New Roman" w:hAnsi="Times New Roman" w:cs="Times New Roman"/>
                <w:sz w:val="22"/>
                <w:szCs w:val="22"/>
              </w:rPr>
              <w:t>.</w:t>
            </w:r>
            <w:r w:rsidR="00F478FE" w:rsidRPr="00014038">
              <w:rPr>
                <w:rFonts w:ascii="Times New Roman" w:hAnsi="Times New Roman" w:cs="Times New Roman"/>
                <w:sz w:val="22"/>
                <w:szCs w:val="22"/>
              </w:rPr>
              <w:t>U.M</w:t>
            </w:r>
            <w:r w:rsidRPr="00014038">
              <w:rPr>
                <w:rFonts w:ascii="Times New Roman" w:hAnsi="Times New Roman" w:cs="Times New Roman"/>
                <w:sz w:val="22"/>
                <w:szCs w:val="22"/>
              </w:rPr>
              <w:t>)</w:t>
            </w:r>
            <w:r w:rsidR="00A01326" w:rsidRPr="00014038">
              <w:rPr>
                <w:rFonts w:ascii="Times New Roman" w:hAnsi="Times New Roman" w:cs="Times New Roman"/>
                <w:sz w:val="22"/>
                <w:szCs w:val="22"/>
              </w:rPr>
              <w:t xml:space="preserve"> con todo el personal de la escuela secundaria del </w:t>
            </w:r>
            <w:r w:rsidR="00F478FE" w:rsidRPr="00014038">
              <w:rPr>
                <w:rFonts w:ascii="Times New Roman" w:hAnsi="Times New Roman" w:cs="Times New Roman"/>
                <w:sz w:val="22"/>
                <w:szCs w:val="22"/>
              </w:rPr>
              <w:t xml:space="preserve"> Colegio Arturo Illia. Escuela universitaria dependiente de la UNMP.</w:t>
            </w:r>
            <w:r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 República argentina: Provincia de Buenos Aires (Mar del Plata) </w:t>
            </w:r>
            <w:r w:rsidRPr="00014038">
              <w:rPr>
                <w:rFonts w:ascii="Times New Roman" w:hAnsi="Times New Roman" w:cs="Times New Roman"/>
                <w:sz w:val="22"/>
                <w:szCs w:val="22"/>
              </w:rPr>
              <w:t>7 de marzo del 2023. Modo de participación: Conferencista</w:t>
            </w:r>
            <w:r w:rsidR="00E320BB" w:rsidRPr="00014038">
              <w:rPr>
                <w:rFonts w:ascii="Times New Roman" w:hAnsi="Times New Roman" w:cs="Times New Roman"/>
                <w:sz w:val="22"/>
                <w:szCs w:val="22"/>
              </w:rPr>
              <w:t>.</w:t>
            </w:r>
          </w:p>
          <w:p w14:paraId="2AFAE8F8" w14:textId="77777777" w:rsidR="00A71D82" w:rsidRPr="00014038" w:rsidRDefault="00A71D82" w:rsidP="00FE34AC">
            <w:pPr>
              <w:ind w:left="360"/>
              <w:jc w:val="both"/>
              <w:rPr>
                <w:rFonts w:ascii="Times New Roman" w:hAnsi="Times New Roman" w:cs="Times New Roman"/>
                <w:sz w:val="22"/>
                <w:szCs w:val="22"/>
              </w:rPr>
            </w:pPr>
          </w:p>
          <w:p w14:paraId="0890BA92" w14:textId="2EDD873E" w:rsidR="00BD0E5E" w:rsidRPr="00014038" w:rsidRDefault="00BD0E5E" w:rsidP="00BD0E5E">
            <w:pPr>
              <w:jc w:val="both"/>
              <w:rPr>
                <w:rFonts w:ascii="Times New Roman" w:hAnsi="Times New Roman" w:cs="Times New Roman"/>
                <w:b/>
                <w:bCs/>
                <w:sz w:val="22"/>
                <w:szCs w:val="22"/>
              </w:rPr>
            </w:pPr>
            <w:r w:rsidRPr="00014038">
              <w:rPr>
                <w:rFonts w:ascii="Times New Roman" w:hAnsi="Times New Roman" w:cs="Times New Roman"/>
                <w:b/>
                <w:bCs/>
                <w:sz w:val="22"/>
                <w:szCs w:val="22"/>
              </w:rPr>
              <w:lastRenderedPageBreak/>
              <w:t>2022</w:t>
            </w:r>
          </w:p>
          <w:p w14:paraId="28DB1506" w14:textId="10A84CFB" w:rsidR="00A903C6" w:rsidRPr="00014038" w:rsidRDefault="00C11E50" w:rsidP="00A903C6">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“La insoportable levedad de la autoridad o dirigir una escuela en el siglo XXI, del pasado indefinido al presente imperfecto” Clase magistral organizada por la Dirección de Formación Docente Continua de la provincia de Chaco.</w:t>
            </w:r>
            <w:r w:rsidR="00E320BB" w:rsidRPr="00014038">
              <w:rPr>
                <w:rFonts w:ascii="Times New Roman" w:hAnsi="Times New Roman" w:cs="Times New Roman"/>
                <w:sz w:val="22"/>
                <w:szCs w:val="22"/>
              </w:rPr>
              <w:t xml:space="preserve"> Ministerio Educación Chaco.</w:t>
            </w:r>
            <w:r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 República argentina: Chaco.</w:t>
            </w:r>
            <w:r w:rsidRPr="00014038">
              <w:rPr>
                <w:rFonts w:ascii="Times New Roman" w:hAnsi="Times New Roman" w:cs="Times New Roman"/>
                <w:sz w:val="22"/>
                <w:szCs w:val="22"/>
              </w:rPr>
              <w:t xml:space="preserve"> 6 de diciembre del 2022. </w:t>
            </w:r>
            <w:r w:rsidR="00A903C6" w:rsidRPr="00014038">
              <w:rPr>
                <w:rFonts w:ascii="Times New Roman" w:hAnsi="Times New Roman" w:cs="Times New Roman"/>
                <w:sz w:val="22"/>
                <w:szCs w:val="22"/>
              </w:rPr>
              <w:t xml:space="preserve"> Virtual. Modo de participación: Expositor. </w:t>
            </w:r>
          </w:p>
          <w:p w14:paraId="0B00CEA4" w14:textId="1F6FDA51"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“Escenarios, tensiones y desafíos actuales en la educación de las infancias” Charlas organizada por la Secretaría de extensión de la Universidad Nacional de Río Negro. Sede Atlántica. </w:t>
            </w:r>
            <w:r w:rsidR="00A903C6" w:rsidRPr="00014038">
              <w:rPr>
                <w:rFonts w:ascii="Times New Roman" w:hAnsi="Times New Roman" w:cs="Times New Roman"/>
                <w:sz w:val="22"/>
                <w:szCs w:val="22"/>
              </w:rPr>
              <w:t xml:space="preserve"> República argentina: Provincia de Río Negro. </w:t>
            </w:r>
            <w:r w:rsidRPr="00014038">
              <w:rPr>
                <w:rFonts w:ascii="Times New Roman" w:hAnsi="Times New Roman" w:cs="Times New Roman"/>
                <w:sz w:val="22"/>
                <w:szCs w:val="22"/>
              </w:rPr>
              <w:t>17, 24 y 31 de octubre del 2022. Modo de participación: Expositor</w:t>
            </w:r>
            <w:r w:rsidR="00E320BB" w:rsidRPr="00014038">
              <w:rPr>
                <w:rFonts w:ascii="Times New Roman" w:hAnsi="Times New Roman" w:cs="Times New Roman"/>
                <w:sz w:val="22"/>
                <w:szCs w:val="22"/>
              </w:rPr>
              <w:t>. Virtual.</w:t>
            </w:r>
          </w:p>
          <w:p w14:paraId="7E835D17" w14:textId="2ACC48AF" w:rsidR="00350417" w:rsidRPr="00014038" w:rsidRDefault="00C11E50" w:rsidP="00350417">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“Escuelas, conflictos y convivencia democrática”. Conferencia organizada por la Secretaría de Formación de la Escuela “Carlos Fuentealba”. 26 de octubre del 2022. </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Argentina: Neuquén. </w:t>
            </w:r>
            <w:r w:rsidR="00350417" w:rsidRPr="00014038">
              <w:rPr>
                <w:rFonts w:ascii="Times New Roman" w:hAnsi="Times New Roman" w:cs="Times New Roman"/>
                <w:sz w:val="22"/>
                <w:szCs w:val="22"/>
              </w:rPr>
              <w:t xml:space="preserve">Virtual. Modo de participación: Conferencista </w:t>
            </w:r>
          </w:p>
          <w:p w14:paraId="41D13F51" w14:textId="0FF13043" w:rsidR="004D2408" w:rsidRPr="00014038" w:rsidRDefault="004D2408" w:rsidP="004D2408">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“Lo común como función de la escuela” Mesa 2 en el II Congreso internacional sobre inclusión escolar: no todo es inclusión organizado por la Universidad de Tres de febrero 24 y 25 de octubre 2022. </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Provincia de Buenos Aires </w:t>
            </w:r>
            <w:r w:rsidRPr="00014038">
              <w:rPr>
                <w:rFonts w:ascii="Times New Roman" w:hAnsi="Times New Roman" w:cs="Times New Roman"/>
                <w:sz w:val="22"/>
                <w:szCs w:val="22"/>
              </w:rPr>
              <w:t xml:space="preserve">Modo de participación: Comentarista. </w:t>
            </w:r>
          </w:p>
          <w:p w14:paraId="012F1A6B" w14:textId="64AF475A"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“Pensar nuestra autoridad pedagógica en tiempos de desautorizaciones”. Conversatorio organizado por la </w:t>
            </w:r>
            <w:r w:rsidR="00F478FE" w:rsidRPr="00014038">
              <w:rPr>
                <w:rFonts w:ascii="Times New Roman" w:hAnsi="Times New Roman" w:cs="Times New Roman"/>
                <w:sz w:val="22"/>
                <w:szCs w:val="22"/>
              </w:rPr>
              <w:t xml:space="preserve">Región 17. En ciudad de Pila. </w:t>
            </w:r>
            <w:r w:rsidRPr="00014038">
              <w:rPr>
                <w:rFonts w:ascii="Times New Roman" w:hAnsi="Times New Roman" w:cs="Times New Roman"/>
                <w:sz w:val="22"/>
                <w:szCs w:val="22"/>
              </w:rPr>
              <w:t>Dirección General de Cultura y Educación del Gobierno de la Provincia de Buenos Aires. 3 de octubre 2022. Modo de participación: expositor</w:t>
            </w:r>
            <w:r w:rsidR="00E320BB" w:rsidRPr="00014038">
              <w:rPr>
                <w:rFonts w:ascii="Times New Roman" w:hAnsi="Times New Roman" w:cs="Times New Roman"/>
                <w:sz w:val="22"/>
                <w:szCs w:val="22"/>
              </w:rPr>
              <w:t xml:space="preserve">. </w:t>
            </w:r>
          </w:p>
          <w:p w14:paraId="38BECFE0" w14:textId="6B9CA811" w:rsidR="0086341A" w:rsidRPr="00014038" w:rsidRDefault="0086341A"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“Hacia una epistemología de la práctica docente” Conferencia en las Jornadas “Escenario de las prácticas en la actualidad” organizada por la Red Nacional del campo de las prácticas. </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Argentina: Buenos Aires</w:t>
            </w:r>
            <w:r w:rsidR="00A903C6" w:rsidRPr="00014038">
              <w:rPr>
                <w:rFonts w:ascii="Times New Roman" w:hAnsi="Times New Roman" w:cs="Times New Roman"/>
                <w:sz w:val="22"/>
                <w:szCs w:val="22"/>
              </w:rPr>
              <w:t>.</w:t>
            </w:r>
            <w:r w:rsidR="00350417" w:rsidRPr="00014038">
              <w:rPr>
                <w:rFonts w:ascii="Times New Roman" w:hAnsi="Times New Roman" w:cs="Times New Roman"/>
                <w:sz w:val="22"/>
                <w:szCs w:val="22"/>
              </w:rPr>
              <w:t xml:space="preserve"> </w:t>
            </w:r>
            <w:r w:rsidRPr="00014038">
              <w:rPr>
                <w:rFonts w:ascii="Times New Roman" w:hAnsi="Times New Roman" w:cs="Times New Roman"/>
                <w:sz w:val="22"/>
                <w:szCs w:val="22"/>
              </w:rPr>
              <w:t>28 de septiembre del 2022. Modo de participación: conferencista</w:t>
            </w:r>
          </w:p>
          <w:p w14:paraId="6C7DD89F" w14:textId="24800AB1" w:rsidR="00BD0E5E" w:rsidRPr="00014038" w:rsidRDefault="00BD0E5E" w:rsidP="00A903C6">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Desigualdades educativas y </w:t>
            </w:r>
            <w:proofErr w:type="spellStart"/>
            <w:r w:rsidRPr="00014038">
              <w:rPr>
                <w:rFonts w:ascii="Times New Roman" w:hAnsi="Times New Roman" w:cs="Times New Roman"/>
                <w:sz w:val="22"/>
                <w:szCs w:val="22"/>
              </w:rPr>
              <w:t>educacion</w:t>
            </w:r>
            <w:proofErr w:type="spellEnd"/>
            <w:r w:rsidRPr="00014038">
              <w:rPr>
                <w:rFonts w:ascii="Times New Roman" w:hAnsi="Times New Roman" w:cs="Times New Roman"/>
                <w:sz w:val="22"/>
                <w:szCs w:val="22"/>
              </w:rPr>
              <w:t xml:space="preserve"> de calidad”. Panel organizado por la Dirección General de Cultura y Educación del Gobierno de la Provincia de Buenos </w:t>
            </w:r>
            <w:r w:rsidR="00A903C6" w:rsidRPr="00014038">
              <w:rPr>
                <w:rFonts w:ascii="Times New Roman" w:hAnsi="Times New Roman" w:cs="Times New Roman"/>
                <w:sz w:val="22"/>
                <w:szCs w:val="22"/>
              </w:rPr>
              <w:t>Aires, la UNIPE y UEPC-ICIEC. República argentina: Provincia de Buenos Aires</w:t>
            </w:r>
            <w:r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w:t>
            </w:r>
            <w:r w:rsidRPr="00014038">
              <w:rPr>
                <w:rFonts w:ascii="Times New Roman" w:hAnsi="Times New Roman" w:cs="Times New Roman"/>
                <w:sz w:val="22"/>
                <w:szCs w:val="22"/>
              </w:rPr>
              <w:t>Municipio de Pilar</w:t>
            </w:r>
            <w:r w:rsidR="00A903C6" w:rsidRPr="00014038">
              <w:rPr>
                <w:rFonts w:ascii="Times New Roman" w:hAnsi="Times New Roman" w:cs="Times New Roman"/>
                <w:sz w:val="22"/>
                <w:szCs w:val="22"/>
              </w:rPr>
              <w:t>)</w:t>
            </w:r>
            <w:r w:rsidRPr="00014038">
              <w:rPr>
                <w:rFonts w:ascii="Times New Roman" w:hAnsi="Times New Roman" w:cs="Times New Roman"/>
                <w:sz w:val="22"/>
                <w:szCs w:val="22"/>
              </w:rPr>
              <w:t xml:space="preserve"> 1ro de septiembre </w:t>
            </w:r>
            <w:r w:rsidR="00A903C6" w:rsidRPr="00014038">
              <w:rPr>
                <w:rFonts w:ascii="Times New Roman" w:hAnsi="Times New Roman" w:cs="Times New Roman"/>
                <w:sz w:val="22"/>
                <w:szCs w:val="22"/>
              </w:rPr>
              <w:t>del 2022</w:t>
            </w:r>
            <w:r w:rsidRPr="00014038">
              <w:rPr>
                <w:rFonts w:ascii="Times New Roman" w:hAnsi="Times New Roman" w:cs="Times New Roman"/>
                <w:sz w:val="22"/>
                <w:szCs w:val="22"/>
              </w:rPr>
              <w:t>.</w:t>
            </w:r>
            <w:r w:rsidR="00A903C6" w:rsidRPr="00014038">
              <w:rPr>
                <w:rFonts w:ascii="Times New Roman" w:hAnsi="Times New Roman" w:cs="Times New Roman"/>
                <w:sz w:val="22"/>
                <w:szCs w:val="22"/>
              </w:rPr>
              <w:t xml:space="preserve"> Modo de participación: Panelista </w:t>
            </w:r>
          </w:p>
          <w:p w14:paraId="54324BE6" w14:textId="74862341"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menos como un lamento y más como un problema” Conferencia organizado por el Sindicato Unión de Trabajadores de la Educación. </w:t>
            </w:r>
            <w:r w:rsidR="00E320BB" w:rsidRPr="00014038">
              <w:rPr>
                <w:rFonts w:ascii="Times New Roman" w:hAnsi="Times New Roman" w:cs="Times New Roman"/>
                <w:sz w:val="22"/>
                <w:szCs w:val="22"/>
              </w:rPr>
              <w:t xml:space="preserve">Mendoza. </w:t>
            </w:r>
            <w:r w:rsidR="00A903C6" w:rsidRPr="00014038">
              <w:rPr>
                <w:rFonts w:ascii="Times New Roman" w:hAnsi="Times New Roman" w:cs="Times New Roman"/>
                <w:sz w:val="22"/>
                <w:szCs w:val="22"/>
              </w:rPr>
              <w:t xml:space="preserve"> República argentina: Provincia de Mendoza.  </w:t>
            </w:r>
            <w:r w:rsidRPr="00014038">
              <w:rPr>
                <w:rFonts w:ascii="Times New Roman" w:hAnsi="Times New Roman" w:cs="Times New Roman"/>
                <w:sz w:val="22"/>
                <w:szCs w:val="22"/>
              </w:rPr>
              <w:t>22 de agosto 2022. Modo de participación: Conferencista</w:t>
            </w:r>
            <w:r w:rsidR="00E320BB" w:rsidRPr="00014038">
              <w:rPr>
                <w:rFonts w:ascii="Times New Roman" w:hAnsi="Times New Roman" w:cs="Times New Roman"/>
                <w:sz w:val="22"/>
                <w:szCs w:val="22"/>
              </w:rPr>
              <w:t>. Presencial.</w:t>
            </w:r>
          </w:p>
          <w:p w14:paraId="4F2C9B12" w14:textId="1249F461" w:rsidR="009B6FCB" w:rsidRPr="00014038" w:rsidRDefault="009B6FCB"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menos como un lamento y más como un problema” Jornadas de Formación organizadas por SUTEBA. </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Argentina: Provincia de Buenos Aires .</w:t>
            </w:r>
            <w:r w:rsidRPr="00014038">
              <w:rPr>
                <w:rFonts w:ascii="Times New Roman" w:hAnsi="Times New Roman" w:cs="Times New Roman"/>
                <w:sz w:val="22"/>
                <w:szCs w:val="22"/>
              </w:rPr>
              <w:t>1ro de agosto del 2022. Modo de participación: Conferencista.</w:t>
            </w:r>
          </w:p>
          <w:p w14:paraId="289699F3" w14:textId="581ABB1F" w:rsidR="00C11E50" w:rsidRPr="00014038" w:rsidRDefault="00C11E50" w:rsidP="00C11E50">
            <w:pPr>
              <w:numPr>
                <w:ilvl w:val="0"/>
                <w:numId w:val="15"/>
              </w:numPr>
              <w:jc w:val="both"/>
              <w:rPr>
                <w:rFonts w:ascii="Times New Roman" w:hAnsi="Times New Roman" w:cs="Times New Roman"/>
                <w:sz w:val="22"/>
                <w:szCs w:val="22"/>
              </w:rPr>
            </w:pPr>
            <w:bookmarkStart w:id="3" w:name="_2et92p0" w:colFirst="0" w:colLast="0"/>
            <w:bookmarkEnd w:id="3"/>
            <w:r w:rsidRPr="00014038">
              <w:rPr>
                <w:rFonts w:ascii="Times New Roman" w:hAnsi="Times New Roman" w:cs="Times New Roman"/>
                <w:sz w:val="22"/>
                <w:szCs w:val="22"/>
              </w:rPr>
              <w:t>“Construir autoridad pedagógica menos como un lamento y más como un problema” Conferencia dentro del ciclo “</w:t>
            </w:r>
            <w:r w:rsidR="001A4E71" w:rsidRPr="00014038">
              <w:rPr>
                <w:rFonts w:ascii="Times New Roman" w:hAnsi="Times New Roman" w:cs="Times New Roman"/>
                <w:sz w:val="22"/>
                <w:szCs w:val="22"/>
              </w:rPr>
              <w:t>Rutas pedagógicas</w:t>
            </w:r>
            <w:r w:rsidRPr="00014038">
              <w:rPr>
                <w:rFonts w:ascii="Times New Roman" w:hAnsi="Times New Roman" w:cs="Times New Roman"/>
                <w:sz w:val="22"/>
                <w:szCs w:val="22"/>
              </w:rPr>
              <w:t>” organizado por el Centro Internacional de investigaciones “Otras Voces en educación” (CII-OVE) y CLA</w:t>
            </w:r>
            <w:r w:rsidR="00E320BB" w:rsidRPr="00014038">
              <w:rPr>
                <w:rFonts w:ascii="Times New Roman" w:hAnsi="Times New Roman" w:cs="Times New Roman"/>
                <w:sz w:val="22"/>
                <w:szCs w:val="22"/>
              </w:rPr>
              <w:t>C</w:t>
            </w:r>
            <w:r w:rsidRPr="00014038">
              <w:rPr>
                <w:rFonts w:ascii="Times New Roman" w:hAnsi="Times New Roman" w:cs="Times New Roman"/>
                <w:sz w:val="22"/>
                <w:szCs w:val="22"/>
              </w:rPr>
              <w:t xml:space="preserve">SO. </w:t>
            </w:r>
            <w:r w:rsidR="00350417" w:rsidRPr="00014038">
              <w:rPr>
                <w:rFonts w:ascii="Times New Roman" w:hAnsi="Times New Roman" w:cs="Times New Roman"/>
                <w:sz w:val="22"/>
                <w:szCs w:val="22"/>
              </w:rPr>
              <w:t xml:space="preserve">Venezuela. </w:t>
            </w:r>
            <w:r w:rsidRPr="00014038">
              <w:rPr>
                <w:rFonts w:ascii="Times New Roman" w:hAnsi="Times New Roman" w:cs="Times New Roman"/>
                <w:sz w:val="22"/>
                <w:szCs w:val="22"/>
              </w:rPr>
              <w:t>27 de julio del 2022.</w:t>
            </w:r>
            <w:r w:rsidR="00E320BB" w:rsidRPr="00014038">
              <w:rPr>
                <w:rFonts w:ascii="Times New Roman" w:hAnsi="Times New Roman" w:cs="Times New Roman"/>
                <w:sz w:val="22"/>
                <w:szCs w:val="22"/>
              </w:rPr>
              <w:t xml:space="preserve"> Virtual.</w:t>
            </w:r>
            <w:r w:rsidRPr="00014038">
              <w:rPr>
                <w:rFonts w:ascii="Times New Roman" w:hAnsi="Times New Roman" w:cs="Times New Roman"/>
                <w:sz w:val="22"/>
                <w:szCs w:val="22"/>
              </w:rPr>
              <w:t xml:space="preserve"> Modo de participación: Conferencista</w:t>
            </w:r>
          </w:p>
          <w:p w14:paraId="349CC3EA" w14:textId="44C38FAA"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“El trabajo directivo en tiempo de invención. micropolítica institucional. proyectar- planificar Conferencia organizado por la Secretaría de Educación de SUTEBA. </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Buenos Aires, </w:t>
            </w:r>
            <w:r w:rsidR="00BD0E5E" w:rsidRPr="00014038">
              <w:rPr>
                <w:rFonts w:ascii="Times New Roman" w:hAnsi="Times New Roman" w:cs="Times New Roman"/>
                <w:sz w:val="22"/>
                <w:szCs w:val="22"/>
              </w:rPr>
              <w:t xml:space="preserve">La Matanza. </w:t>
            </w:r>
            <w:r w:rsidRPr="00014038">
              <w:rPr>
                <w:rFonts w:ascii="Times New Roman" w:hAnsi="Times New Roman" w:cs="Times New Roman"/>
                <w:sz w:val="22"/>
                <w:szCs w:val="22"/>
              </w:rPr>
              <w:t>22 de junio del 2022.</w:t>
            </w:r>
            <w:r w:rsidR="00BD0E5E" w:rsidRPr="00014038">
              <w:rPr>
                <w:rFonts w:ascii="Times New Roman" w:hAnsi="Times New Roman" w:cs="Times New Roman"/>
                <w:sz w:val="22"/>
                <w:szCs w:val="22"/>
              </w:rPr>
              <w:t xml:space="preserve"> Modo</w:t>
            </w:r>
            <w:r w:rsidRPr="00014038">
              <w:rPr>
                <w:rFonts w:ascii="Times New Roman" w:hAnsi="Times New Roman" w:cs="Times New Roman"/>
                <w:sz w:val="22"/>
                <w:szCs w:val="22"/>
              </w:rPr>
              <w:t xml:space="preserve"> de participación: conferencista</w:t>
            </w:r>
            <w:r w:rsidR="00E320BB" w:rsidRPr="00014038">
              <w:rPr>
                <w:rFonts w:ascii="Times New Roman" w:hAnsi="Times New Roman" w:cs="Times New Roman"/>
                <w:sz w:val="22"/>
                <w:szCs w:val="22"/>
              </w:rPr>
              <w:t xml:space="preserve">. </w:t>
            </w:r>
          </w:p>
          <w:p w14:paraId="7D14AA2B" w14:textId="1EB82C9A" w:rsidR="00C11E50" w:rsidRPr="00014038" w:rsidRDefault="00C11E50" w:rsidP="00C11E50">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“La gestión educativa institucional hoy”. Panel organizado por la Licenciatura en Educación Inicial y Primaria de la Universidad Nacional de Río Negro. Sede Atlántica.  </w:t>
            </w:r>
            <w:r w:rsidR="00A903C6" w:rsidRPr="00014038">
              <w:rPr>
                <w:rFonts w:ascii="Times New Roman" w:hAnsi="Times New Roman" w:cs="Times New Roman"/>
                <w:sz w:val="22"/>
                <w:szCs w:val="22"/>
              </w:rPr>
              <w:t xml:space="preserve"> República argentina: Provincia de Río Negro.</w:t>
            </w:r>
            <w:r w:rsidRPr="00014038">
              <w:rPr>
                <w:rFonts w:ascii="Times New Roman" w:hAnsi="Times New Roman" w:cs="Times New Roman"/>
                <w:sz w:val="22"/>
                <w:szCs w:val="22"/>
              </w:rPr>
              <w:t xml:space="preserve">16 de junio 2022. </w:t>
            </w:r>
            <w:r w:rsidR="00BD0E5E"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Panelista </w:t>
            </w:r>
          </w:p>
          <w:p w14:paraId="04AFB7AC" w14:textId="65CF56C5" w:rsidR="00BD0E5E" w:rsidRPr="00014038" w:rsidRDefault="00C11E50" w:rsidP="00BD0E5E">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“Convivencia escolar. Unir lo diverso para confrontar adversidades”. Conferencia dentro del Trayecto Formativo “</w:t>
            </w:r>
            <w:r w:rsidR="001A4E71" w:rsidRPr="00014038">
              <w:rPr>
                <w:rFonts w:ascii="Times New Roman" w:hAnsi="Times New Roman" w:cs="Times New Roman"/>
                <w:sz w:val="22"/>
                <w:szCs w:val="22"/>
              </w:rPr>
              <w:t>El rol del preceptor y el tutor en la construcción de la convivencia escolar</w:t>
            </w:r>
            <w:r w:rsidRPr="00014038">
              <w:rPr>
                <w:rFonts w:ascii="Times New Roman" w:hAnsi="Times New Roman" w:cs="Times New Roman"/>
                <w:sz w:val="22"/>
                <w:szCs w:val="22"/>
              </w:rPr>
              <w:t xml:space="preserve">” organizado por el Instituto Superior del magisterio Nro. 13 y 14 </w:t>
            </w:r>
            <w:r w:rsidR="00A903C6" w:rsidRPr="00014038">
              <w:rPr>
                <w:rFonts w:ascii="Times New Roman" w:hAnsi="Times New Roman" w:cs="Times New Roman"/>
                <w:sz w:val="22"/>
                <w:szCs w:val="22"/>
              </w:rPr>
              <w:t xml:space="preserve">República argentina: Provincia </w:t>
            </w:r>
            <w:r w:rsidRPr="00014038">
              <w:rPr>
                <w:rFonts w:ascii="Times New Roman" w:hAnsi="Times New Roman" w:cs="Times New Roman"/>
                <w:sz w:val="22"/>
                <w:szCs w:val="22"/>
              </w:rPr>
              <w:t xml:space="preserve">de Santa Fe. 24 de mayo 2022. </w:t>
            </w:r>
            <w:r w:rsidR="00BD0E5E" w:rsidRPr="00014038">
              <w:rPr>
                <w:rFonts w:ascii="Times New Roman" w:hAnsi="Times New Roman" w:cs="Times New Roman"/>
                <w:sz w:val="22"/>
                <w:szCs w:val="22"/>
              </w:rPr>
              <w:t xml:space="preserve"> Virtual. Modo de participación: conferencista</w:t>
            </w:r>
          </w:p>
          <w:p w14:paraId="31BBE07E" w14:textId="58AAACCB" w:rsidR="00BD0E5E" w:rsidRPr="00014038" w:rsidRDefault="00C11E50" w:rsidP="00BD0E5E">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“El problema de la atención” presentación del libro de Marcela Martínez organizado por la </w:t>
            </w:r>
            <w:r w:rsidR="001A4E71" w:rsidRPr="00014038">
              <w:rPr>
                <w:rFonts w:ascii="Times New Roman" w:hAnsi="Times New Roman" w:cs="Times New Roman"/>
                <w:sz w:val="22"/>
                <w:szCs w:val="22"/>
              </w:rPr>
              <w:t xml:space="preserve">Red Editorial </w:t>
            </w:r>
            <w:r w:rsidRPr="00014038">
              <w:rPr>
                <w:rFonts w:ascii="Times New Roman" w:hAnsi="Times New Roman" w:cs="Times New Roman"/>
                <w:sz w:val="22"/>
                <w:szCs w:val="22"/>
              </w:rPr>
              <w:t xml:space="preserve">en la Biblioteca Nacional. </w:t>
            </w:r>
            <w:r w:rsidR="00BD0E5E"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w:t>
            </w:r>
            <w:r w:rsidR="00BD0E5E" w:rsidRPr="00014038">
              <w:rPr>
                <w:rFonts w:ascii="Times New Roman" w:hAnsi="Times New Roman" w:cs="Times New Roman"/>
                <w:sz w:val="22"/>
                <w:szCs w:val="22"/>
              </w:rPr>
              <w:t>CABA. 19 de mayo del 2022.  Presencial Modo de participación: Panelista</w:t>
            </w:r>
          </w:p>
          <w:p w14:paraId="5E415731" w14:textId="4956DC44" w:rsidR="00FC492F" w:rsidRPr="00014038" w:rsidRDefault="004D2408" w:rsidP="00FC492F">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w:t>
            </w:r>
            <w:r w:rsidR="00FC492F" w:rsidRPr="00014038">
              <w:rPr>
                <w:rFonts w:ascii="Times New Roman" w:hAnsi="Times New Roman" w:cs="Times New Roman"/>
                <w:sz w:val="22"/>
                <w:szCs w:val="22"/>
              </w:rPr>
              <w:t>El conflicto como fuente de construcción de la convivencia y enseñanza” Conferencia organizada por el Instituto sudamericano modelo: Espacio de mejora institucional.</w:t>
            </w:r>
            <w:r w:rsidR="00BD0E5E"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lastRenderedPageBreak/>
              <w:t xml:space="preserve">Argentina: </w:t>
            </w:r>
            <w:r w:rsidR="00BD0E5E" w:rsidRPr="00014038">
              <w:rPr>
                <w:rFonts w:ascii="Times New Roman" w:hAnsi="Times New Roman" w:cs="Times New Roman"/>
                <w:sz w:val="22"/>
                <w:szCs w:val="22"/>
              </w:rPr>
              <w:t>CABA</w:t>
            </w:r>
            <w:r w:rsidR="00350417" w:rsidRPr="00014038">
              <w:rPr>
                <w:rFonts w:ascii="Times New Roman" w:hAnsi="Times New Roman" w:cs="Times New Roman"/>
                <w:sz w:val="22"/>
                <w:szCs w:val="22"/>
              </w:rPr>
              <w:t>.</w:t>
            </w:r>
            <w:r w:rsidR="00FC492F" w:rsidRPr="00014038">
              <w:rPr>
                <w:rFonts w:ascii="Times New Roman" w:hAnsi="Times New Roman" w:cs="Times New Roman"/>
                <w:sz w:val="22"/>
                <w:szCs w:val="22"/>
              </w:rPr>
              <w:t xml:space="preserve"> 3 de mayo del 2022. Presencial. </w:t>
            </w:r>
            <w:r w:rsidR="00BD0E5E" w:rsidRPr="00014038">
              <w:rPr>
                <w:rFonts w:ascii="Times New Roman" w:hAnsi="Times New Roman" w:cs="Times New Roman"/>
                <w:sz w:val="22"/>
                <w:szCs w:val="22"/>
              </w:rPr>
              <w:t>Modo de participación: conferencista</w:t>
            </w:r>
          </w:p>
          <w:p w14:paraId="01A7B3E3" w14:textId="5E31F723" w:rsidR="00257558" w:rsidRPr="00014038" w:rsidRDefault="00257558" w:rsidP="00257558">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“Niñeces y familias en plural: la escuela promoviendo derechos”. Conferencia durante el 4to encuentro – Seminario de DDHH organizado por la Secretaría de Derechos Humanos de SUTEBA.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w:t>
            </w:r>
            <w:r w:rsidRPr="00014038">
              <w:rPr>
                <w:rFonts w:ascii="Times New Roman" w:hAnsi="Times New Roman" w:cs="Times New Roman"/>
                <w:sz w:val="22"/>
                <w:szCs w:val="22"/>
              </w:rPr>
              <w:t>Provincia de Buenos Aires. 21 de abril del 2022. Modo de participación: Conferencista. Presencial</w:t>
            </w:r>
          </w:p>
          <w:p w14:paraId="19ACACD0" w14:textId="2251767D" w:rsidR="00257558" w:rsidRPr="00014038" w:rsidRDefault="00257558" w:rsidP="00257558">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“El desafío de asumir la conducción”. Conferencia dentro de las Jornadas de Formación para la selección de cargos directivos organizado por el Movimiento de Unidad Docente por la educación pública.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Buenos Aires.  </w:t>
            </w:r>
            <w:r w:rsidRPr="00014038">
              <w:rPr>
                <w:rFonts w:ascii="Times New Roman" w:hAnsi="Times New Roman" w:cs="Times New Roman"/>
                <w:sz w:val="22"/>
                <w:szCs w:val="22"/>
              </w:rPr>
              <w:t xml:space="preserve">25 de abril del 2022. Virtual. Modo de participación: conferencista. </w:t>
            </w:r>
          </w:p>
          <w:p w14:paraId="106E5486" w14:textId="17BCB9DF" w:rsidR="00257558" w:rsidRPr="00014038" w:rsidRDefault="00257558" w:rsidP="00257558">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“Los desafíos de la escuela pública en el regreso a la presencialidad plena” panel organizado por la Biblioteca La </w:t>
            </w:r>
            <w:proofErr w:type="spellStart"/>
            <w:r w:rsidRPr="00014038">
              <w:rPr>
                <w:rFonts w:ascii="Times New Roman" w:hAnsi="Times New Roman" w:cs="Times New Roman"/>
                <w:sz w:val="22"/>
                <w:szCs w:val="22"/>
              </w:rPr>
              <w:t>Vigil</w:t>
            </w:r>
            <w:proofErr w:type="spellEnd"/>
            <w:r w:rsidRPr="00014038">
              <w:rPr>
                <w:rFonts w:ascii="Times New Roman" w:hAnsi="Times New Roman" w:cs="Times New Roman"/>
                <w:sz w:val="22"/>
                <w:szCs w:val="22"/>
              </w:rPr>
              <w:t xml:space="preserve"> del Instituto Superior del Profesorado Nro. 16 Bernardo Houssay. </w:t>
            </w:r>
            <w:r w:rsidR="00A903C6"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 xml:space="preserve">Santa Fe. 1ro de abril 2022. </w:t>
            </w:r>
            <w:r w:rsidR="00BD0E5E"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Panelista. </w:t>
            </w:r>
          </w:p>
          <w:p w14:paraId="3350F4EE" w14:textId="6D92FDEA" w:rsidR="00BD0E5E" w:rsidRPr="00014038" w:rsidRDefault="00BD0E5E" w:rsidP="00BD0E5E">
            <w:pPr>
              <w:numPr>
                <w:ilvl w:val="0"/>
                <w:numId w:val="15"/>
              </w:numPr>
              <w:jc w:val="both"/>
              <w:rPr>
                <w:rFonts w:ascii="Times New Roman" w:hAnsi="Times New Roman" w:cs="Times New Roman"/>
                <w:sz w:val="22"/>
                <w:szCs w:val="22"/>
              </w:rPr>
            </w:pPr>
            <w:r w:rsidRPr="00014038">
              <w:rPr>
                <w:rFonts w:ascii="Times New Roman" w:hAnsi="Times New Roman" w:cs="Times New Roman"/>
                <w:sz w:val="22"/>
                <w:szCs w:val="22"/>
              </w:rPr>
              <w:t xml:space="preserve">“La educación superior como derecho: sentido, prácticas y apuestas para una agenda de ingreso y egresos a la universidad” Panel dentro del IX Encuentro nacional y latinoamericano de ingreso universitario organizado por la Facultad de humanidades de San Luis, FICA entre otros.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San Luís. </w:t>
            </w:r>
            <w:r w:rsidRPr="00014038">
              <w:rPr>
                <w:rFonts w:ascii="Times New Roman" w:hAnsi="Times New Roman" w:cs="Times New Roman"/>
                <w:sz w:val="22"/>
                <w:szCs w:val="22"/>
              </w:rPr>
              <w:t>28 al 30 de marzo del 2022. Virtual. Modo de participación: Panelista</w:t>
            </w:r>
            <w:r w:rsidR="00A903C6" w:rsidRPr="00014038">
              <w:rPr>
                <w:rFonts w:ascii="Times New Roman" w:hAnsi="Times New Roman" w:cs="Times New Roman"/>
                <w:sz w:val="22"/>
                <w:szCs w:val="22"/>
              </w:rPr>
              <w:t xml:space="preserve"> </w:t>
            </w:r>
          </w:p>
          <w:p w14:paraId="32F8725F" w14:textId="4C8614D1" w:rsidR="00BD0E5E" w:rsidRPr="00014038" w:rsidRDefault="00C11E50" w:rsidP="00BD0E5E">
            <w:pPr>
              <w:pStyle w:val="Prrafodelista"/>
              <w:numPr>
                <w:ilvl w:val="0"/>
                <w:numId w:val="12"/>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"Equipos de Conducción escolar." Organizada por: </w:t>
            </w:r>
            <w:r w:rsidR="001A4E71" w:rsidRPr="00014038">
              <w:rPr>
                <w:rFonts w:ascii="Times New Roman" w:hAnsi="Times New Roman" w:cs="Times New Roman"/>
                <w:sz w:val="22"/>
                <w:szCs w:val="22"/>
              </w:rPr>
              <w:t xml:space="preserve">municipalidad de </w:t>
            </w:r>
            <w:r w:rsidR="00BD0E5E" w:rsidRPr="00014038">
              <w:rPr>
                <w:rFonts w:ascii="Times New Roman" w:hAnsi="Times New Roman" w:cs="Times New Roman"/>
                <w:sz w:val="22"/>
                <w:szCs w:val="22"/>
              </w:rPr>
              <w:t>Ituzaingó</w:t>
            </w:r>
            <w:r w:rsidR="001A4E71" w:rsidRPr="00014038">
              <w:rPr>
                <w:rFonts w:ascii="Times New Roman" w:hAnsi="Times New Roman" w:cs="Times New Roman"/>
                <w:sz w:val="22"/>
                <w:szCs w:val="22"/>
              </w:rPr>
              <w:t>; Universidad Nacional de Hurlingham</w:t>
            </w:r>
            <w:r w:rsidRPr="00014038">
              <w:rPr>
                <w:rFonts w:ascii="Times New Roman" w:hAnsi="Times New Roman" w:cs="Times New Roman"/>
                <w:sz w:val="22"/>
                <w:szCs w:val="22"/>
              </w:rPr>
              <w:t xml:space="preserve"> (UNAHUR).</w:t>
            </w:r>
            <w:r w:rsidR="00BD0E5E" w:rsidRPr="00014038">
              <w:rPr>
                <w:rFonts w:ascii="Times New Roman" w:hAnsi="Times New Roman" w:cs="Times New Roman"/>
                <w:sz w:val="22"/>
                <w:szCs w:val="22"/>
              </w:rPr>
              <w:t xml:space="preserve"> Capacitación de directivos desde UnaHur.</w:t>
            </w:r>
            <w:r w:rsidR="003A29A1" w:rsidRPr="00014038">
              <w:rPr>
                <w:rFonts w:ascii="Times New Roman" w:hAnsi="Times New Roman" w:cs="Times New Roman"/>
                <w:sz w:val="22"/>
                <w:szCs w:val="22"/>
              </w:rPr>
              <w:t xml:space="preserve"> República Argentina, Pvcia de Buenos Aires (</w:t>
            </w:r>
            <w:r w:rsidR="00084959" w:rsidRPr="00014038">
              <w:rPr>
                <w:rFonts w:ascii="Times New Roman" w:hAnsi="Times New Roman" w:cs="Times New Roman"/>
                <w:sz w:val="22"/>
                <w:szCs w:val="22"/>
              </w:rPr>
              <w:t>Ituzaingó</w:t>
            </w:r>
            <w:r w:rsidR="003A29A1" w:rsidRPr="00014038">
              <w:rPr>
                <w:rFonts w:ascii="Times New Roman" w:hAnsi="Times New Roman" w:cs="Times New Roman"/>
                <w:sz w:val="22"/>
                <w:szCs w:val="22"/>
              </w:rPr>
              <w:t>)</w:t>
            </w:r>
            <w:r w:rsidR="00BD0E5E" w:rsidRPr="00014038">
              <w:rPr>
                <w:rFonts w:ascii="Times New Roman" w:hAnsi="Times New Roman" w:cs="Times New Roman"/>
                <w:sz w:val="22"/>
                <w:szCs w:val="22"/>
              </w:rPr>
              <w:t>. 24 de febrero del 2022.  Modo de participación: Organizador general y capacitador</w:t>
            </w:r>
          </w:p>
          <w:p w14:paraId="2DDE6D89" w14:textId="1037535E" w:rsidR="002C13FC" w:rsidRPr="00014038" w:rsidRDefault="00F829BB" w:rsidP="002C13FC">
            <w:pPr>
              <w:pStyle w:val="Prrafodelista"/>
              <w:numPr>
                <w:ilvl w:val="0"/>
                <w:numId w:val="12"/>
              </w:numPr>
              <w:ind w:left="360"/>
              <w:jc w:val="both"/>
              <w:rPr>
                <w:rFonts w:ascii="Times New Roman" w:hAnsi="Times New Roman" w:cs="Times New Roman"/>
                <w:sz w:val="22"/>
                <w:szCs w:val="22"/>
              </w:rPr>
            </w:pPr>
            <w:r w:rsidRPr="00014038">
              <w:rPr>
                <w:rFonts w:ascii="Times New Roman" w:hAnsi="Times New Roman" w:cs="Times New Roman"/>
                <w:sz w:val="22"/>
                <w:szCs w:val="22"/>
              </w:rPr>
              <w:t>“Debates y transformaciones para las escuelas que queremos” en la Semana Virtual UNIPE “Educación y trabajo docente” organizado por la Universidad Pedagógica Nacional.</w:t>
            </w:r>
            <w:r w:rsidR="00350417" w:rsidRPr="00014038">
              <w:rPr>
                <w:rFonts w:ascii="Times New Roman" w:hAnsi="Times New Roman" w:cs="Times New Roman"/>
                <w:sz w:val="22"/>
                <w:szCs w:val="22"/>
              </w:rPr>
              <w:t xml:space="preserve"> </w:t>
            </w:r>
            <w:r w:rsidR="00A903C6"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Provincia de Buenos Aires </w:t>
            </w:r>
            <w:r w:rsidR="00C659E5" w:rsidRPr="00014038">
              <w:rPr>
                <w:rFonts w:ascii="Times New Roman" w:hAnsi="Times New Roman" w:cs="Times New Roman"/>
                <w:sz w:val="22"/>
                <w:szCs w:val="22"/>
              </w:rPr>
              <w:t>23 de febrero del 2022. Virtual. Modo de presentación: Panelista</w:t>
            </w:r>
            <w:r w:rsidR="002C13FC" w:rsidRPr="00014038">
              <w:rPr>
                <w:rFonts w:ascii="Times New Roman" w:hAnsi="Times New Roman" w:cs="Times New Roman"/>
                <w:sz w:val="22"/>
                <w:szCs w:val="22"/>
              </w:rPr>
              <w:t xml:space="preserve"> </w:t>
            </w:r>
          </w:p>
          <w:p w14:paraId="0943E813" w14:textId="640448A0" w:rsidR="002C13FC" w:rsidRPr="00014038" w:rsidRDefault="002C13FC" w:rsidP="002C13FC">
            <w:pPr>
              <w:pStyle w:val="Prrafodelista"/>
              <w:numPr>
                <w:ilvl w:val="0"/>
                <w:numId w:val="12"/>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Seminarios de formación equipos directivos de Inicial, Primaria y Secundario </w:t>
            </w:r>
            <w:r w:rsidR="003A29A1" w:rsidRPr="00014038">
              <w:rPr>
                <w:rFonts w:ascii="Times New Roman" w:hAnsi="Times New Roman" w:cs="Times New Roman"/>
                <w:sz w:val="22"/>
                <w:szCs w:val="22"/>
              </w:rPr>
              <w:t>“.</w:t>
            </w:r>
            <w:r w:rsidRPr="00014038">
              <w:rPr>
                <w:rFonts w:ascii="Times New Roman" w:hAnsi="Times New Roman" w:cs="Times New Roman"/>
                <w:sz w:val="22"/>
                <w:szCs w:val="22"/>
              </w:rPr>
              <w:t xml:space="preserve"> Organizada por: Ministerio de </w:t>
            </w:r>
            <w:proofErr w:type="spellStart"/>
            <w:r w:rsidRPr="00014038">
              <w:rPr>
                <w:rFonts w:ascii="Times New Roman" w:hAnsi="Times New Roman" w:cs="Times New Roman"/>
                <w:sz w:val="22"/>
                <w:szCs w:val="22"/>
              </w:rPr>
              <w:t>educacion</w:t>
            </w:r>
            <w:proofErr w:type="spellEnd"/>
            <w:r w:rsidRPr="00014038">
              <w:rPr>
                <w:rFonts w:ascii="Times New Roman" w:hAnsi="Times New Roman" w:cs="Times New Roman"/>
                <w:sz w:val="22"/>
                <w:szCs w:val="22"/>
              </w:rPr>
              <w:t>; Provincia de Tierra del Fuego</w:t>
            </w:r>
            <w:r w:rsidR="00084959" w:rsidRPr="00014038">
              <w:rPr>
                <w:rFonts w:ascii="Times New Roman" w:hAnsi="Times New Roman" w:cs="Times New Roman"/>
                <w:sz w:val="22"/>
                <w:szCs w:val="22"/>
              </w:rPr>
              <w:t xml:space="preserve"> e Islas del Atlántico Sur</w:t>
            </w:r>
            <w:r w:rsidRPr="00014038">
              <w:rPr>
                <w:rFonts w:ascii="Times New Roman" w:hAnsi="Times New Roman" w:cs="Times New Roman"/>
                <w:sz w:val="22"/>
                <w:szCs w:val="22"/>
              </w:rPr>
              <w:t xml:space="preserve">. </w:t>
            </w:r>
            <w:r w:rsidR="003A29A1" w:rsidRPr="00014038">
              <w:rPr>
                <w:rFonts w:ascii="Times New Roman" w:hAnsi="Times New Roman" w:cs="Times New Roman"/>
                <w:sz w:val="22"/>
                <w:szCs w:val="22"/>
              </w:rPr>
              <w:t xml:space="preserve"> </w:t>
            </w:r>
            <w:r w:rsidRPr="00014038">
              <w:rPr>
                <w:rFonts w:ascii="Times New Roman" w:hAnsi="Times New Roman" w:cs="Times New Roman"/>
                <w:sz w:val="22"/>
                <w:szCs w:val="22"/>
              </w:rPr>
              <w:t>Año académico 2022. Modo de participación: Expositor</w:t>
            </w:r>
          </w:p>
          <w:p w14:paraId="1C93202F" w14:textId="77777777" w:rsidR="002C13FC" w:rsidRPr="00014038" w:rsidRDefault="002C13FC" w:rsidP="002C13FC">
            <w:pPr>
              <w:pStyle w:val="Prrafodelista"/>
              <w:ind w:left="0"/>
              <w:jc w:val="both"/>
              <w:rPr>
                <w:rFonts w:ascii="Times New Roman" w:hAnsi="Times New Roman" w:cs="Times New Roman"/>
                <w:sz w:val="22"/>
                <w:szCs w:val="22"/>
              </w:rPr>
            </w:pPr>
          </w:p>
          <w:p w14:paraId="5E1D3F1D" w14:textId="77777777" w:rsidR="00D671FB" w:rsidRPr="00014038" w:rsidRDefault="00D671FB" w:rsidP="00BD0E5E">
            <w:pPr>
              <w:jc w:val="both"/>
              <w:rPr>
                <w:rFonts w:ascii="Times New Roman" w:hAnsi="Times New Roman" w:cs="Times New Roman"/>
                <w:b/>
                <w:bCs/>
                <w:sz w:val="22"/>
                <w:szCs w:val="22"/>
              </w:rPr>
            </w:pPr>
          </w:p>
          <w:p w14:paraId="7E08B578" w14:textId="77777777" w:rsidR="00D671FB" w:rsidRPr="00014038" w:rsidRDefault="00D671FB" w:rsidP="00BD0E5E">
            <w:pPr>
              <w:jc w:val="both"/>
              <w:rPr>
                <w:rFonts w:ascii="Times New Roman" w:hAnsi="Times New Roman" w:cs="Times New Roman"/>
                <w:b/>
                <w:bCs/>
                <w:sz w:val="22"/>
                <w:szCs w:val="22"/>
              </w:rPr>
            </w:pPr>
          </w:p>
          <w:p w14:paraId="26C6577C" w14:textId="230B27F5" w:rsidR="00BD0E5E" w:rsidRPr="00014038" w:rsidRDefault="00BD0E5E" w:rsidP="00BD0E5E">
            <w:pPr>
              <w:jc w:val="both"/>
              <w:rPr>
                <w:rFonts w:ascii="Times New Roman" w:hAnsi="Times New Roman" w:cs="Times New Roman"/>
                <w:b/>
                <w:bCs/>
                <w:sz w:val="22"/>
                <w:szCs w:val="22"/>
              </w:rPr>
            </w:pPr>
            <w:r w:rsidRPr="00014038">
              <w:rPr>
                <w:rFonts w:ascii="Times New Roman" w:hAnsi="Times New Roman" w:cs="Times New Roman"/>
                <w:b/>
                <w:bCs/>
                <w:sz w:val="22"/>
                <w:szCs w:val="22"/>
              </w:rPr>
              <w:t>2021</w:t>
            </w:r>
          </w:p>
          <w:p w14:paraId="2D97430D" w14:textId="11282854" w:rsidR="00257558" w:rsidRPr="00014038" w:rsidRDefault="00257558" w:rsidP="008A7908">
            <w:pPr>
              <w:pStyle w:val="Prrafodelista"/>
              <w:numPr>
                <w:ilvl w:val="0"/>
                <w:numId w:val="12"/>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Desafíos de la educación primaria Post pandemia". Organizada por: Frente azul naranja Maipú – SUTE. </w:t>
            </w:r>
            <w:r w:rsidR="003A29A1" w:rsidRPr="00014038">
              <w:rPr>
                <w:rFonts w:ascii="Times New Roman" w:hAnsi="Times New Roman" w:cs="Times New Roman"/>
                <w:sz w:val="22"/>
                <w:szCs w:val="22"/>
              </w:rPr>
              <w:t xml:space="preserve">República Argentina, Provincia de Mendoza. </w:t>
            </w:r>
            <w:r w:rsidRPr="00014038">
              <w:rPr>
                <w:rFonts w:ascii="Times New Roman" w:hAnsi="Times New Roman" w:cs="Times New Roman"/>
                <w:sz w:val="22"/>
                <w:szCs w:val="22"/>
              </w:rPr>
              <w:t>6 de diciembre del 2021.Modo de participación: Organizador general</w:t>
            </w:r>
          </w:p>
          <w:p w14:paraId="1E5694E2" w14:textId="3A26CEE3" w:rsidR="008A7908" w:rsidRPr="00014038" w:rsidRDefault="00C11E50" w:rsidP="008A7908">
            <w:pPr>
              <w:numPr>
                <w:ilvl w:val="0"/>
                <w:numId w:val="18"/>
              </w:numPr>
              <w:ind w:left="360"/>
              <w:jc w:val="both"/>
              <w:rPr>
                <w:rFonts w:ascii="Times New Roman" w:hAnsi="Times New Roman" w:cs="Times New Roman"/>
                <w:sz w:val="22"/>
                <w:szCs w:val="22"/>
              </w:rPr>
            </w:pPr>
            <w:bookmarkStart w:id="4" w:name="_tyjcwt" w:colFirst="0" w:colLast="0"/>
            <w:bookmarkEnd w:id="4"/>
            <w:r w:rsidRPr="00014038">
              <w:rPr>
                <w:rFonts w:ascii="Times New Roman" w:hAnsi="Times New Roman" w:cs="Times New Roman"/>
                <w:sz w:val="22"/>
                <w:szCs w:val="22"/>
              </w:rPr>
              <w:t>Maestras Argentinas (y maestros y maestres) entre mandatos y transgresione</w:t>
            </w:r>
            <w:r w:rsidR="00242F73" w:rsidRPr="00014038">
              <w:rPr>
                <w:rFonts w:ascii="Times New Roman" w:hAnsi="Times New Roman" w:cs="Times New Roman"/>
                <w:sz w:val="22"/>
                <w:szCs w:val="22"/>
              </w:rPr>
              <w:t>s</w:t>
            </w:r>
            <w:r w:rsidRPr="00014038">
              <w:rPr>
                <w:rFonts w:ascii="Times New Roman" w:hAnsi="Times New Roman" w:cs="Times New Roman"/>
                <w:sz w:val="22"/>
                <w:szCs w:val="22"/>
              </w:rPr>
              <w:t xml:space="preserve">". Organizada por: </w:t>
            </w:r>
            <w:r w:rsidR="001A4E71" w:rsidRPr="00014038">
              <w:rPr>
                <w:rFonts w:ascii="Times New Roman" w:hAnsi="Times New Roman" w:cs="Times New Roman"/>
                <w:sz w:val="22"/>
                <w:szCs w:val="22"/>
              </w:rPr>
              <w:t>Centro cultural de la toma ediciones; Asociación civil inconsciente colectivo</w:t>
            </w:r>
            <w:r w:rsidRPr="00014038">
              <w:rPr>
                <w:rFonts w:ascii="Times New Roman" w:hAnsi="Times New Roman" w:cs="Times New Roman"/>
                <w:sz w:val="22"/>
                <w:szCs w:val="22"/>
              </w:rPr>
              <w:t xml:space="preserve">. </w:t>
            </w:r>
            <w:r w:rsidR="003A29A1" w:rsidRPr="00014038">
              <w:rPr>
                <w:rFonts w:ascii="Times New Roman" w:hAnsi="Times New Roman" w:cs="Times New Roman"/>
                <w:sz w:val="22"/>
                <w:szCs w:val="22"/>
              </w:rPr>
              <w:t xml:space="preserve">República Argentina, Provincia de Santa Fe (Rosario). </w:t>
            </w:r>
            <w:r w:rsidR="00C659E5" w:rsidRPr="00014038">
              <w:rPr>
                <w:rFonts w:ascii="Times New Roman" w:hAnsi="Times New Roman" w:cs="Times New Roman"/>
                <w:sz w:val="22"/>
                <w:szCs w:val="22"/>
              </w:rPr>
              <w:t xml:space="preserve">4 </w:t>
            </w:r>
            <w:r w:rsidR="00655934" w:rsidRPr="00014038">
              <w:rPr>
                <w:rFonts w:ascii="Times New Roman" w:hAnsi="Times New Roman" w:cs="Times New Roman"/>
                <w:sz w:val="22"/>
                <w:szCs w:val="22"/>
              </w:rPr>
              <w:t xml:space="preserve">de </w:t>
            </w:r>
            <w:r w:rsidR="00C659E5" w:rsidRPr="00014038">
              <w:rPr>
                <w:rFonts w:ascii="Times New Roman" w:hAnsi="Times New Roman" w:cs="Times New Roman"/>
                <w:sz w:val="22"/>
                <w:szCs w:val="22"/>
              </w:rPr>
              <w:t>dic</w:t>
            </w:r>
            <w:r w:rsidR="00242F73" w:rsidRPr="00014038">
              <w:rPr>
                <w:rFonts w:ascii="Times New Roman" w:hAnsi="Times New Roman" w:cs="Times New Roman"/>
                <w:sz w:val="22"/>
                <w:szCs w:val="22"/>
              </w:rPr>
              <w:t>iem</w:t>
            </w:r>
            <w:r w:rsidR="00655934" w:rsidRPr="00014038">
              <w:rPr>
                <w:rFonts w:ascii="Times New Roman" w:hAnsi="Times New Roman" w:cs="Times New Roman"/>
                <w:sz w:val="22"/>
                <w:szCs w:val="22"/>
              </w:rPr>
              <w:t>bre del 202</w:t>
            </w:r>
            <w:r w:rsidR="00C659E5" w:rsidRPr="00014038">
              <w:rPr>
                <w:rFonts w:ascii="Times New Roman" w:hAnsi="Times New Roman" w:cs="Times New Roman"/>
                <w:sz w:val="22"/>
                <w:szCs w:val="22"/>
              </w:rPr>
              <w:t>1</w:t>
            </w:r>
            <w:r w:rsidR="00655934" w:rsidRPr="00014038">
              <w:rPr>
                <w:rFonts w:ascii="Times New Roman" w:hAnsi="Times New Roman" w:cs="Times New Roman"/>
                <w:sz w:val="22"/>
                <w:szCs w:val="22"/>
              </w:rPr>
              <w:t>.</w:t>
            </w:r>
            <w:r w:rsidR="00BD0E5E" w:rsidRPr="00014038">
              <w:rPr>
                <w:rFonts w:ascii="Times New Roman" w:hAnsi="Times New Roman" w:cs="Times New Roman"/>
                <w:sz w:val="22"/>
                <w:szCs w:val="22"/>
              </w:rPr>
              <w:t xml:space="preserve"> </w:t>
            </w:r>
            <w:r w:rsidRPr="00014038">
              <w:rPr>
                <w:rFonts w:ascii="Times New Roman" w:hAnsi="Times New Roman" w:cs="Times New Roman"/>
                <w:sz w:val="22"/>
                <w:szCs w:val="22"/>
              </w:rPr>
              <w:t>Modo de participación: Relator (panel)</w:t>
            </w:r>
            <w:r w:rsidR="0066322B" w:rsidRPr="00014038">
              <w:rPr>
                <w:rFonts w:ascii="Times New Roman" w:hAnsi="Times New Roman" w:cs="Times New Roman"/>
                <w:sz w:val="22"/>
                <w:szCs w:val="22"/>
              </w:rPr>
              <w:t xml:space="preserve"> </w:t>
            </w:r>
          </w:p>
          <w:p w14:paraId="0F7C7638" w14:textId="262D0093" w:rsidR="008A7908" w:rsidRPr="00014038" w:rsidRDefault="00257558" w:rsidP="008A7908">
            <w:pPr>
              <w:numPr>
                <w:ilvl w:val="0"/>
                <w:numId w:val="18"/>
              </w:numPr>
              <w:ind w:left="360"/>
              <w:jc w:val="both"/>
              <w:rPr>
                <w:rFonts w:ascii="Times New Roman" w:hAnsi="Times New Roman" w:cs="Times New Roman"/>
                <w:sz w:val="22"/>
                <w:szCs w:val="22"/>
              </w:rPr>
            </w:pPr>
            <w:r w:rsidRPr="00014038">
              <w:rPr>
                <w:rFonts w:ascii="Times New Roman" w:hAnsi="Times New Roman" w:cs="Times New Roman"/>
                <w:sz w:val="22"/>
                <w:szCs w:val="22"/>
              </w:rPr>
              <w:t>"La conducción como trabajo colectivo. O cómo quebrar la ley de gravedad</w:t>
            </w:r>
            <w:r w:rsidR="003A29A1" w:rsidRPr="00014038">
              <w:rPr>
                <w:rFonts w:ascii="Times New Roman" w:hAnsi="Times New Roman" w:cs="Times New Roman"/>
                <w:sz w:val="22"/>
                <w:szCs w:val="22"/>
              </w:rPr>
              <w:t>”.</w:t>
            </w:r>
            <w:r w:rsidRPr="00014038">
              <w:rPr>
                <w:rFonts w:ascii="Times New Roman" w:hAnsi="Times New Roman" w:cs="Times New Roman"/>
                <w:sz w:val="22"/>
                <w:szCs w:val="22"/>
              </w:rPr>
              <w:t xml:space="preserve"> Organizada por: Dirección general escuela de maestros (DGESM); Subsecretaria de carrera docente; Ministerio de Educación. </w:t>
            </w:r>
            <w:r w:rsidR="003A29A1" w:rsidRPr="00014038">
              <w:rPr>
                <w:rFonts w:ascii="Times New Roman" w:hAnsi="Times New Roman" w:cs="Times New Roman"/>
                <w:sz w:val="22"/>
                <w:szCs w:val="22"/>
              </w:rPr>
              <w:t xml:space="preserve">República Argentina, Provincia de Buenos Aires. </w:t>
            </w:r>
            <w:r w:rsidRPr="00014038">
              <w:rPr>
                <w:rFonts w:ascii="Times New Roman" w:hAnsi="Times New Roman" w:cs="Times New Roman"/>
                <w:sz w:val="22"/>
                <w:szCs w:val="22"/>
              </w:rPr>
              <w:t>2 de diciembre del 2021. Modo de participación: Conferencista</w:t>
            </w:r>
            <w:r w:rsidR="008A7908" w:rsidRPr="00014038">
              <w:rPr>
                <w:rFonts w:ascii="Times New Roman" w:hAnsi="Times New Roman" w:cs="Times New Roman"/>
                <w:sz w:val="22"/>
                <w:szCs w:val="22"/>
              </w:rPr>
              <w:t xml:space="preserve"> </w:t>
            </w:r>
          </w:p>
          <w:p w14:paraId="60554A4E" w14:textId="5EF9480A" w:rsidR="00257558" w:rsidRPr="00014038" w:rsidRDefault="00065F18" w:rsidP="008A7908">
            <w:pPr>
              <w:pStyle w:val="Prrafodelista"/>
              <w:numPr>
                <w:ilvl w:val="0"/>
                <w:numId w:val="18"/>
              </w:numPr>
              <w:ind w:left="360"/>
              <w:jc w:val="both"/>
              <w:rPr>
                <w:rFonts w:ascii="Times New Roman" w:hAnsi="Times New Roman" w:cs="Times New Roman"/>
                <w:sz w:val="22"/>
                <w:szCs w:val="22"/>
              </w:rPr>
            </w:pPr>
            <w:bookmarkStart w:id="5" w:name="_3dy6vkm" w:colFirst="0" w:colLast="0"/>
            <w:bookmarkEnd w:id="5"/>
            <w:r w:rsidRPr="00014038">
              <w:rPr>
                <w:rFonts w:ascii="Times New Roman" w:hAnsi="Times New Roman" w:cs="Times New Roman"/>
                <w:sz w:val="22"/>
                <w:szCs w:val="22"/>
              </w:rPr>
              <w:t>“</w:t>
            </w:r>
            <w:r w:rsidR="00257558" w:rsidRPr="00014038">
              <w:rPr>
                <w:rFonts w:ascii="Times New Roman" w:hAnsi="Times New Roman" w:cs="Times New Roman"/>
                <w:sz w:val="22"/>
                <w:szCs w:val="22"/>
              </w:rPr>
              <w:t xml:space="preserve">Gestionar la escuela en tiempos de pandemia e incertidumbre ". Organizada por: Instituto Cardenal </w:t>
            </w:r>
            <w:proofErr w:type="spellStart"/>
            <w:r w:rsidR="00257558" w:rsidRPr="00014038">
              <w:rPr>
                <w:rFonts w:ascii="Times New Roman" w:hAnsi="Times New Roman" w:cs="Times New Roman"/>
                <w:sz w:val="22"/>
                <w:szCs w:val="22"/>
              </w:rPr>
              <w:t>Copello</w:t>
            </w:r>
            <w:proofErr w:type="spellEnd"/>
            <w:r w:rsidR="00257558" w:rsidRPr="00014038">
              <w:rPr>
                <w:rFonts w:ascii="Times New Roman" w:hAnsi="Times New Roman" w:cs="Times New Roman"/>
                <w:sz w:val="22"/>
                <w:szCs w:val="22"/>
              </w:rPr>
              <w:t xml:space="preserve">. </w:t>
            </w:r>
            <w:r w:rsidR="00511DE9" w:rsidRPr="00014038">
              <w:rPr>
                <w:rFonts w:ascii="Times New Roman" w:hAnsi="Times New Roman" w:cs="Times New Roman"/>
                <w:sz w:val="22"/>
                <w:szCs w:val="22"/>
              </w:rPr>
              <w:t xml:space="preserve">República Argentina, CABA. </w:t>
            </w:r>
            <w:r w:rsidR="00257558" w:rsidRPr="00014038">
              <w:rPr>
                <w:rFonts w:ascii="Times New Roman" w:hAnsi="Times New Roman" w:cs="Times New Roman"/>
                <w:sz w:val="22"/>
                <w:szCs w:val="22"/>
              </w:rPr>
              <w:t xml:space="preserve">26 de noviembre 2021. </w:t>
            </w:r>
            <w:r w:rsidR="00BD0E5E" w:rsidRPr="00014038">
              <w:rPr>
                <w:rFonts w:ascii="Times New Roman" w:hAnsi="Times New Roman" w:cs="Times New Roman"/>
                <w:sz w:val="22"/>
                <w:szCs w:val="22"/>
              </w:rPr>
              <w:t xml:space="preserve">Presencial. </w:t>
            </w:r>
            <w:r w:rsidR="00257558" w:rsidRPr="00014038">
              <w:rPr>
                <w:rFonts w:ascii="Times New Roman" w:hAnsi="Times New Roman" w:cs="Times New Roman"/>
                <w:sz w:val="22"/>
                <w:szCs w:val="22"/>
              </w:rPr>
              <w:t>Modo de participación: Conferencista</w:t>
            </w:r>
          </w:p>
          <w:p w14:paraId="43108427" w14:textId="0A38F7DA" w:rsidR="00257558" w:rsidRPr="00014038" w:rsidRDefault="00257558" w:rsidP="00257558">
            <w:pPr>
              <w:numPr>
                <w:ilvl w:val="0"/>
                <w:numId w:val="18"/>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"Postpandemia y escuela ¿volver al futuro? ". Organizada por: Sede andina; Universidad nacional de Rio Negro. </w:t>
            </w:r>
            <w:r w:rsidR="00511DE9" w:rsidRPr="00014038">
              <w:rPr>
                <w:rFonts w:ascii="Times New Roman" w:hAnsi="Times New Roman" w:cs="Times New Roman"/>
                <w:sz w:val="22"/>
                <w:szCs w:val="22"/>
              </w:rPr>
              <w:t>República Argentina, Provincia de Río Negro.</w:t>
            </w:r>
            <w:r w:rsidRPr="00014038">
              <w:rPr>
                <w:rFonts w:ascii="Times New Roman" w:hAnsi="Times New Roman" w:cs="Times New Roman"/>
                <w:sz w:val="22"/>
                <w:szCs w:val="22"/>
              </w:rPr>
              <w:t xml:space="preserve">23 de noviembre del 2021. </w:t>
            </w:r>
            <w:r w:rsidR="002C13FC"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Panelista </w:t>
            </w:r>
            <w:r w:rsidRPr="00014038">
              <w:rPr>
                <w:rFonts w:ascii="Times New Roman" w:hAnsi="Times New Roman" w:cs="Times New Roman"/>
                <w:sz w:val="22"/>
                <w:szCs w:val="22"/>
              </w:rPr>
              <w:tab/>
            </w:r>
          </w:p>
          <w:p w14:paraId="6BAAA2A2" w14:textId="698C0F87" w:rsidR="00257558" w:rsidRPr="00014038" w:rsidRDefault="00257558" w:rsidP="00257558">
            <w:pPr>
              <w:numPr>
                <w:ilvl w:val="0"/>
                <w:numId w:val="18"/>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"E.S.I. Pesares, recorridos y desafíos". Organizada por: Legislatura de la ciudad de Buenos Aires. 19 de noviembre del 2021. </w:t>
            </w:r>
            <w:r w:rsidR="006C1A5E" w:rsidRPr="00014038">
              <w:rPr>
                <w:rFonts w:ascii="Times New Roman" w:hAnsi="Times New Roman" w:cs="Times New Roman"/>
                <w:sz w:val="22"/>
                <w:szCs w:val="22"/>
              </w:rPr>
              <w:t>República Argentina, CABA.</w:t>
            </w:r>
            <w:r w:rsidR="00511DE9"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Modo de participación: Panelista </w:t>
            </w:r>
            <w:r w:rsidRPr="00014038">
              <w:rPr>
                <w:rFonts w:ascii="Times New Roman" w:hAnsi="Times New Roman" w:cs="Times New Roman"/>
                <w:sz w:val="22"/>
                <w:szCs w:val="22"/>
              </w:rPr>
              <w:tab/>
            </w:r>
          </w:p>
          <w:p w14:paraId="1854A017" w14:textId="3D3CACD2" w:rsidR="00350417" w:rsidRPr="00014038" w:rsidRDefault="00C11E50" w:rsidP="00257558">
            <w:pPr>
              <w:pStyle w:val="Prrafodelista"/>
              <w:numPr>
                <w:ilvl w:val="0"/>
                <w:numId w:val="17"/>
              </w:numPr>
              <w:jc w:val="both"/>
              <w:rPr>
                <w:rFonts w:ascii="Times New Roman" w:hAnsi="Times New Roman" w:cs="Times New Roman"/>
                <w:sz w:val="22"/>
                <w:szCs w:val="22"/>
              </w:rPr>
            </w:pPr>
            <w:r w:rsidRPr="00014038">
              <w:rPr>
                <w:rFonts w:ascii="Times New Roman" w:hAnsi="Times New Roman" w:cs="Times New Roman"/>
                <w:sz w:val="22"/>
                <w:szCs w:val="22"/>
              </w:rPr>
              <w:t xml:space="preserve">"Prácticas vinculadas al derecho al acceso a la educación superior". </w:t>
            </w:r>
            <w:r w:rsidR="009779B9"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Organizada por: </w:t>
            </w:r>
            <w:r w:rsidRPr="00014038">
              <w:rPr>
                <w:rFonts w:ascii="Times New Roman" w:hAnsi="Times New Roman" w:cs="Times New Roman"/>
                <w:sz w:val="22"/>
                <w:szCs w:val="22"/>
              </w:rPr>
              <w:lastRenderedPageBreak/>
              <w:t xml:space="preserve">CLACSO; </w:t>
            </w:r>
            <w:r w:rsidR="00F3306B" w:rsidRPr="00014038">
              <w:rPr>
                <w:rFonts w:ascii="Times New Roman" w:hAnsi="Times New Roman" w:cs="Times New Roman"/>
                <w:sz w:val="22"/>
                <w:szCs w:val="22"/>
              </w:rPr>
              <w:t xml:space="preserve">Fundación </w:t>
            </w:r>
            <w:r w:rsidRPr="00014038">
              <w:rPr>
                <w:rFonts w:ascii="Times New Roman" w:hAnsi="Times New Roman" w:cs="Times New Roman"/>
                <w:sz w:val="22"/>
                <w:szCs w:val="22"/>
              </w:rPr>
              <w:t>CES</w:t>
            </w:r>
            <w:r w:rsidR="00581804"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República Argentina,</w:t>
            </w:r>
            <w:r w:rsidR="00511DE9" w:rsidRPr="00014038">
              <w:rPr>
                <w:rFonts w:ascii="Times New Roman" w:hAnsi="Times New Roman" w:cs="Times New Roman"/>
                <w:sz w:val="22"/>
                <w:szCs w:val="22"/>
              </w:rPr>
              <w:t xml:space="preserve"> CABA </w:t>
            </w:r>
            <w:r w:rsidR="006C1A5E" w:rsidRPr="00014038">
              <w:rPr>
                <w:rFonts w:ascii="Times New Roman" w:hAnsi="Times New Roman" w:cs="Times New Roman"/>
                <w:sz w:val="22"/>
                <w:szCs w:val="22"/>
              </w:rPr>
              <w:t>.</w:t>
            </w:r>
            <w:r w:rsidR="00581804" w:rsidRPr="00014038">
              <w:rPr>
                <w:rFonts w:ascii="Times New Roman" w:hAnsi="Times New Roman" w:cs="Times New Roman"/>
                <w:sz w:val="22"/>
                <w:szCs w:val="22"/>
              </w:rPr>
              <w:t>18 de noviembre del 2021.</w:t>
            </w:r>
            <w:r w:rsidRPr="00014038">
              <w:rPr>
                <w:rFonts w:ascii="Times New Roman" w:hAnsi="Times New Roman" w:cs="Times New Roman"/>
                <w:sz w:val="22"/>
                <w:szCs w:val="22"/>
              </w:rPr>
              <w:t xml:space="preserve"> Modo de participación: </w:t>
            </w:r>
            <w:r w:rsidR="002C13FC" w:rsidRPr="00014038">
              <w:rPr>
                <w:rFonts w:ascii="Times New Roman" w:hAnsi="Times New Roman" w:cs="Times New Roman"/>
                <w:sz w:val="22"/>
                <w:szCs w:val="22"/>
              </w:rPr>
              <w:t>P</w:t>
            </w:r>
            <w:r w:rsidRPr="00014038">
              <w:rPr>
                <w:rFonts w:ascii="Times New Roman" w:hAnsi="Times New Roman" w:cs="Times New Roman"/>
                <w:sz w:val="22"/>
                <w:szCs w:val="22"/>
              </w:rPr>
              <w:t>anel</w:t>
            </w:r>
            <w:r w:rsidR="002C13FC" w:rsidRPr="00014038">
              <w:rPr>
                <w:rFonts w:ascii="Times New Roman" w:hAnsi="Times New Roman" w:cs="Times New Roman"/>
                <w:sz w:val="22"/>
                <w:szCs w:val="22"/>
              </w:rPr>
              <w:t>ista</w:t>
            </w:r>
            <w:r w:rsidRPr="00014038">
              <w:rPr>
                <w:rFonts w:ascii="Times New Roman" w:hAnsi="Times New Roman" w:cs="Times New Roman"/>
                <w:sz w:val="22"/>
                <w:szCs w:val="22"/>
              </w:rPr>
              <w:t xml:space="preserve"> </w:t>
            </w:r>
          </w:p>
          <w:p w14:paraId="388654B8" w14:textId="717F04BC" w:rsidR="00C11E50" w:rsidRPr="00014038" w:rsidRDefault="00C11E50" w:rsidP="00257558">
            <w:pPr>
              <w:pStyle w:val="Prrafodelista"/>
              <w:numPr>
                <w:ilvl w:val="0"/>
                <w:numId w:val="17"/>
              </w:numPr>
              <w:jc w:val="both"/>
              <w:rPr>
                <w:rFonts w:ascii="Times New Roman" w:hAnsi="Times New Roman" w:cs="Times New Roman"/>
                <w:sz w:val="22"/>
                <w:szCs w:val="22"/>
              </w:rPr>
            </w:pPr>
            <w:r w:rsidRPr="00014038">
              <w:rPr>
                <w:rFonts w:ascii="Times New Roman" w:hAnsi="Times New Roman" w:cs="Times New Roman"/>
                <w:sz w:val="22"/>
                <w:szCs w:val="22"/>
              </w:rPr>
              <w:t xml:space="preserve">" IV Congreso Internacional de Educación e Inclusión desde el sur ". </w:t>
            </w:r>
            <w:r w:rsidR="00C54EF8" w:rsidRPr="00014038">
              <w:rPr>
                <w:rFonts w:ascii="Times New Roman" w:hAnsi="Times New Roman" w:cs="Times New Roman"/>
                <w:sz w:val="22"/>
                <w:szCs w:val="22"/>
              </w:rPr>
              <w:t xml:space="preserve"> </w:t>
            </w:r>
            <w:r w:rsidRPr="00014038">
              <w:rPr>
                <w:rFonts w:ascii="Times New Roman" w:hAnsi="Times New Roman" w:cs="Times New Roman"/>
                <w:sz w:val="22"/>
                <w:szCs w:val="22"/>
              </w:rPr>
              <w:t>Organizada por:</w:t>
            </w:r>
            <w:r w:rsidR="00F3306B" w:rsidRPr="00014038">
              <w:rPr>
                <w:rFonts w:ascii="Times New Roman" w:hAnsi="Times New Roman" w:cs="Times New Roman"/>
                <w:sz w:val="22"/>
                <w:szCs w:val="22"/>
              </w:rPr>
              <w:t xml:space="preserve"> Ministerio de </w:t>
            </w:r>
            <w:proofErr w:type="spellStart"/>
            <w:r w:rsidR="00F3306B" w:rsidRPr="00014038">
              <w:rPr>
                <w:rFonts w:ascii="Times New Roman" w:hAnsi="Times New Roman" w:cs="Times New Roman"/>
                <w:sz w:val="22"/>
                <w:szCs w:val="22"/>
              </w:rPr>
              <w:t>educacion</w:t>
            </w:r>
            <w:proofErr w:type="spellEnd"/>
            <w:r w:rsidR="00F3306B" w:rsidRPr="00014038">
              <w:rPr>
                <w:rFonts w:ascii="Times New Roman" w:hAnsi="Times New Roman" w:cs="Times New Roman"/>
                <w:sz w:val="22"/>
                <w:szCs w:val="22"/>
              </w:rPr>
              <w:t>; Provincia de Tierra del Fuego, Universidad salesiana del sur</w:t>
            </w:r>
            <w:r w:rsidRPr="00014038">
              <w:rPr>
                <w:rFonts w:ascii="Times New Roman" w:hAnsi="Times New Roman" w:cs="Times New Roman"/>
                <w:sz w:val="22"/>
                <w:szCs w:val="22"/>
              </w:rPr>
              <w:t>.</w:t>
            </w:r>
            <w:r w:rsidR="00581804"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Provincia de Tierra del fuego. </w:t>
            </w:r>
            <w:r w:rsidR="00581804" w:rsidRPr="00014038">
              <w:rPr>
                <w:rFonts w:ascii="Times New Roman" w:hAnsi="Times New Roman" w:cs="Times New Roman"/>
                <w:sz w:val="22"/>
                <w:szCs w:val="22"/>
              </w:rPr>
              <w:t>5 y 6 de noviembre del 2021.</w:t>
            </w:r>
            <w:r w:rsidRPr="00014038">
              <w:rPr>
                <w:rFonts w:ascii="Times New Roman" w:hAnsi="Times New Roman" w:cs="Times New Roman"/>
                <w:sz w:val="22"/>
                <w:szCs w:val="22"/>
              </w:rPr>
              <w:t xml:space="preserve"> </w:t>
            </w:r>
            <w:r w:rsidR="002C13FC" w:rsidRPr="00014038">
              <w:rPr>
                <w:rFonts w:ascii="Times New Roman" w:hAnsi="Times New Roman" w:cs="Times New Roman"/>
                <w:sz w:val="22"/>
                <w:szCs w:val="22"/>
              </w:rPr>
              <w:t xml:space="preserve">Presencial </w:t>
            </w:r>
            <w:r w:rsidRPr="00014038">
              <w:rPr>
                <w:rFonts w:ascii="Times New Roman" w:hAnsi="Times New Roman" w:cs="Times New Roman"/>
                <w:sz w:val="22"/>
                <w:szCs w:val="22"/>
              </w:rPr>
              <w:t>Modo de participación: Organizador general</w:t>
            </w:r>
          </w:p>
          <w:p w14:paraId="146CDF14" w14:textId="2F280358" w:rsidR="00C11E50" w:rsidRPr="00014038" w:rsidRDefault="00C11E50" w:rsidP="00C11E50">
            <w:pPr>
              <w:numPr>
                <w:ilvl w:val="0"/>
                <w:numId w:val="16"/>
              </w:numPr>
              <w:jc w:val="both"/>
              <w:rPr>
                <w:rFonts w:ascii="Times New Roman" w:hAnsi="Times New Roman" w:cs="Times New Roman"/>
                <w:sz w:val="22"/>
                <w:szCs w:val="22"/>
              </w:rPr>
            </w:pPr>
            <w:r w:rsidRPr="00014038">
              <w:rPr>
                <w:rFonts w:ascii="Times New Roman" w:hAnsi="Times New Roman" w:cs="Times New Roman"/>
                <w:sz w:val="22"/>
                <w:szCs w:val="22"/>
              </w:rPr>
              <w:t xml:space="preserve">"Gestión de la educación: La mirada desde la función pública y la política". Organizada por: </w:t>
            </w:r>
            <w:r w:rsidR="00F3306B" w:rsidRPr="00014038">
              <w:rPr>
                <w:rFonts w:ascii="Times New Roman" w:hAnsi="Times New Roman" w:cs="Times New Roman"/>
                <w:sz w:val="22"/>
                <w:szCs w:val="22"/>
              </w:rPr>
              <w:t>Facultad de filosofía y letras; Universidad de Buenos Aires</w:t>
            </w:r>
            <w:r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Provincia de Buenos Aires </w:t>
            </w:r>
            <w:r w:rsidR="00804CD8" w:rsidRPr="00014038">
              <w:rPr>
                <w:rFonts w:ascii="Times New Roman" w:hAnsi="Times New Roman" w:cs="Times New Roman"/>
                <w:sz w:val="22"/>
                <w:szCs w:val="22"/>
              </w:rPr>
              <w:t xml:space="preserve">29 de octubre del 2021. </w:t>
            </w:r>
            <w:r w:rsidR="002C13FC" w:rsidRPr="00014038">
              <w:rPr>
                <w:rFonts w:ascii="Times New Roman" w:hAnsi="Times New Roman" w:cs="Times New Roman"/>
                <w:sz w:val="22"/>
                <w:szCs w:val="22"/>
              </w:rPr>
              <w:t xml:space="preserve">Presencial. </w:t>
            </w:r>
            <w:r w:rsidRPr="00014038">
              <w:rPr>
                <w:rFonts w:ascii="Times New Roman" w:hAnsi="Times New Roman" w:cs="Times New Roman"/>
                <w:sz w:val="22"/>
                <w:szCs w:val="22"/>
              </w:rPr>
              <w:t>Modo de participación: Conferencista</w:t>
            </w:r>
          </w:p>
          <w:p w14:paraId="2FB6B9A4" w14:textId="536A8E75" w:rsidR="00C11E50" w:rsidRPr="00014038" w:rsidRDefault="00C11E50" w:rsidP="00C11E50">
            <w:pPr>
              <w:numPr>
                <w:ilvl w:val="0"/>
                <w:numId w:val="11"/>
              </w:numPr>
              <w:jc w:val="both"/>
              <w:rPr>
                <w:rFonts w:ascii="Times New Roman" w:hAnsi="Times New Roman" w:cs="Times New Roman"/>
                <w:sz w:val="22"/>
                <w:szCs w:val="22"/>
              </w:rPr>
            </w:pPr>
            <w:r w:rsidRPr="00014038">
              <w:rPr>
                <w:rFonts w:ascii="Times New Roman" w:hAnsi="Times New Roman" w:cs="Times New Roman"/>
                <w:sz w:val="22"/>
                <w:szCs w:val="22"/>
              </w:rPr>
              <w:t>"Volver al futuro. El retorno a la presencialidad en la escuela".</w:t>
            </w:r>
            <w:r w:rsidR="006C1A5E"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Organizada por: </w:t>
            </w:r>
            <w:r w:rsidR="00F3306B" w:rsidRPr="00014038">
              <w:rPr>
                <w:rFonts w:ascii="Times New Roman" w:hAnsi="Times New Roman" w:cs="Times New Roman"/>
                <w:sz w:val="22"/>
                <w:szCs w:val="22"/>
              </w:rPr>
              <w:t xml:space="preserve">Universidad nacional de la Patagonia "San Juan Bosco" </w:t>
            </w:r>
            <w:r w:rsidRPr="00014038">
              <w:rPr>
                <w:rFonts w:ascii="Times New Roman" w:hAnsi="Times New Roman" w:cs="Times New Roman"/>
                <w:sz w:val="22"/>
                <w:szCs w:val="22"/>
              </w:rPr>
              <w:t>(UNP)</w:t>
            </w:r>
            <w:r w:rsidR="006C1A5E" w:rsidRPr="00014038">
              <w:rPr>
                <w:rFonts w:ascii="Times New Roman" w:hAnsi="Times New Roman" w:cs="Times New Roman"/>
                <w:sz w:val="22"/>
                <w:szCs w:val="22"/>
              </w:rPr>
              <w:t xml:space="preserve"> República Argentina, Provincia de Tierra del Fuego.</w:t>
            </w:r>
            <w:r w:rsidRPr="00014038">
              <w:rPr>
                <w:rFonts w:ascii="Times New Roman" w:hAnsi="Times New Roman" w:cs="Times New Roman"/>
                <w:sz w:val="22"/>
                <w:szCs w:val="22"/>
              </w:rPr>
              <w:t xml:space="preserve"> </w:t>
            </w:r>
            <w:r w:rsidR="008F1709" w:rsidRPr="00014038">
              <w:rPr>
                <w:rFonts w:ascii="Times New Roman" w:hAnsi="Times New Roman" w:cs="Times New Roman"/>
                <w:sz w:val="22"/>
                <w:szCs w:val="22"/>
              </w:rPr>
              <w:t xml:space="preserve">28 de octubre y 16 de diciembre del 2021 (20 </w:t>
            </w:r>
            <w:proofErr w:type="spellStart"/>
            <w:r w:rsidR="008F1709" w:rsidRPr="00014038">
              <w:rPr>
                <w:rFonts w:ascii="Times New Roman" w:hAnsi="Times New Roman" w:cs="Times New Roman"/>
                <w:sz w:val="22"/>
                <w:szCs w:val="22"/>
              </w:rPr>
              <w:t>hs</w:t>
            </w:r>
            <w:proofErr w:type="spellEnd"/>
            <w:r w:rsidR="008F1709" w:rsidRPr="00014038">
              <w:rPr>
                <w:rFonts w:ascii="Times New Roman" w:hAnsi="Times New Roman" w:cs="Times New Roman"/>
                <w:sz w:val="22"/>
                <w:szCs w:val="22"/>
              </w:rPr>
              <w:t xml:space="preserve">). </w:t>
            </w:r>
            <w:r w:rsidR="002C13FC"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Conferencista</w:t>
            </w:r>
          </w:p>
          <w:p w14:paraId="0FFC84F9" w14:textId="5415727B" w:rsidR="00C11E50" w:rsidRPr="00014038" w:rsidRDefault="00C11E50" w:rsidP="00C11E50">
            <w:pPr>
              <w:numPr>
                <w:ilvl w:val="0"/>
                <w:numId w:val="11"/>
              </w:numPr>
              <w:jc w:val="both"/>
              <w:rPr>
                <w:rFonts w:ascii="Times New Roman" w:hAnsi="Times New Roman" w:cs="Times New Roman"/>
                <w:sz w:val="22"/>
                <w:szCs w:val="22"/>
              </w:rPr>
            </w:pPr>
            <w:r w:rsidRPr="00014038">
              <w:rPr>
                <w:rFonts w:ascii="Times New Roman" w:hAnsi="Times New Roman" w:cs="Times New Roman"/>
                <w:sz w:val="22"/>
                <w:szCs w:val="22"/>
              </w:rPr>
              <w:t xml:space="preserve">" La educación en el proceso de construcción de igualdad y ciudadanía". Organizada por: </w:t>
            </w:r>
            <w:r w:rsidR="00F3306B" w:rsidRPr="00014038">
              <w:rPr>
                <w:rFonts w:ascii="Times New Roman" w:hAnsi="Times New Roman" w:cs="Times New Roman"/>
                <w:sz w:val="22"/>
                <w:szCs w:val="22"/>
              </w:rPr>
              <w:t>Ministerio de educación de la provincia de Santiago del estero</w:t>
            </w:r>
            <w:r w:rsidR="006C1A5E" w:rsidRPr="00014038">
              <w:rPr>
                <w:rFonts w:ascii="Times New Roman" w:hAnsi="Times New Roman" w:cs="Times New Roman"/>
                <w:sz w:val="22"/>
                <w:szCs w:val="22"/>
              </w:rPr>
              <w:t xml:space="preserve">. República Argentina, Provincia de Santiago del Estero. </w:t>
            </w:r>
            <w:r w:rsidR="00804CD8" w:rsidRPr="00014038">
              <w:rPr>
                <w:rFonts w:ascii="Times New Roman" w:hAnsi="Times New Roman" w:cs="Times New Roman"/>
                <w:sz w:val="22"/>
                <w:szCs w:val="22"/>
              </w:rPr>
              <w:t xml:space="preserve">15 de octubre del 2021. Virtual. </w:t>
            </w:r>
            <w:r w:rsidRPr="00014038">
              <w:rPr>
                <w:rFonts w:ascii="Times New Roman" w:hAnsi="Times New Roman" w:cs="Times New Roman"/>
                <w:sz w:val="22"/>
                <w:szCs w:val="22"/>
              </w:rPr>
              <w:t>Modo de participación: Panelista</w:t>
            </w:r>
          </w:p>
          <w:p w14:paraId="5AB30CE8" w14:textId="746CA170" w:rsidR="00257558" w:rsidRPr="00014038" w:rsidRDefault="00257558" w:rsidP="00257558">
            <w:pPr>
              <w:pStyle w:val="Prrafodelista"/>
              <w:numPr>
                <w:ilvl w:val="0"/>
                <w:numId w:val="11"/>
              </w:numPr>
              <w:jc w:val="both"/>
              <w:rPr>
                <w:rFonts w:ascii="Times New Roman" w:hAnsi="Times New Roman" w:cs="Times New Roman"/>
                <w:sz w:val="22"/>
                <w:szCs w:val="22"/>
              </w:rPr>
            </w:pPr>
            <w:r w:rsidRPr="00014038">
              <w:rPr>
                <w:rFonts w:ascii="Times New Roman" w:hAnsi="Times New Roman" w:cs="Times New Roman"/>
                <w:sz w:val="22"/>
                <w:szCs w:val="22"/>
              </w:rPr>
              <w:t>“Paulo Freire: Aportes a la comunicación popular y comunitaria” Charla debate organizada por el Taller de comunicación comunitaria de la Dirección de Comunicación de la Universidad de Buenos Aires.</w:t>
            </w:r>
            <w:r w:rsidR="00350417" w:rsidRPr="00014038">
              <w:rPr>
                <w:rFonts w:ascii="Times New Roman" w:hAnsi="Times New Roman" w:cs="Times New Roman"/>
                <w:sz w:val="22"/>
                <w:szCs w:val="22"/>
              </w:rPr>
              <w:t xml:space="preserve"> </w:t>
            </w:r>
            <w:r w:rsidR="00C54EF8" w:rsidRPr="00014038">
              <w:rPr>
                <w:rFonts w:ascii="Times New Roman" w:hAnsi="Times New Roman" w:cs="Times New Roman"/>
                <w:sz w:val="22"/>
                <w:szCs w:val="22"/>
              </w:rPr>
              <w:t xml:space="preserve">República </w:t>
            </w:r>
            <w:r w:rsidR="00350417" w:rsidRPr="00014038">
              <w:rPr>
                <w:rFonts w:ascii="Times New Roman" w:hAnsi="Times New Roman" w:cs="Times New Roman"/>
                <w:sz w:val="22"/>
                <w:szCs w:val="22"/>
              </w:rPr>
              <w:t xml:space="preserve">Argentina, </w:t>
            </w:r>
            <w:r w:rsidR="00C54EF8" w:rsidRPr="00014038">
              <w:rPr>
                <w:rFonts w:ascii="Times New Roman" w:hAnsi="Times New Roman" w:cs="Times New Roman"/>
                <w:sz w:val="22"/>
                <w:szCs w:val="22"/>
              </w:rPr>
              <w:t xml:space="preserve">Provincia de </w:t>
            </w:r>
            <w:r w:rsidR="00350417" w:rsidRPr="00014038">
              <w:rPr>
                <w:rFonts w:ascii="Times New Roman" w:hAnsi="Times New Roman" w:cs="Times New Roman"/>
                <w:sz w:val="22"/>
                <w:szCs w:val="22"/>
              </w:rPr>
              <w:t>Buenos Aires.</w:t>
            </w:r>
            <w:r w:rsidRPr="00014038">
              <w:rPr>
                <w:rFonts w:ascii="Times New Roman" w:hAnsi="Times New Roman" w:cs="Times New Roman"/>
                <w:sz w:val="22"/>
                <w:szCs w:val="22"/>
              </w:rPr>
              <w:t xml:space="preserve"> 6 de octubre del 2021. Modo de participación: panelista</w:t>
            </w:r>
          </w:p>
          <w:p w14:paraId="6586075E" w14:textId="55D5AF60" w:rsidR="00C11E50" w:rsidRPr="00014038" w:rsidRDefault="00C11E50"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"Aprender un acto de construcción colectiva</w:t>
            </w:r>
            <w:r w:rsidR="002C13FC" w:rsidRPr="00014038">
              <w:rPr>
                <w:rFonts w:ascii="Times New Roman" w:hAnsi="Times New Roman" w:cs="Times New Roman"/>
                <w:sz w:val="22"/>
                <w:szCs w:val="22"/>
              </w:rPr>
              <w:t>.</w:t>
            </w:r>
            <w:r w:rsidRPr="00014038">
              <w:rPr>
                <w:rFonts w:ascii="Times New Roman" w:hAnsi="Times New Roman" w:cs="Times New Roman"/>
                <w:sz w:val="22"/>
                <w:szCs w:val="22"/>
              </w:rPr>
              <w:t xml:space="preserve"> Horizontes y fronteras de la escuela actual</w:t>
            </w:r>
            <w:r w:rsidR="002C13FC" w:rsidRPr="00014038">
              <w:rPr>
                <w:rFonts w:ascii="Times New Roman" w:hAnsi="Times New Roman" w:cs="Times New Roman"/>
                <w:sz w:val="22"/>
                <w:szCs w:val="22"/>
              </w:rPr>
              <w:t>”</w:t>
            </w:r>
            <w:r w:rsidRPr="00014038">
              <w:rPr>
                <w:rFonts w:ascii="Times New Roman" w:hAnsi="Times New Roman" w:cs="Times New Roman"/>
                <w:sz w:val="22"/>
                <w:szCs w:val="22"/>
              </w:rPr>
              <w:t xml:space="preserve">. Organizada por: </w:t>
            </w:r>
            <w:r w:rsidR="00F3306B" w:rsidRPr="00014038">
              <w:rPr>
                <w:rFonts w:ascii="Times New Roman" w:hAnsi="Times New Roman" w:cs="Times New Roman"/>
                <w:sz w:val="22"/>
                <w:szCs w:val="22"/>
              </w:rPr>
              <w:t>Asociación de escuelas argentinas de psicoterapia</w:t>
            </w:r>
            <w:r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CABA. </w:t>
            </w:r>
            <w:r w:rsidR="00804CD8" w:rsidRPr="00014038">
              <w:rPr>
                <w:rFonts w:ascii="Times New Roman" w:hAnsi="Times New Roman" w:cs="Times New Roman"/>
                <w:sz w:val="22"/>
                <w:szCs w:val="22"/>
              </w:rPr>
              <w:t xml:space="preserve">25 de septiembre del 2021. </w:t>
            </w:r>
            <w:r w:rsidRPr="00014038">
              <w:rPr>
                <w:rFonts w:ascii="Times New Roman" w:hAnsi="Times New Roman" w:cs="Times New Roman"/>
                <w:sz w:val="22"/>
                <w:szCs w:val="22"/>
              </w:rPr>
              <w:t>Modo de participación: Conferencista</w:t>
            </w:r>
          </w:p>
          <w:p w14:paraId="61D582DA" w14:textId="01B5D5CA" w:rsidR="00C11E50" w:rsidRPr="00014038" w:rsidRDefault="00C11E50"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"Los desafíos educativos de la postpandemia". Organizada por: </w:t>
            </w:r>
            <w:r w:rsidR="00F3306B" w:rsidRPr="00014038">
              <w:rPr>
                <w:rFonts w:ascii="Times New Roman" w:hAnsi="Times New Roman" w:cs="Times New Roman"/>
                <w:sz w:val="22"/>
                <w:szCs w:val="22"/>
              </w:rPr>
              <w:t xml:space="preserve">Centro comunitario </w:t>
            </w:r>
            <w:proofErr w:type="spellStart"/>
            <w:r w:rsidR="00F3306B" w:rsidRPr="00014038">
              <w:rPr>
                <w:rFonts w:ascii="Times New Roman" w:hAnsi="Times New Roman" w:cs="Times New Roman"/>
                <w:sz w:val="22"/>
                <w:szCs w:val="22"/>
              </w:rPr>
              <w:t>Tzavta</w:t>
            </w:r>
            <w:proofErr w:type="spellEnd"/>
            <w:r w:rsidR="00F3306B" w:rsidRPr="00014038">
              <w:rPr>
                <w:rFonts w:ascii="Times New Roman" w:hAnsi="Times New Roman" w:cs="Times New Roman"/>
                <w:sz w:val="22"/>
                <w:szCs w:val="22"/>
              </w:rPr>
              <w:t xml:space="preserve"> y Nueva Sion</w:t>
            </w:r>
            <w:r w:rsidR="002C13FC"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CABA. </w:t>
            </w:r>
            <w:r w:rsidR="00804CD8" w:rsidRPr="00014038">
              <w:rPr>
                <w:rFonts w:ascii="Times New Roman" w:hAnsi="Times New Roman" w:cs="Times New Roman"/>
                <w:sz w:val="22"/>
                <w:szCs w:val="22"/>
              </w:rPr>
              <w:t>22 de septiembre del 2021.</w:t>
            </w:r>
            <w:r w:rsidRPr="00014038">
              <w:rPr>
                <w:rFonts w:ascii="Times New Roman" w:hAnsi="Times New Roman" w:cs="Times New Roman"/>
                <w:sz w:val="22"/>
                <w:szCs w:val="22"/>
              </w:rPr>
              <w:t>Modo de participación: Conferencista</w:t>
            </w:r>
          </w:p>
          <w:p w14:paraId="5709E000" w14:textId="37D746AE" w:rsidR="00C11E50" w:rsidRPr="00014038" w:rsidRDefault="00C11E50"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 Escuelas inclusivas y autoridad pedagógica democrática, desafíos de la formación de docentes. aprendizajes e interrogantes construidos en contexto de pandemia". </w:t>
            </w:r>
            <w:r w:rsidR="009779B9"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Organizada por: </w:t>
            </w:r>
            <w:r w:rsidR="00F3306B" w:rsidRPr="00014038">
              <w:rPr>
                <w:rFonts w:ascii="Times New Roman" w:hAnsi="Times New Roman" w:cs="Times New Roman"/>
                <w:sz w:val="22"/>
                <w:szCs w:val="22"/>
              </w:rPr>
              <w:t xml:space="preserve">Universidad nacional de Moreno </w:t>
            </w:r>
            <w:r w:rsidRPr="00014038">
              <w:rPr>
                <w:rFonts w:ascii="Times New Roman" w:hAnsi="Times New Roman" w:cs="Times New Roman"/>
                <w:sz w:val="22"/>
                <w:szCs w:val="22"/>
              </w:rPr>
              <w:t>(UNM).</w:t>
            </w:r>
            <w:r w:rsidR="006C1A5E" w:rsidRPr="00014038">
              <w:rPr>
                <w:rFonts w:ascii="Times New Roman" w:hAnsi="Times New Roman" w:cs="Times New Roman"/>
                <w:sz w:val="22"/>
                <w:szCs w:val="22"/>
              </w:rPr>
              <w:t xml:space="preserve"> República Argentina, Provincia de Buenos Aires (Moreno).</w:t>
            </w:r>
            <w:r w:rsidR="00804CD8" w:rsidRPr="00014038">
              <w:rPr>
                <w:rFonts w:ascii="Times New Roman" w:hAnsi="Times New Roman" w:cs="Times New Roman"/>
                <w:sz w:val="22"/>
                <w:szCs w:val="22"/>
              </w:rPr>
              <w:t>14 de septiembre del 2021.</w:t>
            </w:r>
            <w:r w:rsidRPr="00014038">
              <w:rPr>
                <w:rFonts w:ascii="Times New Roman" w:hAnsi="Times New Roman" w:cs="Times New Roman"/>
                <w:sz w:val="22"/>
                <w:szCs w:val="22"/>
              </w:rPr>
              <w:t xml:space="preserve"> Modo de participación: Conferencista</w:t>
            </w:r>
          </w:p>
          <w:p w14:paraId="30E3550A" w14:textId="58BF3FB4" w:rsidR="00C11E50" w:rsidRPr="00014038" w:rsidRDefault="00C11E50"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"Humanizar la Pedagogía. La solidaridad como imperativo. Conversatorio con Phillippe Meirieu". Organizada por: 12(NTES) </w:t>
            </w:r>
            <w:r w:rsidR="00F3306B" w:rsidRPr="00014038">
              <w:rPr>
                <w:rFonts w:ascii="Times New Roman" w:hAnsi="Times New Roman" w:cs="Times New Roman"/>
                <w:sz w:val="22"/>
                <w:szCs w:val="22"/>
              </w:rPr>
              <w:t>sin distancia</w:t>
            </w:r>
            <w:r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CABA .</w:t>
            </w:r>
            <w:r w:rsidR="00804CD8" w:rsidRPr="00014038">
              <w:rPr>
                <w:rFonts w:ascii="Times New Roman" w:hAnsi="Times New Roman" w:cs="Times New Roman"/>
                <w:sz w:val="22"/>
                <w:szCs w:val="22"/>
              </w:rPr>
              <w:t xml:space="preserve">11 de septiembre del 2021. Virtual. </w:t>
            </w:r>
            <w:r w:rsidRPr="00014038">
              <w:rPr>
                <w:rFonts w:ascii="Times New Roman" w:hAnsi="Times New Roman" w:cs="Times New Roman"/>
                <w:sz w:val="22"/>
                <w:szCs w:val="22"/>
              </w:rPr>
              <w:t xml:space="preserve">Modo de participación: Coordinador </w:t>
            </w:r>
          </w:p>
          <w:p w14:paraId="10B37A9A" w14:textId="21FA8F85" w:rsidR="00804CD8" w:rsidRPr="00014038" w:rsidRDefault="00C11E50" w:rsidP="00804CD8">
            <w:pPr>
              <w:pStyle w:val="Prrafodelista"/>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"Derechos, infancias, juventudes y personas mayores </w:t>
            </w:r>
            <w:r w:rsidR="006C1A5E" w:rsidRPr="00014038">
              <w:rPr>
                <w:rFonts w:ascii="Times New Roman" w:hAnsi="Times New Roman" w:cs="Times New Roman"/>
                <w:sz w:val="22"/>
                <w:szCs w:val="22"/>
              </w:rPr>
              <w:t>“. Organizada</w:t>
            </w:r>
            <w:r w:rsidRPr="00014038">
              <w:rPr>
                <w:rFonts w:ascii="Times New Roman" w:hAnsi="Times New Roman" w:cs="Times New Roman"/>
                <w:sz w:val="22"/>
                <w:szCs w:val="22"/>
              </w:rPr>
              <w:t xml:space="preserve"> por: </w:t>
            </w:r>
            <w:r w:rsidR="00F3306B" w:rsidRPr="00014038">
              <w:rPr>
                <w:rFonts w:ascii="Times New Roman" w:hAnsi="Times New Roman" w:cs="Times New Roman"/>
                <w:sz w:val="22"/>
                <w:szCs w:val="22"/>
              </w:rPr>
              <w:t xml:space="preserve">Confederación de trabajadores de la </w:t>
            </w:r>
            <w:r w:rsidR="00503B02" w:rsidRPr="00014038">
              <w:rPr>
                <w:rFonts w:ascii="Times New Roman" w:hAnsi="Times New Roman" w:cs="Times New Roman"/>
                <w:sz w:val="22"/>
                <w:szCs w:val="22"/>
              </w:rPr>
              <w:t>educación</w:t>
            </w:r>
            <w:r w:rsidR="00F3306B" w:rsidRPr="00014038">
              <w:rPr>
                <w:rFonts w:ascii="Times New Roman" w:hAnsi="Times New Roman" w:cs="Times New Roman"/>
                <w:sz w:val="22"/>
                <w:szCs w:val="22"/>
              </w:rPr>
              <w:t xml:space="preserve"> de la República Argentina </w:t>
            </w:r>
            <w:r w:rsidRPr="00014038">
              <w:rPr>
                <w:rFonts w:ascii="Times New Roman" w:hAnsi="Times New Roman" w:cs="Times New Roman"/>
                <w:sz w:val="22"/>
                <w:szCs w:val="22"/>
              </w:rPr>
              <w:t xml:space="preserve">(CTERA). </w:t>
            </w:r>
            <w:r w:rsidR="006C1A5E" w:rsidRPr="00014038">
              <w:rPr>
                <w:rFonts w:ascii="Times New Roman" w:hAnsi="Times New Roman" w:cs="Times New Roman"/>
                <w:sz w:val="22"/>
                <w:szCs w:val="22"/>
              </w:rPr>
              <w:t xml:space="preserve"> República Argentina, Provincia de Buenos Aires. </w:t>
            </w:r>
            <w:r w:rsidR="00804CD8" w:rsidRPr="00014038">
              <w:rPr>
                <w:rFonts w:ascii="Times New Roman" w:hAnsi="Times New Roman" w:cs="Times New Roman"/>
                <w:sz w:val="22"/>
                <w:szCs w:val="22"/>
              </w:rPr>
              <w:t xml:space="preserve">9 de septiembre del 2021. </w:t>
            </w:r>
            <w:r w:rsidRPr="00014038">
              <w:rPr>
                <w:rFonts w:ascii="Times New Roman" w:hAnsi="Times New Roman" w:cs="Times New Roman"/>
                <w:sz w:val="22"/>
                <w:szCs w:val="22"/>
              </w:rPr>
              <w:t xml:space="preserve">Modo de participación: Conferencista </w:t>
            </w:r>
          </w:p>
          <w:p w14:paraId="69C8053F" w14:textId="2933162B" w:rsidR="00817C88" w:rsidRPr="00014038" w:rsidRDefault="00C11E50"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"Prácticas escolares, autoridad pedagógica y trayectorias estudiantiles". </w:t>
            </w:r>
            <w:r w:rsidR="00C54EF8"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Organizada por: </w:t>
            </w:r>
            <w:r w:rsidR="00F3306B" w:rsidRPr="00014038">
              <w:rPr>
                <w:rFonts w:ascii="Times New Roman" w:hAnsi="Times New Roman" w:cs="Times New Roman"/>
                <w:sz w:val="22"/>
                <w:szCs w:val="22"/>
              </w:rPr>
              <w:t xml:space="preserve">Consejo provincial de </w:t>
            </w:r>
            <w:r w:rsidR="00503B02" w:rsidRPr="00014038">
              <w:rPr>
                <w:rFonts w:ascii="Times New Roman" w:hAnsi="Times New Roman" w:cs="Times New Roman"/>
                <w:sz w:val="22"/>
                <w:szCs w:val="22"/>
              </w:rPr>
              <w:t>educación</w:t>
            </w:r>
            <w:r w:rsidR="00F3306B" w:rsidRPr="00014038">
              <w:rPr>
                <w:rFonts w:ascii="Times New Roman" w:hAnsi="Times New Roman" w:cs="Times New Roman"/>
                <w:sz w:val="22"/>
                <w:szCs w:val="22"/>
              </w:rPr>
              <w:t>; gobierno de la provincia de Santa Cruz</w:t>
            </w:r>
            <w:r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Provincia de Santa Cruz.</w:t>
            </w:r>
            <w:r w:rsidR="00481E10" w:rsidRPr="00014038">
              <w:rPr>
                <w:rFonts w:ascii="Times New Roman" w:hAnsi="Times New Roman" w:cs="Times New Roman"/>
                <w:sz w:val="22"/>
                <w:szCs w:val="22"/>
              </w:rPr>
              <w:t xml:space="preserve">23 </w:t>
            </w:r>
            <w:r w:rsidR="001F5F82" w:rsidRPr="00014038">
              <w:rPr>
                <w:rFonts w:ascii="Times New Roman" w:hAnsi="Times New Roman" w:cs="Times New Roman"/>
                <w:sz w:val="22"/>
                <w:szCs w:val="22"/>
              </w:rPr>
              <w:t xml:space="preserve">y 30 </w:t>
            </w:r>
            <w:r w:rsidR="00481E10" w:rsidRPr="00014038">
              <w:rPr>
                <w:rFonts w:ascii="Times New Roman" w:hAnsi="Times New Roman" w:cs="Times New Roman"/>
                <w:sz w:val="22"/>
                <w:szCs w:val="22"/>
              </w:rPr>
              <w:t>de agosto</w:t>
            </w:r>
            <w:r w:rsidR="001F5F82" w:rsidRPr="00014038">
              <w:rPr>
                <w:rFonts w:ascii="Times New Roman" w:hAnsi="Times New Roman" w:cs="Times New Roman"/>
                <w:sz w:val="22"/>
                <w:szCs w:val="22"/>
              </w:rPr>
              <w:t xml:space="preserve">; 6 y </w:t>
            </w:r>
            <w:r w:rsidR="00481E10" w:rsidRPr="00014038">
              <w:rPr>
                <w:rFonts w:ascii="Times New Roman" w:hAnsi="Times New Roman" w:cs="Times New Roman"/>
                <w:sz w:val="22"/>
                <w:szCs w:val="22"/>
              </w:rPr>
              <w:t xml:space="preserve">16 de septiembre del </w:t>
            </w:r>
            <w:r w:rsidR="001F5F82" w:rsidRPr="00014038">
              <w:rPr>
                <w:rFonts w:ascii="Times New Roman" w:hAnsi="Times New Roman" w:cs="Times New Roman"/>
                <w:sz w:val="22"/>
                <w:szCs w:val="22"/>
              </w:rPr>
              <w:t>2021.</w:t>
            </w:r>
            <w:r w:rsidRPr="00014038">
              <w:rPr>
                <w:rFonts w:ascii="Times New Roman" w:hAnsi="Times New Roman" w:cs="Times New Roman"/>
                <w:sz w:val="22"/>
                <w:szCs w:val="22"/>
              </w:rPr>
              <w:t xml:space="preserve">Modo de participación: Conferencista </w:t>
            </w:r>
          </w:p>
          <w:p w14:paraId="47E416CE" w14:textId="1ABA8E5B" w:rsidR="00257558" w:rsidRPr="00014038" w:rsidRDefault="00257558" w:rsidP="00C11E50">
            <w:pPr>
              <w:numPr>
                <w:ilvl w:val="0"/>
                <w:numId w:val="13"/>
              </w:numPr>
              <w:jc w:val="both"/>
              <w:rPr>
                <w:rFonts w:ascii="Times New Roman" w:hAnsi="Times New Roman" w:cs="Times New Roman"/>
                <w:sz w:val="22"/>
                <w:szCs w:val="22"/>
              </w:rPr>
            </w:pPr>
            <w:r w:rsidRPr="00014038">
              <w:rPr>
                <w:rFonts w:ascii="Times New Roman" w:hAnsi="Times New Roman" w:cs="Times New Roman"/>
                <w:sz w:val="22"/>
                <w:szCs w:val="22"/>
              </w:rPr>
              <w:t xml:space="preserve">Educación en tiempos y espacios alterados ". Organizada por: Observatorio social de políticas públicas; Universidad nacional de Avellaneda (UNDAV). </w:t>
            </w:r>
            <w:r w:rsidR="006C1A5E" w:rsidRPr="00014038">
              <w:rPr>
                <w:rFonts w:ascii="Times New Roman" w:hAnsi="Times New Roman" w:cs="Times New Roman"/>
                <w:sz w:val="22"/>
                <w:szCs w:val="22"/>
              </w:rPr>
              <w:t xml:space="preserve"> República Argentina, Provincia de Buenos Aires </w:t>
            </w:r>
            <w:r w:rsidRPr="00014038">
              <w:rPr>
                <w:rFonts w:ascii="Times New Roman" w:hAnsi="Times New Roman" w:cs="Times New Roman"/>
                <w:sz w:val="22"/>
                <w:szCs w:val="22"/>
              </w:rPr>
              <w:t>20 de julio del 2021. Modo de participación: Conferencista</w:t>
            </w:r>
          </w:p>
          <w:p w14:paraId="2A8D6B2C" w14:textId="67734B2D" w:rsidR="00C11E50" w:rsidRPr="00014038" w:rsidRDefault="00C11E50" w:rsidP="00C11E50">
            <w:pPr>
              <w:numPr>
                <w:ilvl w:val="0"/>
                <w:numId w:val="9"/>
              </w:numPr>
              <w:jc w:val="both"/>
              <w:rPr>
                <w:rFonts w:ascii="Times New Roman" w:hAnsi="Times New Roman" w:cs="Times New Roman"/>
                <w:sz w:val="22"/>
                <w:szCs w:val="22"/>
              </w:rPr>
            </w:pPr>
            <w:r w:rsidRPr="00014038">
              <w:rPr>
                <w:rFonts w:ascii="Times New Roman" w:hAnsi="Times New Roman" w:cs="Times New Roman"/>
                <w:sz w:val="22"/>
                <w:szCs w:val="22"/>
              </w:rPr>
              <w:t xml:space="preserve">"Abordaje de la diversidad en el ámbito escolar. Problemáticas y desafíos". </w:t>
            </w:r>
            <w:r w:rsidR="00C54EF8" w:rsidRPr="00014038">
              <w:rPr>
                <w:rFonts w:ascii="Times New Roman" w:hAnsi="Times New Roman" w:cs="Times New Roman"/>
                <w:sz w:val="22"/>
                <w:szCs w:val="22"/>
              </w:rPr>
              <w:t xml:space="preserve"> </w:t>
            </w:r>
            <w:r w:rsidRPr="00014038">
              <w:rPr>
                <w:rFonts w:ascii="Times New Roman" w:hAnsi="Times New Roman" w:cs="Times New Roman"/>
                <w:sz w:val="22"/>
                <w:szCs w:val="22"/>
              </w:rPr>
              <w:t>Organizada por</w:t>
            </w:r>
            <w:r w:rsidR="00F3306B" w:rsidRPr="00014038">
              <w:rPr>
                <w:rFonts w:ascii="Times New Roman" w:hAnsi="Times New Roman" w:cs="Times New Roman"/>
                <w:sz w:val="22"/>
                <w:szCs w:val="22"/>
              </w:rPr>
              <w:t xml:space="preserve">: Sociedad argentina de pediatría </w:t>
            </w:r>
            <w:r w:rsidRPr="00014038">
              <w:rPr>
                <w:rFonts w:ascii="Times New Roman" w:hAnsi="Times New Roman" w:cs="Times New Roman"/>
                <w:sz w:val="22"/>
                <w:szCs w:val="22"/>
              </w:rPr>
              <w:t>(SAP)</w:t>
            </w:r>
            <w:r w:rsidR="002B2F48"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CABA </w:t>
            </w:r>
            <w:r w:rsidR="002B2F48" w:rsidRPr="00014038">
              <w:rPr>
                <w:rFonts w:ascii="Times New Roman" w:hAnsi="Times New Roman" w:cs="Times New Roman"/>
                <w:sz w:val="22"/>
                <w:szCs w:val="22"/>
              </w:rPr>
              <w:t>10 de julio del 2021.</w:t>
            </w:r>
            <w:r w:rsidRPr="00014038">
              <w:rPr>
                <w:rFonts w:ascii="Times New Roman" w:hAnsi="Times New Roman" w:cs="Times New Roman"/>
                <w:sz w:val="22"/>
                <w:szCs w:val="22"/>
              </w:rPr>
              <w:t xml:space="preserve"> Modo de participación: Conferencista</w:t>
            </w:r>
          </w:p>
          <w:p w14:paraId="0E554417" w14:textId="27E63BC0" w:rsidR="00C11E50" w:rsidRPr="00014038" w:rsidRDefault="00C11E50" w:rsidP="00C11E50">
            <w:pPr>
              <w:numPr>
                <w:ilvl w:val="0"/>
                <w:numId w:val="9"/>
              </w:numPr>
              <w:jc w:val="both"/>
              <w:rPr>
                <w:rFonts w:ascii="Times New Roman" w:hAnsi="Times New Roman" w:cs="Times New Roman"/>
                <w:sz w:val="22"/>
                <w:szCs w:val="22"/>
              </w:rPr>
            </w:pPr>
            <w:r w:rsidRPr="00014038">
              <w:rPr>
                <w:rFonts w:ascii="Times New Roman" w:hAnsi="Times New Roman" w:cs="Times New Roman"/>
                <w:sz w:val="22"/>
                <w:szCs w:val="22"/>
              </w:rPr>
              <w:t>"Cómo pensar la continuidad de la escuela en tiempos de pandemia</w:t>
            </w:r>
            <w:r w:rsidR="006C1A5E" w:rsidRPr="00014038">
              <w:rPr>
                <w:rFonts w:ascii="Times New Roman" w:hAnsi="Times New Roman" w:cs="Times New Roman"/>
                <w:sz w:val="22"/>
                <w:szCs w:val="22"/>
              </w:rPr>
              <w:t xml:space="preserve">”. </w:t>
            </w:r>
            <w:r w:rsidR="00F3306B" w:rsidRPr="00014038">
              <w:rPr>
                <w:rFonts w:ascii="Times New Roman" w:hAnsi="Times New Roman" w:cs="Times New Roman"/>
                <w:sz w:val="22"/>
                <w:szCs w:val="22"/>
              </w:rPr>
              <w:t>Organizada</w:t>
            </w:r>
            <w:r w:rsidRPr="00014038">
              <w:rPr>
                <w:rFonts w:ascii="Times New Roman" w:hAnsi="Times New Roman" w:cs="Times New Roman"/>
                <w:sz w:val="22"/>
                <w:szCs w:val="22"/>
              </w:rPr>
              <w:t xml:space="preserve"> por: </w:t>
            </w:r>
            <w:r w:rsidR="00F3306B" w:rsidRPr="00014038">
              <w:rPr>
                <w:rFonts w:ascii="Times New Roman" w:hAnsi="Times New Roman" w:cs="Times New Roman"/>
                <w:sz w:val="22"/>
                <w:szCs w:val="22"/>
              </w:rPr>
              <w:t xml:space="preserve">Universidad Nacional de Quilmes </w:t>
            </w:r>
            <w:r w:rsidRPr="00014038">
              <w:rPr>
                <w:rFonts w:ascii="Times New Roman" w:hAnsi="Times New Roman" w:cs="Times New Roman"/>
                <w:sz w:val="22"/>
                <w:szCs w:val="22"/>
              </w:rPr>
              <w:t>(UNQ</w:t>
            </w:r>
            <w:r w:rsidR="00C54EF8" w:rsidRPr="00014038">
              <w:rPr>
                <w:rFonts w:ascii="Times New Roman" w:hAnsi="Times New Roman" w:cs="Times New Roman"/>
                <w:sz w:val="22"/>
                <w:szCs w:val="22"/>
              </w:rPr>
              <w:t>).</w:t>
            </w:r>
            <w:r w:rsidR="00350417" w:rsidRPr="00014038">
              <w:rPr>
                <w:rFonts w:ascii="Times New Roman" w:hAnsi="Times New Roman" w:cs="Times New Roman"/>
                <w:sz w:val="22"/>
                <w:szCs w:val="22"/>
              </w:rPr>
              <w:t xml:space="preserve"> </w:t>
            </w:r>
            <w:r w:rsidR="006C1A5E" w:rsidRPr="00014038">
              <w:rPr>
                <w:rFonts w:ascii="Times New Roman" w:hAnsi="Times New Roman" w:cs="Times New Roman"/>
                <w:sz w:val="22"/>
                <w:szCs w:val="22"/>
              </w:rPr>
              <w:t xml:space="preserve"> República Argentina, Provincia de Buenos Aires (Qui</w:t>
            </w:r>
            <w:r w:rsidR="00503B02">
              <w:rPr>
                <w:rFonts w:ascii="Times New Roman" w:hAnsi="Times New Roman" w:cs="Times New Roman"/>
                <w:sz w:val="22"/>
                <w:szCs w:val="22"/>
              </w:rPr>
              <w:t>l</w:t>
            </w:r>
            <w:r w:rsidR="006C1A5E" w:rsidRPr="00014038">
              <w:rPr>
                <w:rFonts w:ascii="Times New Roman" w:hAnsi="Times New Roman" w:cs="Times New Roman"/>
                <w:sz w:val="22"/>
                <w:szCs w:val="22"/>
              </w:rPr>
              <w:t xml:space="preserve">mes). </w:t>
            </w:r>
            <w:r w:rsidR="00804CD8" w:rsidRPr="00014038">
              <w:rPr>
                <w:rFonts w:ascii="Times New Roman" w:hAnsi="Times New Roman" w:cs="Times New Roman"/>
                <w:sz w:val="22"/>
                <w:szCs w:val="22"/>
              </w:rPr>
              <w:t>1ro de julio del 2021.</w:t>
            </w:r>
            <w:r w:rsidRPr="00014038">
              <w:rPr>
                <w:rFonts w:ascii="Times New Roman" w:hAnsi="Times New Roman" w:cs="Times New Roman"/>
                <w:sz w:val="22"/>
                <w:szCs w:val="22"/>
              </w:rPr>
              <w:t xml:space="preserve"> Modo de participación: Conferencista</w:t>
            </w:r>
            <w:r w:rsidR="009779B9" w:rsidRPr="00014038">
              <w:rPr>
                <w:rFonts w:ascii="Times New Roman" w:hAnsi="Times New Roman" w:cs="Times New Roman"/>
                <w:sz w:val="22"/>
                <w:szCs w:val="22"/>
              </w:rPr>
              <w:t xml:space="preserve"> Buenos Aires</w:t>
            </w:r>
          </w:p>
          <w:p w14:paraId="3F302E1A" w14:textId="66428E50" w:rsidR="00065F18" w:rsidRPr="00014038" w:rsidRDefault="00065F18" w:rsidP="00065F18">
            <w:pPr>
              <w:numPr>
                <w:ilvl w:val="0"/>
                <w:numId w:val="9"/>
              </w:numPr>
              <w:jc w:val="both"/>
              <w:rPr>
                <w:rFonts w:ascii="Times New Roman" w:hAnsi="Times New Roman" w:cs="Times New Roman"/>
                <w:sz w:val="22"/>
                <w:szCs w:val="22"/>
              </w:rPr>
            </w:pPr>
            <w:r w:rsidRPr="00014038">
              <w:rPr>
                <w:rFonts w:ascii="Times New Roman" w:hAnsi="Times New Roman" w:cs="Times New Roman"/>
                <w:sz w:val="22"/>
                <w:szCs w:val="22"/>
              </w:rPr>
              <w:t>“Política en educación y salud” Panel de presentación del libro de Norma Tauro organizado por el Instituto Forjar. Usina de ideas.</w:t>
            </w:r>
            <w:r w:rsidR="00C54EF8" w:rsidRPr="00014038">
              <w:rPr>
                <w:rFonts w:ascii="Times New Roman" w:hAnsi="Times New Roman" w:cs="Times New Roman"/>
                <w:sz w:val="22"/>
                <w:szCs w:val="22"/>
              </w:rPr>
              <w:t xml:space="preserve">  República Argentina: </w:t>
            </w:r>
            <w:r w:rsidR="00350417" w:rsidRPr="00014038">
              <w:rPr>
                <w:rFonts w:ascii="Times New Roman" w:hAnsi="Times New Roman" w:cs="Times New Roman"/>
                <w:sz w:val="22"/>
                <w:szCs w:val="22"/>
              </w:rPr>
              <w:t>CABA.</w:t>
            </w:r>
            <w:r w:rsidRPr="00014038">
              <w:rPr>
                <w:rFonts w:ascii="Times New Roman" w:hAnsi="Times New Roman" w:cs="Times New Roman"/>
                <w:sz w:val="22"/>
                <w:szCs w:val="22"/>
              </w:rPr>
              <w:t xml:space="preserve"> 25 de junio del 2021. Modo de participación: panelista</w:t>
            </w:r>
          </w:p>
          <w:p w14:paraId="3DE2D1D2" w14:textId="38B7517C" w:rsidR="00257558" w:rsidRPr="00014038" w:rsidRDefault="00257558" w:rsidP="00257558">
            <w:pPr>
              <w:numPr>
                <w:ilvl w:val="0"/>
                <w:numId w:val="9"/>
              </w:numPr>
              <w:jc w:val="both"/>
              <w:rPr>
                <w:rFonts w:ascii="Times New Roman" w:hAnsi="Times New Roman" w:cs="Times New Roman"/>
                <w:sz w:val="22"/>
                <w:szCs w:val="22"/>
              </w:rPr>
            </w:pPr>
            <w:r w:rsidRPr="00014038">
              <w:rPr>
                <w:rFonts w:ascii="Times New Roman" w:hAnsi="Times New Roman" w:cs="Times New Roman"/>
                <w:sz w:val="22"/>
                <w:szCs w:val="22"/>
              </w:rPr>
              <w:t>Escuelas, conflicto y judicialización" organizado por la Dirección de Formación docente inicial y superior. Subsecretaría de educación. Dirección General de Cultura y Educación</w:t>
            </w:r>
            <w:r w:rsidR="006C1A5E" w:rsidRPr="00014038">
              <w:rPr>
                <w:rFonts w:ascii="Times New Roman" w:hAnsi="Times New Roman" w:cs="Times New Roman"/>
                <w:sz w:val="22"/>
                <w:szCs w:val="22"/>
              </w:rPr>
              <w:t>, Gobierno</w:t>
            </w:r>
            <w:r w:rsidRPr="00014038">
              <w:rPr>
                <w:rFonts w:ascii="Times New Roman" w:hAnsi="Times New Roman" w:cs="Times New Roman"/>
                <w:sz w:val="22"/>
                <w:szCs w:val="22"/>
              </w:rPr>
              <w:t xml:space="preserve"> </w:t>
            </w:r>
            <w:r w:rsidRPr="00014038">
              <w:rPr>
                <w:rFonts w:ascii="Times New Roman" w:hAnsi="Times New Roman" w:cs="Times New Roman"/>
                <w:sz w:val="22"/>
                <w:szCs w:val="22"/>
              </w:rPr>
              <w:lastRenderedPageBreak/>
              <w:t>de la provincia de Buenos Aires.</w:t>
            </w:r>
            <w:r w:rsidR="006C1A5E" w:rsidRPr="00014038">
              <w:rPr>
                <w:rFonts w:ascii="Times New Roman" w:hAnsi="Times New Roman" w:cs="Times New Roman"/>
                <w:sz w:val="22"/>
                <w:szCs w:val="22"/>
              </w:rPr>
              <w:t xml:space="preserve"> República Argentina: provincia de Buenos Aires. </w:t>
            </w:r>
            <w:r w:rsidRPr="00014038">
              <w:rPr>
                <w:rFonts w:ascii="Times New Roman" w:hAnsi="Times New Roman" w:cs="Times New Roman"/>
                <w:sz w:val="22"/>
                <w:szCs w:val="22"/>
              </w:rPr>
              <w:t>15 junio, 2021.Virtual. Modo de participación: expositor</w:t>
            </w:r>
          </w:p>
          <w:p w14:paraId="7821D64E" w14:textId="4B1A6042" w:rsidR="00C11E50" w:rsidRPr="00014038" w:rsidRDefault="00C11E50" w:rsidP="00C11E50">
            <w:pPr>
              <w:numPr>
                <w:ilvl w:val="0"/>
                <w:numId w:val="8"/>
              </w:numPr>
              <w:jc w:val="both"/>
              <w:rPr>
                <w:rFonts w:ascii="Times New Roman" w:hAnsi="Times New Roman" w:cs="Times New Roman"/>
                <w:sz w:val="22"/>
                <w:szCs w:val="22"/>
              </w:rPr>
            </w:pPr>
            <w:r w:rsidRPr="00014038">
              <w:rPr>
                <w:rFonts w:ascii="Times New Roman" w:hAnsi="Times New Roman" w:cs="Times New Roman"/>
                <w:sz w:val="22"/>
                <w:szCs w:val="22"/>
              </w:rPr>
              <w:t xml:space="preserve">"Entre rondas: Dialogo de la teoría a la práctica y de la práctica a la teoría".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Argentina,</w:t>
            </w:r>
            <w:r w:rsidR="00C54EF8" w:rsidRPr="00014038">
              <w:rPr>
                <w:rFonts w:ascii="Times New Roman" w:hAnsi="Times New Roman" w:cs="Times New Roman"/>
                <w:sz w:val="22"/>
                <w:szCs w:val="22"/>
              </w:rPr>
              <w:t xml:space="preserve"> CABA</w:t>
            </w:r>
            <w:r w:rsidRPr="00014038">
              <w:rPr>
                <w:rFonts w:ascii="Times New Roman" w:hAnsi="Times New Roman" w:cs="Times New Roman"/>
                <w:sz w:val="22"/>
                <w:szCs w:val="22"/>
              </w:rPr>
              <w:t xml:space="preserve">. Organizada por: </w:t>
            </w:r>
            <w:r w:rsidR="00F3306B" w:rsidRPr="00014038">
              <w:rPr>
                <w:rFonts w:ascii="Times New Roman" w:hAnsi="Times New Roman" w:cs="Times New Roman"/>
                <w:sz w:val="22"/>
                <w:szCs w:val="22"/>
              </w:rPr>
              <w:t>Instituto de recreación, educación y tiempo libre</w:t>
            </w:r>
            <w:r w:rsidRPr="00014038">
              <w:rPr>
                <w:rFonts w:ascii="Times New Roman" w:hAnsi="Times New Roman" w:cs="Times New Roman"/>
                <w:sz w:val="22"/>
                <w:szCs w:val="22"/>
              </w:rPr>
              <w:t xml:space="preserve">. </w:t>
            </w:r>
            <w:r w:rsidR="00804CD8" w:rsidRPr="00014038">
              <w:rPr>
                <w:rFonts w:ascii="Times New Roman" w:hAnsi="Times New Roman" w:cs="Times New Roman"/>
                <w:sz w:val="22"/>
                <w:szCs w:val="22"/>
              </w:rPr>
              <w:t xml:space="preserve">7 de junio del 2021. </w:t>
            </w:r>
            <w:r w:rsidRPr="00014038">
              <w:rPr>
                <w:rFonts w:ascii="Times New Roman" w:hAnsi="Times New Roman" w:cs="Times New Roman"/>
                <w:sz w:val="22"/>
                <w:szCs w:val="22"/>
              </w:rPr>
              <w:t>Modo de participación: Panelista</w:t>
            </w:r>
          </w:p>
          <w:p w14:paraId="0C940B1B" w14:textId="7236DFEE" w:rsidR="00C11E50" w:rsidRPr="00014038" w:rsidRDefault="00C11E50" w:rsidP="00C11E50">
            <w:pPr>
              <w:numPr>
                <w:ilvl w:val="0"/>
                <w:numId w:val="14"/>
              </w:numPr>
              <w:ind w:left="408"/>
              <w:jc w:val="both"/>
              <w:rPr>
                <w:rFonts w:ascii="Times New Roman" w:hAnsi="Times New Roman" w:cs="Times New Roman"/>
                <w:sz w:val="22"/>
                <w:szCs w:val="22"/>
              </w:rPr>
            </w:pPr>
            <w:r w:rsidRPr="00014038">
              <w:rPr>
                <w:rFonts w:ascii="Times New Roman" w:hAnsi="Times New Roman" w:cs="Times New Roman"/>
                <w:sz w:val="22"/>
                <w:szCs w:val="22"/>
              </w:rPr>
              <w:t xml:space="preserve">"Escuela, diversidad e Inclusión".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 xml:space="preserve">Argentina, </w:t>
            </w:r>
            <w:r w:rsidR="00C54EF8" w:rsidRPr="00014038">
              <w:rPr>
                <w:rFonts w:ascii="Times New Roman" w:hAnsi="Times New Roman" w:cs="Times New Roman"/>
                <w:sz w:val="22"/>
                <w:szCs w:val="22"/>
              </w:rPr>
              <w:t xml:space="preserve">Provincia de </w:t>
            </w:r>
            <w:r w:rsidR="00B6358A" w:rsidRPr="00014038">
              <w:rPr>
                <w:rFonts w:ascii="Times New Roman" w:hAnsi="Times New Roman" w:cs="Times New Roman"/>
                <w:sz w:val="22"/>
                <w:szCs w:val="22"/>
              </w:rPr>
              <w:t>Tierra del Fuego</w:t>
            </w:r>
            <w:r w:rsidRPr="00014038">
              <w:rPr>
                <w:rFonts w:ascii="Times New Roman" w:hAnsi="Times New Roman" w:cs="Times New Roman"/>
                <w:sz w:val="22"/>
                <w:szCs w:val="22"/>
              </w:rPr>
              <w:t xml:space="preserve">. Organizada por: </w:t>
            </w:r>
            <w:r w:rsidR="00F3306B" w:rsidRPr="00014038">
              <w:rPr>
                <w:rFonts w:ascii="Times New Roman" w:hAnsi="Times New Roman" w:cs="Times New Roman"/>
                <w:sz w:val="22"/>
                <w:szCs w:val="22"/>
              </w:rPr>
              <w:t>Instituto juvenil fueguino</w:t>
            </w:r>
            <w:r w:rsidRPr="00014038">
              <w:rPr>
                <w:rFonts w:ascii="Times New Roman" w:hAnsi="Times New Roman" w:cs="Times New Roman"/>
                <w:sz w:val="22"/>
                <w:szCs w:val="22"/>
              </w:rPr>
              <w:t xml:space="preserve">. </w:t>
            </w:r>
            <w:r w:rsidR="008966C7" w:rsidRPr="00014038">
              <w:rPr>
                <w:rFonts w:ascii="Times New Roman" w:hAnsi="Times New Roman" w:cs="Times New Roman"/>
                <w:sz w:val="22"/>
                <w:szCs w:val="22"/>
              </w:rPr>
              <w:t xml:space="preserve">7 de junio del 2021. </w:t>
            </w:r>
            <w:r w:rsidRPr="00014038">
              <w:rPr>
                <w:rFonts w:ascii="Times New Roman" w:hAnsi="Times New Roman" w:cs="Times New Roman"/>
                <w:sz w:val="22"/>
                <w:szCs w:val="22"/>
              </w:rPr>
              <w:t>Modo de participación: Panelista</w:t>
            </w:r>
          </w:p>
          <w:p w14:paraId="4CF712CC" w14:textId="7694A687" w:rsidR="00C11E50" w:rsidRPr="00014038" w:rsidRDefault="00C11E50" w:rsidP="00C11E50">
            <w:pPr>
              <w:numPr>
                <w:ilvl w:val="0"/>
                <w:numId w:val="14"/>
              </w:numPr>
              <w:ind w:left="408"/>
              <w:jc w:val="both"/>
              <w:rPr>
                <w:rFonts w:ascii="Times New Roman" w:hAnsi="Times New Roman" w:cs="Times New Roman"/>
                <w:sz w:val="22"/>
                <w:szCs w:val="22"/>
              </w:rPr>
            </w:pPr>
            <w:r w:rsidRPr="00014038">
              <w:rPr>
                <w:rFonts w:ascii="Times New Roman" w:hAnsi="Times New Roman" w:cs="Times New Roman"/>
                <w:sz w:val="22"/>
                <w:szCs w:val="22"/>
              </w:rPr>
              <w:t xml:space="preserve">"Buenas prácticas en el nivel inicial: Un espacio para compartir".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 xml:space="preserve">Argentina, </w:t>
            </w:r>
            <w:r w:rsidR="00C54EF8" w:rsidRPr="00014038">
              <w:rPr>
                <w:rFonts w:ascii="Times New Roman" w:hAnsi="Times New Roman" w:cs="Times New Roman"/>
                <w:sz w:val="22"/>
                <w:szCs w:val="22"/>
              </w:rPr>
              <w:t xml:space="preserve">Provincia de </w:t>
            </w:r>
            <w:r w:rsidR="00B6358A" w:rsidRPr="00014038">
              <w:rPr>
                <w:rFonts w:ascii="Times New Roman" w:hAnsi="Times New Roman" w:cs="Times New Roman"/>
                <w:sz w:val="22"/>
                <w:szCs w:val="22"/>
              </w:rPr>
              <w:t>Tierra del Fuego</w:t>
            </w:r>
            <w:r w:rsidRPr="00014038">
              <w:rPr>
                <w:rFonts w:ascii="Times New Roman" w:hAnsi="Times New Roman" w:cs="Times New Roman"/>
                <w:sz w:val="22"/>
                <w:szCs w:val="22"/>
              </w:rPr>
              <w:t xml:space="preserve">. Organizada por: </w:t>
            </w:r>
            <w:r w:rsidR="00F3306B" w:rsidRPr="00014038">
              <w:rPr>
                <w:rFonts w:ascii="Times New Roman" w:hAnsi="Times New Roman" w:cs="Times New Roman"/>
                <w:sz w:val="22"/>
                <w:szCs w:val="22"/>
              </w:rPr>
              <w:t xml:space="preserve">Ministerio de </w:t>
            </w:r>
            <w:r w:rsidR="00503B02" w:rsidRPr="00014038">
              <w:rPr>
                <w:rFonts w:ascii="Times New Roman" w:hAnsi="Times New Roman" w:cs="Times New Roman"/>
                <w:sz w:val="22"/>
                <w:szCs w:val="22"/>
              </w:rPr>
              <w:t>educación</w:t>
            </w:r>
            <w:r w:rsidR="00F3306B" w:rsidRPr="00014038">
              <w:rPr>
                <w:rFonts w:ascii="Times New Roman" w:hAnsi="Times New Roman" w:cs="Times New Roman"/>
                <w:sz w:val="22"/>
                <w:szCs w:val="22"/>
              </w:rPr>
              <w:t>; Provincia de Tierra del Fuego</w:t>
            </w:r>
            <w:r w:rsidRPr="00014038">
              <w:rPr>
                <w:rFonts w:ascii="Times New Roman" w:hAnsi="Times New Roman" w:cs="Times New Roman"/>
                <w:sz w:val="22"/>
                <w:szCs w:val="22"/>
              </w:rPr>
              <w:t xml:space="preserve">. </w:t>
            </w:r>
            <w:r w:rsidR="008966C7" w:rsidRPr="00014038">
              <w:rPr>
                <w:rFonts w:ascii="Times New Roman" w:hAnsi="Times New Roman" w:cs="Times New Roman"/>
                <w:sz w:val="22"/>
                <w:szCs w:val="22"/>
              </w:rPr>
              <w:t xml:space="preserve">28 de mayo del 2021. </w:t>
            </w:r>
            <w:r w:rsidRPr="00014038">
              <w:rPr>
                <w:rFonts w:ascii="Times New Roman" w:hAnsi="Times New Roman" w:cs="Times New Roman"/>
                <w:sz w:val="22"/>
                <w:szCs w:val="22"/>
              </w:rPr>
              <w:t>Modo de participación: Panelista</w:t>
            </w:r>
          </w:p>
          <w:p w14:paraId="3D98EE28" w14:textId="15B70637" w:rsidR="00C11E50" w:rsidRPr="00014038" w:rsidRDefault="00C11E50" w:rsidP="00C11E50">
            <w:pPr>
              <w:numPr>
                <w:ilvl w:val="0"/>
                <w:numId w:val="14"/>
              </w:numPr>
              <w:ind w:left="408"/>
              <w:jc w:val="both"/>
              <w:rPr>
                <w:rFonts w:ascii="Times New Roman" w:hAnsi="Times New Roman" w:cs="Times New Roman"/>
                <w:sz w:val="22"/>
                <w:szCs w:val="22"/>
              </w:rPr>
            </w:pPr>
            <w:r w:rsidRPr="00014038">
              <w:rPr>
                <w:rFonts w:ascii="Times New Roman" w:hAnsi="Times New Roman" w:cs="Times New Roman"/>
                <w:sz w:val="22"/>
                <w:szCs w:val="22"/>
              </w:rPr>
              <w:t xml:space="preserve">"Ciclo de Formación de equipos técnicos".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Argentina</w:t>
            </w:r>
            <w:r w:rsidR="00B6358A" w:rsidRPr="00014038">
              <w:rPr>
                <w:rFonts w:ascii="Times New Roman" w:hAnsi="Times New Roman" w:cs="Times New Roman"/>
                <w:sz w:val="22"/>
                <w:szCs w:val="22"/>
              </w:rPr>
              <w:t>,</w:t>
            </w:r>
            <w:r w:rsidR="00C54EF8" w:rsidRPr="00014038">
              <w:rPr>
                <w:rFonts w:ascii="Times New Roman" w:hAnsi="Times New Roman" w:cs="Times New Roman"/>
                <w:sz w:val="22"/>
                <w:szCs w:val="22"/>
              </w:rPr>
              <w:t xml:space="preserve"> Provincia de Entre</w:t>
            </w:r>
            <w:r w:rsidR="00B6358A" w:rsidRPr="00014038">
              <w:rPr>
                <w:rFonts w:ascii="Times New Roman" w:hAnsi="Times New Roman" w:cs="Times New Roman"/>
                <w:sz w:val="22"/>
                <w:szCs w:val="22"/>
              </w:rPr>
              <w:t xml:space="preserve"> Ríos</w:t>
            </w:r>
            <w:r w:rsidRPr="00014038">
              <w:rPr>
                <w:rFonts w:ascii="Times New Roman" w:hAnsi="Times New Roman" w:cs="Times New Roman"/>
                <w:sz w:val="22"/>
                <w:szCs w:val="22"/>
              </w:rPr>
              <w:t xml:space="preserve">. Organizada por: </w:t>
            </w:r>
            <w:r w:rsidR="00F3306B" w:rsidRPr="00014038">
              <w:rPr>
                <w:rFonts w:ascii="Times New Roman" w:hAnsi="Times New Roman" w:cs="Times New Roman"/>
                <w:sz w:val="22"/>
                <w:szCs w:val="22"/>
              </w:rPr>
              <w:t xml:space="preserve">Dirección de educación especial de Entre Ríos. </w:t>
            </w:r>
            <w:r w:rsidR="008966C7" w:rsidRPr="00014038">
              <w:rPr>
                <w:rFonts w:ascii="Times New Roman" w:hAnsi="Times New Roman" w:cs="Times New Roman"/>
                <w:sz w:val="22"/>
                <w:szCs w:val="22"/>
              </w:rPr>
              <w:t xml:space="preserve">26 de mayo del 2021. </w:t>
            </w:r>
            <w:r w:rsidRPr="00014038">
              <w:rPr>
                <w:rFonts w:ascii="Times New Roman" w:hAnsi="Times New Roman" w:cs="Times New Roman"/>
                <w:sz w:val="22"/>
                <w:szCs w:val="22"/>
              </w:rPr>
              <w:t>Modo de participación: Conferencista</w:t>
            </w:r>
          </w:p>
          <w:p w14:paraId="13340B0A" w14:textId="7692D9E8" w:rsidR="00C11E50" w:rsidRPr="00014038" w:rsidRDefault="00C11E50" w:rsidP="00C11E50">
            <w:pPr>
              <w:numPr>
                <w:ilvl w:val="0"/>
                <w:numId w:val="14"/>
              </w:numPr>
              <w:ind w:left="408"/>
              <w:jc w:val="both"/>
              <w:rPr>
                <w:rFonts w:ascii="Times New Roman" w:hAnsi="Times New Roman" w:cs="Times New Roman"/>
                <w:sz w:val="22"/>
                <w:szCs w:val="22"/>
              </w:rPr>
            </w:pPr>
            <w:r w:rsidRPr="00014038">
              <w:rPr>
                <w:rFonts w:ascii="Times New Roman" w:hAnsi="Times New Roman" w:cs="Times New Roman"/>
                <w:sz w:val="22"/>
                <w:szCs w:val="22"/>
              </w:rPr>
              <w:t xml:space="preserve">"Política e infancias: Nuevos cruces en la Pandemia".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Argentina</w:t>
            </w:r>
            <w:r w:rsidR="00B6358A" w:rsidRPr="00014038">
              <w:rPr>
                <w:rFonts w:ascii="Times New Roman" w:hAnsi="Times New Roman" w:cs="Times New Roman"/>
                <w:sz w:val="22"/>
                <w:szCs w:val="22"/>
              </w:rPr>
              <w:t xml:space="preserve">, </w:t>
            </w:r>
            <w:r w:rsidR="00C54EF8" w:rsidRPr="00014038">
              <w:rPr>
                <w:rFonts w:ascii="Times New Roman" w:hAnsi="Times New Roman" w:cs="Times New Roman"/>
                <w:sz w:val="22"/>
                <w:szCs w:val="22"/>
              </w:rPr>
              <w:t xml:space="preserve">Provincia de </w:t>
            </w:r>
            <w:r w:rsidR="00B6358A" w:rsidRPr="00014038">
              <w:rPr>
                <w:rFonts w:ascii="Times New Roman" w:hAnsi="Times New Roman" w:cs="Times New Roman"/>
                <w:sz w:val="22"/>
                <w:szCs w:val="22"/>
              </w:rPr>
              <w:t>Buenos Aires</w:t>
            </w:r>
            <w:r w:rsidRPr="00014038">
              <w:rPr>
                <w:rFonts w:ascii="Times New Roman" w:hAnsi="Times New Roman" w:cs="Times New Roman"/>
                <w:sz w:val="22"/>
                <w:szCs w:val="22"/>
              </w:rPr>
              <w:t xml:space="preserve">. Organizada por: </w:t>
            </w:r>
            <w:r w:rsidR="001B7C64" w:rsidRPr="00014038">
              <w:rPr>
                <w:rFonts w:ascii="Times New Roman" w:hAnsi="Times New Roman" w:cs="Times New Roman"/>
                <w:sz w:val="22"/>
                <w:szCs w:val="22"/>
              </w:rPr>
              <w:t xml:space="preserve">Asociación de psicólogos del gobierno de la ciudad de Buenos Aires. </w:t>
            </w:r>
            <w:r w:rsidR="008966C7" w:rsidRPr="00014038">
              <w:rPr>
                <w:rFonts w:ascii="Times New Roman" w:hAnsi="Times New Roman" w:cs="Times New Roman"/>
                <w:sz w:val="22"/>
                <w:szCs w:val="22"/>
              </w:rPr>
              <w:t xml:space="preserve">6 de mayo del 2021. </w:t>
            </w:r>
            <w:r w:rsidR="002C13FC"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Panelista</w:t>
            </w:r>
          </w:p>
          <w:p w14:paraId="4E984C42" w14:textId="7F7241A9" w:rsidR="00C11E50" w:rsidRPr="00014038" w:rsidRDefault="00C11E50" w:rsidP="00C11E50">
            <w:pPr>
              <w:numPr>
                <w:ilvl w:val="0"/>
                <w:numId w:val="14"/>
              </w:numPr>
              <w:ind w:left="408"/>
              <w:jc w:val="both"/>
              <w:rPr>
                <w:rFonts w:ascii="Times New Roman" w:hAnsi="Times New Roman" w:cs="Times New Roman"/>
                <w:sz w:val="22"/>
                <w:szCs w:val="22"/>
              </w:rPr>
            </w:pPr>
            <w:r w:rsidRPr="00014038">
              <w:rPr>
                <w:rFonts w:ascii="Times New Roman" w:hAnsi="Times New Roman" w:cs="Times New Roman"/>
                <w:sz w:val="22"/>
                <w:szCs w:val="22"/>
              </w:rPr>
              <w:t xml:space="preserve">"Educación media y trabajo. Insumos para el debate". </w:t>
            </w:r>
            <w:r w:rsidR="00C54EF8" w:rsidRPr="00014038">
              <w:rPr>
                <w:rFonts w:ascii="Times New Roman" w:hAnsi="Times New Roman" w:cs="Times New Roman"/>
                <w:sz w:val="22"/>
                <w:szCs w:val="22"/>
              </w:rPr>
              <w:t xml:space="preserve"> República </w:t>
            </w:r>
            <w:r w:rsidRPr="00014038">
              <w:rPr>
                <w:rFonts w:ascii="Times New Roman" w:hAnsi="Times New Roman" w:cs="Times New Roman"/>
                <w:sz w:val="22"/>
                <w:szCs w:val="22"/>
              </w:rPr>
              <w:t>Argentina</w:t>
            </w:r>
            <w:r w:rsidR="00B6358A" w:rsidRPr="00014038">
              <w:rPr>
                <w:rFonts w:ascii="Times New Roman" w:hAnsi="Times New Roman" w:cs="Times New Roman"/>
                <w:sz w:val="22"/>
                <w:szCs w:val="22"/>
              </w:rPr>
              <w:t>,</w:t>
            </w:r>
            <w:r w:rsidR="00C54EF8" w:rsidRPr="00014038">
              <w:rPr>
                <w:rFonts w:ascii="Times New Roman" w:hAnsi="Times New Roman" w:cs="Times New Roman"/>
                <w:sz w:val="22"/>
                <w:szCs w:val="22"/>
              </w:rPr>
              <w:t xml:space="preserve"> CABA</w:t>
            </w:r>
            <w:r w:rsidRPr="00014038">
              <w:rPr>
                <w:rFonts w:ascii="Times New Roman" w:hAnsi="Times New Roman" w:cs="Times New Roman"/>
                <w:sz w:val="22"/>
                <w:szCs w:val="22"/>
              </w:rPr>
              <w:t xml:space="preserve">. Organizada por: </w:t>
            </w:r>
            <w:r w:rsidR="004549D8" w:rsidRPr="00014038">
              <w:rPr>
                <w:rFonts w:ascii="Times New Roman" w:hAnsi="Times New Roman" w:cs="Times New Roman"/>
                <w:sz w:val="22"/>
                <w:szCs w:val="22"/>
              </w:rPr>
              <w:t>L</w:t>
            </w:r>
            <w:r w:rsidR="001B7C64" w:rsidRPr="00014038">
              <w:rPr>
                <w:rFonts w:ascii="Times New Roman" w:hAnsi="Times New Roman" w:cs="Times New Roman"/>
                <w:sz w:val="22"/>
                <w:szCs w:val="22"/>
              </w:rPr>
              <w:t>egislatura de la ciudad de Buenos Aires</w:t>
            </w:r>
            <w:r w:rsidRPr="00014038">
              <w:rPr>
                <w:rFonts w:ascii="Times New Roman" w:hAnsi="Times New Roman" w:cs="Times New Roman"/>
                <w:sz w:val="22"/>
                <w:szCs w:val="22"/>
              </w:rPr>
              <w:t xml:space="preserve">. </w:t>
            </w:r>
            <w:r w:rsidR="004549D8" w:rsidRPr="00014038">
              <w:rPr>
                <w:rFonts w:ascii="Times New Roman" w:hAnsi="Times New Roman" w:cs="Times New Roman"/>
                <w:sz w:val="22"/>
                <w:szCs w:val="22"/>
              </w:rPr>
              <w:t xml:space="preserve">22 de febrero de 2021. </w:t>
            </w:r>
            <w:r w:rsidR="002C13FC"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Conferencista</w:t>
            </w:r>
          </w:p>
          <w:p w14:paraId="30F444B6" w14:textId="77777777" w:rsidR="00A71D82" w:rsidRPr="00014038" w:rsidRDefault="00A71D82" w:rsidP="002C13FC">
            <w:pPr>
              <w:ind w:left="48"/>
              <w:jc w:val="both"/>
              <w:rPr>
                <w:rFonts w:ascii="Times New Roman" w:hAnsi="Times New Roman" w:cs="Times New Roman"/>
                <w:sz w:val="22"/>
                <w:szCs w:val="22"/>
              </w:rPr>
            </w:pPr>
          </w:p>
          <w:p w14:paraId="781780B8" w14:textId="2A44EAE6" w:rsidR="002C13FC" w:rsidRPr="00014038" w:rsidRDefault="002C13FC" w:rsidP="002C13FC">
            <w:pPr>
              <w:ind w:left="48"/>
              <w:jc w:val="both"/>
              <w:rPr>
                <w:rFonts w:ascii="Times New Roman" w:hAnsi="Times New Roman" w:cs="Times New Roman"/>
                <w:b/>
                <w:bCs/>
                <w:sz w:val="22"/>
                <w:szCs w:val="22"/>
              </w:rPr>
            </w:pPr>
            <w:r w:rsidRPr="00014038">
              <w:rPr>
                <w:rFonts w:ascii="Times New Roman" w:hAnsi="Times New Roman" w:cs="Times New Roman"/>
                <w:b/>
                <w:bCs/>
                <w:sz w:val="22"/>
                <w:szCs w:val="22"/>
              </w:rPr>
              <w:t>2020</w:t>
            </w:r>
          </w:p>
          <w:p w14:paraId="0CF8DFCC" w14:textId="77777777"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“Los dilemas de una escuela desafiada” en VIII Feria de buenas prácticas en educación organizada por el Instituto de Educación Santa Elena. Unesco sede Montevideo (Uruguay). 26 de noviembre 2020. Virtual. Modo de participación: panelista</w:t>
            </w:r>
          </w:p>
          <w:p w14:paraId="4774B8CF" w14:textId="4DE0585F" w:rsidR="002C13FC" w:rsidRPr="00014038" w:rsidRDefault="00DC5CBF" w:rsidP="002C13FC">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“Del confinamiento a la construcción pedagógica solidaria. Pensando la escuela”. Conferencia en el Primer encuentro de diálogos y experiencias en formación organizado por el Instituto de Formación Docente Nro.113 de San Martí</w:t>
            </w:r>
            <w:r w:rsidR="00C54EF8" w:rsidRPr="00014038">
              <w:rPr>
                <w:rFonts w:ascii="Times New Roman" w:hAnsi="Times New Roman" w:cs="Times New Roman"/>
                <w:sz w:val="22"/>
                <w:szCs w:val="22"/>
              </w:rPr>
              <w:t xml:space="preserve">n. República Argentina: </w:t>
            </w:r>
            <w:r w:rsidRPr="00014038">
              <w:rPr>
                <w:rFonts w:ascii="Times New Roman" w:hAnsi="Times New Roman" w:cs="Times New Roman"/>
                <w:sz w:val="22"/>
                <w:szCs w:val="22"/>
              </w:rPr>
              <w:t>Provincia de Buenos Aires</w:t>
            </w:r>
            <w:r w:rsidR="00C54EF8" w:rsidRPr="00014038">
              <w:rPr>
                <w:rFonts w:ascii="Times New Roman" w:hAnsi="Times New Roman" w:cs="Times New Roman"/>
                <w:sz w:val="22"/>
                <w:szCs w:val="22"/>
              </w:rPr>
              <w:t xml:space="preserve"> (San Martín).</w:t>
            </w:r>
            <w:r w:rsidRPr="00014038">
              <w:rPr>
                <w:rFonts w:ascii="Times New Roman" w:hAnsi="Times New Roman" w:cs="Times New Roman"/>
                <w:sz w:val="22"/>
                <w:szCs w:val="22"/>
              </w:rPr>
              <w:t xml:space="preserve"> 16 de noviembre de 2020. Virtual. Modo de participación: conferencista</w:t>
            </w:r>
          </w:p>
          <w:p w14:paraId="5E9723C7" w14:textId="02E2D9B6" w:rsidR="002C13FC" w:rsidRPr="00014038" w:rsidRDefault="002C13FC" w:rsidP="002C13FC">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“Maestras Argentinas entre mandatos y transgresiones” presentación del libro de autores varios, organizada por Asociación de Magisterio de Santa Fe. </w:t>
            </w:r>
            <w:r w:rsidR="00C54EF8" w:rsidRPr="00014038">
              <w:rPr>
                <w:rFonts w:ascii="Times New Roman" w:hAnsi="Times New Roman" w:cs="Times New Roman"/>
                <w:sz w:val="22"/>
                <w:szCs w:val="22"/>
              </w:rPr>
              <w:t xml:space="preserve"> República Argentina: Provincia de Santa Fe. </w:t>
            </w:r>
            <w:r w:rsidRPr="00014038">
              <w:rPr>
                <w:rFonts w:ascii="Times New Roman" w:hAnsi="Times New Roman" w:cs="Times New Roman"/>
                <w:sz w:val="22"/>
                <w:szCs w:val="22"/>
              </w:rPr>
              <w:t>12 de noviembre del 2020. Virtual. Modo de participación: presentador</w:t>
            </w:r>
          </w:p>
          <w:p w14:paraId="31B3B1E6" w14:textId="1D15965B" w:rsidR="002C13FC" w:rsidRPr="00014038" w:rsidRDefault="002C13FC" w:rsidP="00C54EF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“Formación de formadores en género y derechos humanos” en el “Tercer encuentro de educación, género y diversidades” organizadas por la Asamblea Permanente por los derechos humanos. 3 de noviembre del 2020.  </w:t>
            </w:r>
            <w:r w:rsidR="00C54EF8" w:rsidRPr="00014038">
              <w:rPr>
                <w:rFonts w:ascii="Times New Roman" w:hAnsi="Times New Roman" w:cs="Times New Roman"/>
                <w:sz w:val="22"/>
                <w:szCs w:val="22"/>
              </w:rPr>
              <w:t xml:space="preserve">República </w:t>
            </w:r>
            <w:r w:rsidRPr="00014038">
              <w:rPr>
                <w:rFonts w:ascii="Times New Roman" w:hAnsi="Times New Roman" w:cs="Times New Roman"/>
                <w:sz w:val="22"/>
                <w:szCs w:val="22"/>
              </w:rPr>
              <w:t>Argentina.</w:t>
            </w:r>
            <w:r w:rsidR="00C54EF8" w:rsidRPr="00014038">
              <w:rPr>
                <w:rFonts w:ascii="Times New Roman" w:hAnsi="Times New Roman" w:cs="Times New Roman"/>
                <w:sz w:val="22"/>
                <w:szCs w:val="22"/>
              </w:rPr>
              <w:t xml:space="preserve"> CABA.</w:t>
            </w:r>
            <w:r w:rsidRPr="00014038">
              <w:rPr>
                <w:rFonts w:ascii="Times New Roman" w:hAnsi="Times New Roman" w:cs="Times New Roman"/>
                <w:sz w:val="22"/>
                <w:szCs w:val="22"/>
              </w:rPr>
              <w:t xml:space="preserve"> </w:t>
            </w:r>
            <w:r w:rsidR="008A7908"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expositor  </w:t>
            </w:r>
          </w:p>
          <w:p w14:paraId="01841757" w14:textId="22795379"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“Educación e inclusión ¿Derechos o torcidos?”  Seminario “El sujeto de la psicopedagogía. Lecturas para abordar la complejidad de su entramado” organizado por el Área Programática del Hospital Penna</w:t>
            </w:r>
            <w:r w:rsidR="00B6358A" w:rsidRPr="00014038">
              <w:rPr>
                <w:rFonts w:ascii="Times New Roman" w:hAnsi="Times New Roman" w:cs="Times New Roman"/>
                <w:sz w:val="22"/>
                <w:szCs w:val="22"/>
              </w:rPr>
              <w:t xml:space="preserve"> Buenos Aires.</w:t>
            </w:r>
            <w:r w:rsidRPr="00014038">
              <w:rPr>
                <w:rFonts w:ascii="Times New Roman" w:hAnsi="Times New Roman" w:cs="Times New Roman"/>
                <w:sz w:val="22"/>
                <w:szCs w:val="22"/>
              </w:rPr>
              <w:t xml:space="preserve"> CESAC Nro. </w:t>
            </w:r>
            <w:r w:rsidR="00C54EF8" w:rsidRPr="00014038">
              <w:rPr>
                <w:rFonts w:ascii="Times New Roman" w:hAnsi="Times New Roman" w:cs="Times New Roman"/>
                <w:sz w:val="22"/>
                <w:szCs w:val="22"/>
              </w:rPr>
              <w:t xml:space="preserve"> República Argentina: CABA. </w:t>
            </w:r>
            <w:r w:rsidRPr="00014038">
              <w:rPr>
                <w:rFonts w:ascii="Times New Roman" w:hAnsi="Times New Roman" w:cs="Times New Roman"/>
                <w:sz w:val="22"/>
                <w:szCs w:val="22"/>
              </w:rPr>
              <w:t xml:space="preserve">10. </w:t>
            </w:r>
            <w:r w:rsidR="00C77F9F" w:rsidRPr="00014038">
              <w:rPr>
                <w:rFonts w:ascii="Times New Roman" w:hAnsi="Times New Roman" w:cs="Times New Roman"/>
                <w:sz w:val="22"/>
                <w:szCs w:val="22"/>
              </w:rPr>
              <w:t>15 de octubre del</w:t>
            </w:r>
            <w:r w:rsidRPr="00014038">
              <w:rPr>
                <w:rFonts w:ascii="Times New Roman" w:hAnsi="Times New Roman" w:cs="Times New Roman"/>
                <w:sz w:val="22"/>
                <w:szCs w:val="22"/>
              </w:rPr>
              <w:t xml:space="preserve"> 2020.  </w:t>
            </w:r>
            <w:r w:rsidR="002C13FC"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conferencista</w:t>
            </w:r>
          </w:p>
          <w:p w14:paraId="0FB14820" w14:textId="7D1FAA32"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“Simposio argentino de salud mental y física en el sistema educativo” organizado por la Municipalidad de Concordia, Gobierno de Entre Ríos. </w:t>
            </w:r>
            <w:r w:rsidR="00C54EF8" w:rsidRPr="00014038">
              <w:rPr>
                <w:rFonts w:ascii="Times New Roman" w:hAnsi="Times New Roman" w:cs="Times New Roman"/>
                <w:sz w:val="22"/>
                <w:szCs w:val="22"/>
              </w:rPr>
              <w:t xml:space="preserve"> República Argentina: Provincia de Entre Ríos (Concordia). </w:t>
            </w:r>
            <w:r w:rsidRPr="00014038">
              <w:rPr>
                <w:rFonts w:ascii="Times New Roman" w:hAnsi="Times New Roman" w:cs="Times New Roman"/>
                <w:sz w:val="22"/>
                <w:szCs w:val="22"/>
              </w:rPr>
              <w:t xml:space="preserve">8 y 9 de octubre del 2020. </w:t>
            </w:r>
            <w:r w:rsidR="008A7908"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conferencista</w:t>
            </w:r>
          </w:p>
          <w:p w14:paraId="6AE6263B" w14:textId="0D7AF42F"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“Nuevas notas para repensar la evaluación” en el “Encuentro de Formación para escuelas secundarias” organizada por CTERA, ATE Y CTA</w:t>
            </w:r>
            <w:r w:rsidR="00C54EF8" w:rsidRPr="00014038">
              <w:rPr>
                <w:rFonts w:ascii="Times New Roman" w:hAnsi="Times New Roman" w:cs="Times New Roman"/>
                <w:sz w:val="22"/>
                <w:szCs w:val="22"/>
              </w:rPr>
              <w:t>. República Argentina: Provincia de</w:t>
            </w:r>
            <w:r w:rsidRPr="00014038">
              <w:rPr>
                <w:rFonts w:ascii="Times New Roman" w:hAnsi="Times New Roman" w:cs="Times New Roman"/>
                <w:sz w:val="22"/>
                <w:szCs w:val="22"/>
              </w:rPr>
              <w:t xml:space="preserve"> Buenos Aires </w:t>
            </w:r>
            <w:r w:rsidR="00C54EF8" w:rsidRPr="00014038">
              <w:rPr>
                <w:rFonts w:ascii="Times New Roman" w:hAnsi="Times New Roman" w:cs="Times New Roman"/>
                <w:sz w:val="22"/>
                <w:szCs w:val="22"/>
              </w:rPr>
              <w:t>.</w:t>
            </w:r>
            <w:r w:rsidRPr="00014038">
              <w:rPr>
                <w:rFonts w:ascii="Times New Roman" w:hAnsi="Times New Roman" w:cs="Times New Roman"/>
                <w:sz w:val="22"/>
                <w:szCs w:val="22"/>
              </w:rPr>
              <w:t xml:space="preserve">18 de septiembre del 2020. </w:t>
            </w:r>
            <w:r w:rsidR="008A7908"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expositor junto a Lic. Graciela </w:t>
            </w:r>
            <w:proofErr w:type="spellStart"/>
            <w:r w:rsidRPr="00014038">
              <w:rPr>
                <w:rFonts w:ascii="Times New Roman" w:hAnsi="Times New Roman" w:cs="Times New Roman"/>
                <w:sz w:val="22"/>
                <w:szCs w:val="22"/>
              </w:rPr>
              <w:t>Favilli</w:t>
            </w:r>
            <w:proofErr w:type="spellEnd"/>
            <w:r w:rsidRPr="00014038">
              <w:rPr>
                <w:rFonts w:ascii="Times New Roman" w:hAnsi="Times New Roman" w:cs="Times New Roman"/>
                <w:sz w:val="22"/>
                <w:szCs w:val="22"/>
              </w:rPr>
              <w:t xml:space="preserve">. </w:t>
            </w:r>
          </w:p>
          <w:p w14:paraId="50FE4EA8" w14:textId="108DB39F" w:rsidR="002C13FC" w:rsidRPr="00014038" w:rsidRDefault="002C13FC" w:rsidP="002C13FC">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“Educación obligatoria en Argentina”.  Foro universitario del Futuro organizado por el Programa Argentina Futura de la Jefatura de Gabinete de ministros.  </w:t>
            </w:r>
            <w:r w:rsidR="00C54EF8" w:rsidRPr="00014038">
              <w:rPr>
                <w:rFonts w:ascii="Times New Roman" w:hAnsi="Times New Roman" w:cs="Times New Roman"/>
                <w:sz w:val="22"/>
                <w:szCs w:val="22"/>
              </w:rPr>
              <w:t>República Argentina:</w:t>
            </w:r>
            <w:r w:rsidR="006C1A5E" w:rsidRPr="00014038">
              <w:rPr>
                <w:rFonts w:ascii="Times New Roman" w:hAnsi="Times New Roman" w:cs="Times New Roman"/>
                <w:sz w:val="22"/>
                <w:szCs w:val="22"/>
              </w:rPr>
              <w:t xml:space="preserve"> </w:t>
            </w:r>
            <w:r w:rsidR="00C54EF8" w:rsidRPr="00014038">
              <w:rPr>
                <w:rFonts w:ascii="Times New Roman" w:hAnsi="Times New Roman" w:cs="Times New Roman"/>
                <w:sz w:val="22"/>
                <w:szCs w:val="22"/>
              </w:rPr>
              <w:t>CABA</w:t>
            </w:r>
            <w:r w:rsidRPr="00014038">
              <w:rPr>
                <w:rFonts w:ascii="Times New Roman" w:hAnsi="Times New Roman" w:cs="Times New Roman"/>
                <w:sz w:val="22"/>
                <w:szCs w:val="22"/>
              </w:rPr>
              <w:t>. 14 de septiembre del 2020. Virtual. Modo de la participación: coordinador</w:t>
            </w:r>
          </w:p>
          <w:p w14:paraId="43801F46" w14:textId="4D811762"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“La solidaridad como imperativo pedagógico” “Jornadas Pedagógicas” organizadas por el Colegio Armenio ARZRUNI</w:t>
            </w:r>
            <w:r w:rsidR="00C54EF8" w:rsidRPr="00014038">
              <w:rPr>
                <w:rFonts w:ascii="Times New Roman" w:hAnsi="Times New Roman" w:cs="Times New Roman"/>
                <w:sz w:val="22"/>
                <w:szCs w:val="22"/>
              </w:rPr>
              <w:t xml:space="preserve">.  República Argentina: CABA. </w:t>
            </w:r>
            <w:r w:rsidRPr="00014038">
              <w:rPr>
                <w:rFonts w:ascii="Times New Roman" w:hAnsi="Times New Roman" w:cs="Times New Roman"/>
                <w:sz w:val="22"/>
                <w:szCs w:val="22"/>
              </w:rPr>
              <w:t>11</w:t>
            </w:r>
            <w:r w:rsidR="00BF7FFD" w:rsidRPr="00014038">
              <w:rPr>
                <w:rFonts w:ascii="Times New Roman" w:hAnsi="Times New Roman" w:cs="Times New Roman"/>
                <w:sz w:val="22"/>
                <w:szCs w:val="22"/>
              </w:rPr>
              <w:t xml:space="preserve"> de septiembre del </w:t>
            </w:r>
            <w:r w:rsidRPr="00014038">
              <w:rPr>
                <w:rFonts w:ascii="Times New Roman" w:hAnsi="Times New Roman" w:cs="Times New Roman"/>
                <w:sz w:val="22"/>
                <w:szCs w:val="22"/>
              </w:rPr>
              <w:t xml:space="preserve">2020. </w:t>
            </w:r>
            <w:r w:rsidR="00BF7FFD"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conferencista</w:t>
            </w:r>
          </w:p>
          <w:p w14:paraId="3EDCB27D" w14:textId="2EFE55A9"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lastRenderedPageBreak/>
              <w:t xml:space="preserve">“Educación argentina ¿qué nos pasó, ¿qué nos pasa?, ¿qué puede pasar en un futuro inmediato? Expositor. Debate organizado por el Ateneo de Estudios e investigación en Ciencias Sociales. </w:t>
            </w:r>
            <w:r w:rsidR="00B6358A" w:rsidRPr="00014038">
              <w:rPr>
                <w:rFonts w:ascii="Times New Roman" w:hAnsi="Times New Roman" w:cs="Times New Roman"/>
                <w:sz w:val="22"/>
                <w:szCs w:val="22"/>
              </w:rPr>
              <w:t xml:space="preserve"> </w:t>
            </w:r>
            <w:r w:rsidR="00C54EF8" w:rsidRPr="00014038">
              <w:rPr>
                <w:rFonts w:ascii="Times New Roman" w:hAnsi="Times New Roman" w:cs="Times New Roman"/>
                <w:sz w:val="22"/>
                <w:szCs w:val="22"/>
              </w:rPr>
              <w:t xml:space="preserve"> República Argentina: CABA. </w:t>
            </w:r>
            <w:r w:rsidRPr="00014038">
              <w:rPr>
                <w:rFonts w:ascii="Times New Roman" w:hAnsi="Times New Roman" w:cs="Times New Roman"/>
                <w:sz w:val="22"/>
                <w:szCs w:val="22"/>
              </w:rPr>
              <w:t>11</w:t>
            </w:r>
            <w:r w:rsidR="00065F18" w:rsidRPr="00014038">
              <w:rPr>
                <w:rFonts w:ascii="Times New Roman" w:hAnsi="Times New Roman" w:cs="Times New Roman"/>
                <w:sz w:val="22"/>
                <w:szCs w:val="22"/>
              </w:rPr>
              <w:t xml:space="preserve"> de septiembre del </w:t>
            </w:r>
            <w:r w:rsidRPr="00014038">
              <w:rPr>
                <w:rFonts w:ascii="Times New Roman" w:hAnsi="Times New Roman" w:cs="Times New Roman"/>
                <w:sz w:val="22"/>
                <w:szCs w:val="22"/>
              </w:rPr>
              <w:t xml:space="preserve">2020. </w:t>
            </w:r>
            <w:r w:rsidR="008A7908"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expositor</w:t>
            </w:r>
          </w:p>
          <w:p w14:paraId="127455A0" w14:textId="362E6A35" w:rsidR="002C13FC" w:rsidRPr="00014038" w:rsidRDefault="002C13FC" w:rsidP="002C13FC">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“Judicialización de las relaciones escolares” en el “Conversatorio Central” organizado por Centro. Espacio Ideas. </w:t>
            </w:r>
            <w:r w:rsidR="00C54EF8"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 xml:space="preserve">Buenos Aires. 3 de septiembre 2020. </w:t>
            </w:r>
            <w:r w:rsidR="008A7908"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expositor </w:t>
            </w:r>
          </w:p>
          <w:p w14:paraId="58DB80C8" w14:textId="68DE7BE5"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“La escolaridad en tiempos de aislamiento y virtualidad. Repercusiones familiares” en el Panel “Encuentro virtual COVID 19” organizado por la Sociedad Argentina de Pediatría.  </w:t>
            </w:r>
            <w:r w:rsidR="002146BD" w:rsidRPr="00014038">
              <w:rPr>
                <w:rFonts w:ascii="Times New Roman" w:hAnsi="Times New Roman" w:cs="Times New Roman"/>
                <w:sz w:val="22"/>
                <w:szCs w:val="22"/>
              </w:rPr>
              <w:t>República Argentina: CABA</w:t>
            </w:r>
            <w:r w:rsidRPr="00014038">
              <w:rPr>
                <w:rFonts w:ascii="Times New Roman" w:hAnsi="Times New Roman" w:cs="Times New Roman"/>
                <w:sz w:val="22"/>
                <w:szCs w:val="22"/>
              </w:rPr>
              <w:t>.</w:t>
            </w:r>
            <w:r w:rsidR="002146BD"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20 de mayo del 2020. Calidad de la participación: expositor 3 de septiembre del 2020. </w:t>
            </w:r>
            <w:r w:rsidR="008A7908"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expositor </w:t>
            </w:r>
          </w:p>
          <w:p w14:paraId="33B83895" w14:textId="5EF5BE8A"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“La escuela por otros medios” en el conversatorio “Pensar la escuela, una tarea colectiva” organizado por la secretaría de Educación, Cultura y Deporte. Dirección de Educación del Municipio de Morón</w:t>
            </w:r>
            <w:r w:rsidR="00B6358A" w:rsidRPr="00014038">
              <w:rPr>
                <w:rFonts w:ascii="Times New Roman" w:hAnsi="Times New Roman" w:cs="Times New Roman"/>
                <w:sz w:val="22"/>
                <w:szCs w:val="22"/>
              </w:rPr>
              <w:t xml:space="preserve"> Buenos Aires</w:t>
            </w:r>
            <w:r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 Buenos Aires (Morón) </w:t>
            </w:r>
            <w:r w:rsidRPr="00014038">
              <w:rPr>
                <w:rFonts w:ascii="Times New Roman" w:hAnsi="Times New Roman" w:cs="Times New Roman"/>
                <w:sz w:val="22"/>
                <w:szCs w:val="22"/>
              </w:rPr>
              <w:t>28</w:t>
            </w:r>
            <w:r w:rsidR="00065F18" w:rsidRPr="00014038">
              <w:rPr>
                <w:rFonts w:ascii="Times New Roman" w:hAnsi="Times New Roman" w:cs="Times New Roman"/>
                <w:sz w:val="22"/>
                <w:szCs w:val="22"/>
              </w:rPr>
              <w:t xml:space="preserve"> de agosto del </w:t>
            </w:r>
            <w:r w:rsidRPr="00014038">
              <w:rPr>
                <w:rFonts w:ascii="Times New Roman" w:hAnsi="Times New Roman" w:cs="Times New Roman"/>
                <w:sz w:val="22"/>
                <w:szCs w:val="22"/>
              </w:rPr>
              <w:t xml:space="preserve">2020. </w:t>
            </w:r>
            <w:r w:rsidR="008A7908"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expositor</w:t>
            </w:r>
          </w:p>
          <w:p w14:paraId="1275A5DC" w14:textId="43C8A710"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“La gestión en tiempos de incertidumbre” conferencia para el Pos título Superior Innovación para la organización y dinámica integral de las instituciones educativas organizado por la UEGP Nro. 172 “</w:t>
            </w:r>
            <w:proofErr w:type="spellStart"/>
            <w:r w:rsidRPr="00014038">
              <w:rPr>
                <w:rFonts w:ascii="Times New Roman" w:hAnsi="Times New Roman" w:cs="Times New Roman"/>
                <w:sz w:val="22"/>
                <w:szCs w:val="22"/>
              </w:rPr>
              <w:t>Deolindo</w:t>
            </w:r>
            <w:proofErr w:type="spellEnd"/>
            <w:r w:rsidRPr="00014038">
              <w:rPr>
                <w:rFonts w:ascii="Times New Roman" w:hAnsi="Times New Roman" w:cs="Times New Roman"/>
                <w:sz w:val="22"/>
                <w:szCs w:val="22"/>
              </w:rPr>
              <w:t xml:space="preserve"> F. </w:t>
            </w:r>
            <w:proofErr w:type="spellStart"/>
            <w:r w:rsidRPr="00014038">
              <w:rPr>
                <w:rFonts w:ascii="Times New Roman" w:hAnsi="Times New Roman" w:cs="Times New Roman"/>
                <w:sz w:val="22"/>
                <w:szCs w:val="22"/>
              </w:rPr>
              <w:t>Bittel</w:t>
            </w:r>
            <w:proofErr w:type="spellEnd"/>
            <w:r w:rsidRPr="00014038">
              <w:rPr>
                <w:rFonts w:ascii="Times New Roman" w:hAnsi="Times New Roman" w:cs="Times New Roman"/>
                <w:sz w:val="22"/>
                <w:szCs w:val="22"/>
              </w:rPr>
              <w:t xml:space="preserve">” de la provincia </w:t>
            </w:r>
            <w:r w:rsidR="00B6358A" w:rsidRPr="00014038">
              <w:rPr>
                <w:rFonts w:ascii="Times New Roman" w:hAnsi="Times New Roman" w:cs="Times New Roman"/>
                <w:sz w:val="22"/>
                <w:szCs w:val="22"/>
              </w:rPr>
              <w:t>Chaco</w:t>
            </w:r>
            <w:r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 Chaco. </w:t>
            </w:r>
            <w:r w:rsidRPr="00014038">
              <w:rPr>
                <w:rFonts w:ascii="Times New Roman" w:hAnsi="Times New Roman" w:cs="Times New Roman"/>
                <w:sz w:val="22"/>
                <w:szCs w:val="22"/>
              </w:rPr>
              <w:t>26</w:t>
            </w:r>
            <w:r w:rsidR="00065F18" w:rsidRPr="00014038">
              <w:rPr>
                <w:rFonts w:ascii="Times New Roman" w:hAnsi="Times New Roman" w:cs="Times New Roman"/>
                <w:sz w:val="22"/>
                <w:szCs w:val="22"/>
              </w:rPr>
              <w:t xml:space="preserve"> de agosto del </w:t>
            </w:r>
            <w:r w:rsidRPr="00014038">
              <w:rPr>
                <w:rFonts w:ascii="Times New Roman" w:hAnsi="Times New Roman" w:cs="Times New Roman"/>
                <w:sz w:val="22"/>
                <w:szCs w:val="22"/>
              </w:rPr>
              <w:t xml:space="preserve">2020. </w:t>
            </w:r>
            <w:r w:rsidR="008A7908"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expositor</w:t>
            </w:r>
          </w:p>
          <w:p w14:paraId="734A37CF" w14:textId="60AD5A25"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“Gestionar una escuela en el siglo XXI. Del pasado indefinido al presente imperfecto” en el Ciclo de charlas interactivas.” La gestión directiva en tiempo de no presencialidad/presencialidad escolar” organizadas por el Ministerio de Educación de La Pampa. </w:t>
            </w:r>
            <w:r w:rsidR="002146BD" w:rsidRPr="00014038">
              <w:rPr>
                <w:rFonts w:ascii="Times New Roman" w:hAnsi="Times New Roman" w:cs="Times New Roman"/>
                <w:sz w:val="22"/>
                <w:szCs w:val="22"/>
              </w:rPr>
              <w:t xml:space="preserve">República Argentina: Provincia de La Pampa. </w:t>
            </w:r>
            <w:r w:rsidRPr="00014038">
              <w:rPr>
                <w:rFonts w:ascii="Times New Roman" w:hAnsi="Times New Roman" w:cs="Times New Roman"/>
                <w:sz w:val="22"/>
                <w:szCs w:val="22"/>
              </w:rPr>
              <w:t xml:space="preserve">21 de agosto del 2020. </w:t>
            </w:r>
            <w:r w:rsidR="008A7908"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expositor</w:t>
            </w:r>
          </w:p>
          <w:p w14:paraId="20AC3D55" w14:textId="16116B2A"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Gestión escolar en contextos de incertidumbre” conferencia organizada por AMET Córdoba. Secretaría de las mujeres. </w:t>
            </w:r>
            <w:r w:rsidR="002146BD" w:rsidRPr="00014038">
              <w:rPr>
                <w:rFonts w:ascii="Times New Roman" w:hAnsi="Times New Roman" w:cs="Times New Roman"/>
                <w:sz w:val="22"/>
                <w:szCs w:val="22"/>
              </w:rPr>
              <w:t xml:space="preserve">República Argentina: Provincia de Córdoba. </w:t>
            </w:r>
            <w:r w:rsidRPr="00014038">
              <w:rPr>
                <w:rFonts w:ascii="Times New Roman" w:hAnsi="Times New Roman" w:cs="Times New Roman"/>
                <w:sz w:val="22"/>
                <w:szCs w:val="22"/>
              </w:rPr>
              <w:t xml:space="preserve">14 de agosto del 2020. </w:t>
            </w:r>
            <w:r w:rsidR="00350417"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 xml:space="preserve">Modo de participación: expositor </w:t>
            </w:r>
          </w:p>
          <w:p w14:paraId="466895CE" w14:textId="1F23E3D9"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“Acompañar y enseñar en la escuela en tiempos de incertidumbre. La escuela en estado de excepción: de como volver al futuro” en conferencia organizada por la Dirección de cultura y educación del gobierno de la Provincia</w:t>
            </w:r>
            <w:r w:rsidR="00B6358A" w:rsidRPr="00014038">
              <w:rPr>
                <w:rFonts w:ascii="Times New Roman" w:hAnsi="Times New Roman" w:cs="Times New Roman"/>
                <w:sz w:val="22"/>
                <w:szCs w:val="22"/>
              </w:rPr>
              <w:t xml:space="preserve"> de Buenos Aires</w:t>
            </w:r>
            <w:r w:rsidRPr="00014038">
              <w:rPr>
                <w:rFonts w:ascii="Times New Roman" w:hAnsi="Times New Roman" w:cs="Times New Roman"/>
                <w:sz w:val="22"/>
                <w:szCs w:val="22"/>
              </w:rPr>
              <w:t>. Jefatura Distrital Ramallo.</w:t>
            </w:r>
            <w:r w:rsidR="002146BD" w:rsidRPr="00014038">
              <w:rPr>
                <w:rFonts w:ascii="Times New Roman" w:hAnsi="Times New Roman" w:cs="Times New Roman"/>
                <w:sz w:val="22"/>
                <w:szCs w:val="22"/>
              </w:rPr>
              <w:t xml:space="preserve"> República Argentina: Provincia de Buenos Aires (Ramallo). </w:t>
            </w:r>
            <w:r w:rsidRPr="00014038">
              <w:rPr>
                <w:rFonts w:ascii="Times New Roman" w:hAnsi="Times New Roman" w:cs="Times New Roman"/>
                <w:sz w:val="22"/>
                <w:szCs w:val="22"/>
              </w:rPr>
              <w:t>6</w:t>
            </w:r>
            <w:r w:rsidR="00065F18" w:rsidRPr="00014038">
              <w:rPr>
                <w:rFonts w:ascii="Times New Roman" w:hAnsi="Times New Roman" w:cs="Times New Roman"/>
                <w:sz w:val="22"/>
                <w:szCs w:val="22"/>
              </w:rPr>
              <w:t xml:space="preserve"> de agosto del </w:t>
            </w:r>
            <w:r w:rsidRPr="00014038">
              <w:rPr>
                <w:rFonts w:ascii="Times New Roman" w:hAnsi="Times New Roman" w:cs="Times New Roman"/>
                <w:sz w:val="22"/>
                <w:szCs w:val="22"/>
              </w:rPr>
              <w:t xml:space="preserve">2020. </w:t>
            </w:r>
            <w:r w:rsidR="00350417"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expositor</w:t>
            </w:r>
          </w:p>
          <w:p w14:paraId="0FC6BC68" w14:textId="0C7A2F96" w:rsidR="002C13FC" w:rsidRPr="00014038" w:rsidRDefault="002C13FC" w:rsidP="002C13FC">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“Aspectos institucionales del desarrollo universitario ¿Cómo imaginamos el futuro?” en la Jornada Institucional docente organizado por la Universidad Metropolitana del Trabajo (UMET) 5 de agosto del 2020. </w:t>
            </w:r>
            <w:r w:rsidR="002146BD" w:rsidRPr="00014038">
              <w:rPr>
                <w:rFonts w:ascii="Times New Roman" w:hAnsi="Times New Roman" w:cs="Times New Roman"/>
                <w:sz w:val="22"/>
                <w:szCs w:val="22"/>
              </w:rPr>
              <w:t xml:space="preserve"> República Argentina:</w:t>
            </w:r>
            <w:r w:rsidR="006C1A5E"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CABA</w:t>
            </w:r>
            <w:r w:rsidRPr="00014038">
              <w:rPr>
                <w:rFonts w:ascii="Times New Roman" w:hAnsi="Times New Roman" w:cs="Times New Roman"/>
                <w:sz w:val="22"/>
                <w:szCs w:val="22"/>
              </w:rPr>
              <w:t>. Modo de participación: Panelista</w:t>
            </w:r>
          </w:p>
          <w:p w14:paraId="1F544095" w14:textId="27308C11"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“Dirigir y enseñar en las escuelas en tiempo de incertidumbre” conferencia organizada por la Región 17</w:t>
            </w:r>
            <w:r w:rsidR="002146BD" w:rsidRPr="00014038">
              <w:rPr>
                <w:rFonts w:ascii="Times New Roman" w:hAnsi="Times New Roman" w:cs="Times New Roman"/>
                <w:sz w:val="22"/>
                <w:szCs w:val="22"/>
              </w:rPr>
              <w:t>.</w:t>
            </w:r>
            <w:r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w:t>
            </w:r>
            <w:r w:rsidR="00B6358A" w:rsidRPr="00014038">
              <w:rPr>
                <w:rFonts w:ascii="Times New Roman" w:hAnsi="Times New Roman" w:cs="Times New Roman"/>
                <w:sz w:val="22"/>
                <w:szCs w:val="22"/>
              </w:rPr>
              <w:t xml:space="preserve"> Buenos </w:t>
            </w:r>
            <w:r w:rsidR="001B7C64" w:rsidRPr="00014038">
              <w:rPr>
                <w:rFonts w:ascii="Times New Roman" w:hAnsi="Times New Roman" w:cs="Times New Roman"/>
                <w:sz w:val="22"/>
                <w:szCs w:val="22"/>
              </w:rPr>
              <w:t>Aires.</w:t>
            </w:r>
            <w:r w:rsidRPr="00014038">
              <w:rPr>
                <w:rFonts w:ascii="Times New Roman" w:hAnsi="Times New Roman" w:cs="Times New Roman"/>
                <w:sz w:val="22"/>
                <w:szCs w:val="22"/>
              </w:rPr>
              <w:t xml:space="preserve"> 10</w:t>
            </w:r>
            <w:r w:rsidR="00065F18" w:rsidRPr="00014038">
              <w:rPr>
                <w:rFonts w:ascii="Times New Roman" w:hAnsi="Times New Roman" w:cs="Times New Roman"/>
                <w:sz w:val="22"/>
                <w:szCs w:val="22"/>
              </w:rPr>
              <w:t xml:space="preserve"> de julio del </w:t>
            </w:r>
            <w:r w:rsidRPr="00014038">
              <w:rPr>
                <w:rFonts w:ascii="Times New Roman" w:hAnsi="Times New Roman" w:cs="Times New Roman"/>
                <w:sz w:val="22"/>
                <w:szCs w:val="22"/>
              </w:rPr>
              <w:t xml:space="preserve">2020. </w:t>
            </w:r>
            <w:r w:rsidR="00350417"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la participación: expositor</w:t>
            </w:r>
          </w:p>
          <w:p w14:paraId="53E5BA59" w14:textId="0329D8AC" w:rsidR="00F94267" w:rsidRPr="00014038" w:rsidRDefault="00F94267"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Continuidad pedagógica o Pedagogía de la continuidad. Algunas notas para pensar/nos en tiempos </w:t>
            </w:r>
            <w:proofErr w:type="spellStart"/>
            <w:r w:rsidRPr="00014038">
              <w:rPr>
                <w:rFonts w:ascii="Times New Roman" w:hAnsi="Times New Roman" w:cs="Times New Roman"/>
                <w:sz w:val="22"/>
                <w:szCs w:val="22"/>
              </w:rPr>
              <w:t>apandemianados</w:t>
            </w:r>
            <w:proofErr w:type="spellEnd"/>
            <w:r w:rsidRPr="00014038">
              <w:rPr>
                <w:rFonts w:ascii="Times New Roman" w:hAnsi="Times New Roman" w:cs="Times New Roman"/>
                <w:sz w:val="22"/>
                <w:szCs w:val="22"/>
              </w:rPr>
              <w:t xml:space="preserve">. Bitácora de una directora” Conferencia organizada por el </w:t>
            </w:r>
            <w:proofErr w:type="spellStart"/>
            <w:r w:rsidRPr="00014038">
              <w:rPr>
                <w:rFonts w:ascii="Times New Roman" w:hAnsi="Times New Roman" w:cs="Times New Roman"/>
                <w:sz w:val="22"/>
                <w:szCs w:val="22"/>
              </w:rPr>
              <w:t>IESDyT</w:t>
            </w:r>
            <w:proofErr w:type="spellEnd"/>
            <w:r w:rsidRPr="00014038">
              <w:rPr>
                <w:rFonts w:ascii="Times New Roman" w:hAnsi="Times New Roman" w:cs="Times New Roman"/>
                <w:sz w:val="22"/>
                <w:szCs w:val="22"/>
              </w:rPr>
              <w:t xml:space="preserve"> Nro. 9-001. </w:t>
            </w:r>
            <w:r w:rsidR="002146BD"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“Gral. San Martín” Mendoza. </w:t>
            </w:r>
            <w:r w:rsidR="002146BD" w:rsidRPr="00014038">
              <w:rPr>
                <w:rFonts w:ascii="Times New Roman" w:hAnsi="Times New Roman" w:cs="Times New Roman"/>
                <w:sz w:val="22"/>
                <w:szCs w:val="22"/>
              </w:rPr>
              <w:t xml:space="preserve"> República Argentina: Provincia de Mendoza </w:t>
            </w:r>
            <w:r w:rsidRPr="00014038">
              <w:rPr>
                <w:rFonts w:ascii="Times New Roman" w:hAnsi="Times New Roman" w:cs="Times New Roman"/>
                <w:sz w:val="22"/>
                <w:szCs w:val="22"/>
              </w:rPr>
              <w:t xml:space="preserve">26 de junio del 2020. </w:t>
            </w:r>
            <w:r w:rsidR="00350417"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conferencista.</w:t>
            </w:r>
          </w:p>
          <w:p w14:paraId="7E3E67BF" w14:textId="49B1508D"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“Continuidad pedagógica o Pedagogía de la continuidad” en el “Seminario Agenda 2020 para la formación continua y el desarrollo profesional” organizado por el Centro de Formación Continua del Instituto </w:t>
            </w:r>
            <w:proofErr w:type="spellStart"/>
            <w:r w:rsidRPr="00014038">
              <w:rPr>
                <w:rFonts w:ascii="Times New Roman" w:hAnsi="Times New Roman" w:cs="Times New Roman"/>
                <w:sz w:val="22"/>
                <w:szCs w:val="22"/>
              </w:rPr>
              <w:t>Sup</w:t>
            </w:r>
            <w:proofErr w:type="spellEnd"/>
            <w:r w:rsidRPr="00014038">
              <w:rPr>
                <w:rFonts w:ascii="Times New Roman" w:hAnsi="Times New Roman" w:cs="Times New Roman"/>
                <w:sz w:val="22"/>
                <w:szCs w:val="22"/>
              </w:rPr>
              <w:t>. 9-001 “Gral. José de San Martín</w:t>
            </w:r>
            <w:r w:rsidR="008966C7" w:rsidRPr="00014038">
              <w:rPr>
                <w:rFonts w:ascii="Times New Roman" w:hAnsi="Times New Roman" w:cs="Times New Roman"/>
                <w:sz w:val="22"/>
                <w:szCs w:val="22"/>
              </w:rPr>
              <w:t>”</w:t>
            </w:r>
            <w:r w:rsidRPr="00014038">
              <w:rPr>
                <w:rFonts w:ascii="Times New Roman" w:hAnsi="Times New Roman" w:cs="Times New Roman"/>
                <w:sz w:val="22"/>
                <w:szCs w:val="22"/>
              </w:rPr>
              <w:t>.</w:t>
            </w:r>
            <w:r w:rsidR="00B6358A"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 </w:t>
            </w:r>
            <w:r w:rsidR="00B6358A" w:rsidRPr="00014038">
              <w:rPr>
                <w:rFonts w:ascii="Times New Roman" w:hAnsi="Times New Roman" w:cs="Times New Roman"/>
                <w:sz w:val="22"/>
                <w:szCs w:val="22"/>
              </w:rPr>
              <w:t>Buenos Aires.</w:t>
            </w:r>
            <w:r w:rsidR="008966C7" w:rsidRPr="00014038">
              <w:rPr>
                <w:rFonts w:ascii="Times New Roman" w:hAnsi="Times New Roman" w:cs="Times New Roman"/>
                <w:sz w:val="22"/>
                <w:szCs w:val="22"/>
              </w:rPr>
              <w:t xml:space="preserve">17 de junio del 2020. </w:t>
            </w:r>
            <w:r w:rsidR="00350417" w:rsidRPr="00014038">
              <w:rPr>
                <w:rFonts w:ascii="Times New Roman" w:hAnsi="Times New Roman" w:cs="Times New Roman"/>
                <w:sz w:val="22"/>
                <w:szCs w:val="22"/>
              </w:rPr>
              <w:t xml:space="preserve"> Virtual.</w:t>
            </w:r>
            <w:r w:rsidR="00B6358A"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 Modo de participación: expositor</w:t>
            </w:r>
          </w:p>
          <w:p w14:paraId="3B1EFF80" w14:textId="5AC43ECD"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“Gestionar en contextos de incertidumbre” en el Conversatorio “Gestión escolar. Reflexiones desde la institución en contexto de ASPO” organizado por la Supervisión 21 de Primaria.</w:t>
            </w:r>
            <w:r w:rsidR="001B7C64"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 </w:t>
            </w:r>
            <w:r w:rsidR="001B7C64" w:rsidRPr="00014038">
              <w:rPr>
                <w:rFonts w:ascii="Times New Roman" w:hAnsi="Times New Roman" w:cs="Times New Roman"/>
                <w:sz w:val="22"/>
                <w:szCs w:val="22"/>
              </w:rPr>
              <w:t>Río Negro</w:t>
            </w:r>
            <w:r w:rsidRPr="00014038">
              <w:rPr>
                <w:rFonts w:ascii="Times New Roman" w:hAnsi="Times New Roman" w:cs="Times New Roman"/>
                <w:sz w:val="22"/>
                <w:szCs w:val="22"/>
              </w:rPr>
              <w:t>. 17</w:t>
            </w:r>
            <w:r w:rsidR="00065F18" w:rsidRPr="00014038">
              <w:rPr>
                <w:rFonts w:ascii="Times New Roman" w:hAnsi="Times New Roman" w:cs="Times New Roman"/>
                <w:sz w:val="22"/>
                <w:szCs w:val="22"/>
              </w:rPr>
              <w:t xml:space="preserve"> de junio del </w:t>
            </w:r>
            <w:r w:rsidRPr="00014038">
              <w:rPr>
                <w:rFonts w:ascii="Times New Roman" w:hAnsi="Times New Roman" w:cs="Times New Roman"/>
                <w:sz w:val="22"/>
                <w:szCs w:val="22"/>
              </w:rPr>
              <w:t xml:space="preserve">2020. </w:t>
            </w:r>
            <w:r w:rsidR="00350417" w:rsidRPr="00014038">
              <w:rPr>
                <w:rFonts w:ascii="Times New Roman" w:hAnsi="Times New Roman" w:cs="Times New Roman"/>
                <w:sz w:val="22"/>
                <w:szCs w:val="22"/>
              </w:rPr>
              <w:t xml:space="preserve"> Virtual. </w:t>
            </w:r>
            <w:r w:rsidRPr="00014038">
              <w:rPr>
                <w:rFonts w:ascii="Times New Roman" w:hAnsi="Times New Roman" w:cs="Times New Roman"/>
                <w:sz w:val="22"/>
                <w:szCs w:val="22"/>
              </w:rPr>
              <w:t>Modo de participación: expositor</w:t>
            </w:r>
          </w:p>
          <w:p w14:paraId="12AB746F" w14:textId="7FC6E907"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 xml:space="preserve"> “Impacto de la pandemia en educación a nivel regional y local” en el Panel del ciclo de conversatorios “La educación en tiempo de pandemia y post pandemia” organizado por la Asociación docente de Educación Física.</w:t>
            </w:r>
            <w:r w:rsidR="001B7C64"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 República Argentina: Provincia de Mendoza de </w:t>
            </w:r>
            <w:r w:rsidR="001B7C64" w:rsidRPr="00014038">
              <w:rPr>
                <w:rFonts w:ascii="Times New Roman" w:hAnsi="Times New Roman" w:cs="Times New Roman"/>
                <w:sz w:val="22"/>
                <w:szCs w:val="22"/>
              </w:rPr>
              <w:t>Buenos Aires.</w:t>
            </w:r>
            <w:r w:rsidRPr="00014038">
              <w:rPr>
                <w:rFonts w:ascii="Times New Roman" w:hAnsi="Times New Roman" w:cs="Times New Roman"/>
                <w:sz w:val="22"/>
                <w:szCs w:val="22"/>
              </w:rPr>
              <w:t xml:space="preserve"> 12</w:t>
            </w:r>
            <w:r w:rsidR="00065F18" w:rsidRPr="00014038">
              <w:rPr>
                <w:rFonts w:ascii="Times New Roman" w:hAnsi="Times New Roman" w:cs="Times New Roman"/>
                <w:sz w:val="22"/>
                <w:szCs w:val="22"/>
              </w:rPr>
              <w:t xml:space="preserve"> de junio del </w:t>
            </w:r>
            <w:r w:rsidRPr="00014038">
              <w:rPr>
                <w:rFonts w:ascii="Times New Roman" w:hAnsi="Times New Roman" w:cs="Times New Roman"/>
                <w:sz w:val="22"/>
                <w:szCs w:val="22"/>
              </w:rPr>
              <w:t xml:space="preserve">2020. </w:t>
            </w:r>
            <w:r w:rsidR="00223147"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expositor</w:t>
            </w:r>
          </w:p>
          <w:p w14:paraId="0F20DDA2" w14:textId="24C9B8DA" w:rsidR="00CD1591" w:rsidRPr="00014038" w:rsidRDefault="00CD1591" w:rsidP="00CD1591">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lastRenderedPageBreak/>
              <w:t xml:space="preserve">“Educación insumisa” Conferencia de inauguración de la Biblioteca virtual Enrique Samar” organizado por CETRA-ATEN-CTA. </w:t>
            </w:r>
            <w:r w:rsidR="002146BD" w:rsidRPr="00014038">
              <w:rPr>
                <w:rFonts w:ascii="Times New Roman" w:hAnsi="Times New Roman" w:cs="Times New Roman"/>
                <w:sz w:val="22"/>
                <w:szCs w:val="22"/>
              </w:rPr>
              <w:t>CABA</w:t>
            </w:r>
            <w:r w:rsidRPr="00014038">
              <w:rPr>
                <w:rFonts w:ascii="Times New Roman" w:hAnsi="Times New Roman" w:cs="Times New Roman"/>
                <w:sz w:val="22"/>
                <w:szCs w:val="22"/>
              </w:rPr>
              <w:t>. 11 de junio del 2020. Virtual. Modo de participación: expositor</w:t>
            </w:r>
          </w:p>
          <w:p w14:paraId="569E8291" w14:textId="0C9A32BC" w:rsidR="00C11E50" w:rsidRPr="00014038" w:rsidRDefault="00C11E50" w:rsidP="00C11E50">
            <w:pPr>
              <w:numPr>
                <w:ilvl w:val="0"/>
                <w:numId w:val="10"/>
              </w:numPr>
              <w:ind w:left="360"/>
              <w:jc w:val="both"/>
              <w:rPr>
                <w:rFonts w:ascii="Times New Roman" w:hAnsi="Times New Roman" w:cs="Times New Roman"/>
                <w:sz w:val="22"/>
                <w:szCs w:val="22"/>
              </w:rPr>
            </w:pPr>
            <w:r w:rsidRPr="00014038">
              <w:rPr>
                <w:rFonts w:ascii="Times New Roman" w:hAnsi="Times New Roman" w:cs="Times New Roman"/>
                <w:sz w:val="22"/>
                <w:szCs w:val="22"/>
              </w:rPr>
              <w:t>“Judicialización de los conflictos escolares vs construcción de acuerdos colectivos” en las Jornadas “Docentes conectados” organizado por SUTEBA.</w:t>
            </w:r>
            <w:r w:rsidR="001B7C64" w:rsidRPr="00014038">
              <w:rPr>
                <w:rFonts w:ascii="Times New Roman" w:hAnsi="Times New Roman" w:cs="Times New Roman"/>
                <w:sz w:val="22"/>
                <w:szCs w:val="22"/>
              </w:rPr>
              <w:t xml:space="preserve"> </w:t>
            </w:r>
            <w:r w:rsidR="002146BD" w:rsidRPr="00014038">
              <w:rPr>
                <w:rFonts w:ascii="Times New Roman" w:hAnsi="Times New Roman" w:cs="Times New Roman"/>
                <w:sz w:val="22"/>
                <w:szCs w:val="22"/>
              </w:rPr>
              <w:t xml:space="preserve">República Argentina: Provincia de </w:t>
            </w:r>
            <w:r w:rsidR="001B7C64" w:rsidRPr="00014038">
              <w:rPr>
                <w:rFonts w:ascii="Times New Roman" w:hAnsi="Times New Roman" w:cs="Times New Roman"/>
                <w:sz w:val="22"/>
                <w:szCs w:val="22"/>
              </w:rPr>
              <w:t>Buenos Aires</w:t>
            </w:r>
            <w:r w:rsidRPr="00014038">
              <w:rPr>
                <w:rFonts w:ascii="Times New Roman" w:hAnsi="Times New Roman" w:cs="Times New Roman"/>
                <w:sz w:val="22"/>
                <w:szCs w:val="22"/>
              </w:rPr>
              <w:t>. 4</w:t>
            </w:r>
            <w:r w:rsidR="00065F18" w:rsidRPr="00014038">
              <w:rPr>
                <w:rFonts w:ascii="Times New Roman" w:hAnsi="Times New Roman" w:cs="Times New Roman"/>
                <w:sz w:val="22"/>
                <w:szCs w:val="22"/>
              </w:rPr>
              <w:t xml:space="preserve"> de junio del </w:t>
            </w:r>
            <w:r w:rsidRPr="00014038">
              <w:rPr>
                <w:rFonts w:ascii="Times New Roman" w:hAnsi="Times New Roman" w:cs="Times New Roman"/>
                <w:sz w:val="22"/>
                <w:szCs w:val="22"/>
              </w:rPr>
              <w:t xml:space="preserve">2020. </w:t>
            </w:r>
            <w:r w:rsidR="00223147" w:rsidRPr="00014038">
              <w:rPr>
                <w:rFonts w:ascii="Times New Roman" w:hAnsi="Times New Roman" w:cs="Times New Roman"/>
                <w:sz w:val="22"/>
                <w:szCs w:val="22"/>
              </w:rPr>
              <w:t xml:space="preserve">Virtual. </w:t>
            </w:r>
            <w:r w:rsidRPr="00014038">
              <w:rPr>
                <w:rFonts w:ascii="Times New Roman" w:hAnsi="Times New Roman" w:cs="Times New Roman"/>
                <w:sz w:val="22"/>
                <w:szCs w:val="22"/>
              </w:rPr>
              <w:t>Modo de participación: expositor</w:t>
            </w:r>
          </w:p>
          <w:p w14:paraId="08F62DA1" w14:textId="77777777" w:rsidR="00A71D82" w:rsidRPr="00014038" w:rsidRDefault="00A71D82" w:rsidP="00CD1591">
            <w:pPr>
              <w:jc w:val="both"/>
              <w:rPr>
                <w:rFonts w:ascii="Times New Roman" w:hAnsi="Times New Roman" w:cs="Times New Roman"/>
                <w:sz w:val="22"/>
                <w:szCs w:val="22"/>
              </w:rPr>
            </w:pPr>
          </w:p>
          <w:p w14:paraId="3AD43C90" w14:textId="5CECF169" w:rsidR="00CD1591" w:rsidRPr="00014038" w:rsidRDefault="00CD1591" w:rsidP="00CD1591">
            <w:pPr>
              <w:jc w:val="both"/>
              <w:rPr>
                <w:rFonts w:ascii="Times New Roman" w:hAnsi="Times New Roman" w:cs="Times New Roman"/>
                <w:b/>
                <w:bCs/>
                <w:sz w:val="22"/>
                <w:szCs w:val="22"/>
              </w:rPr>
            </w:pPr>
            <w:r w:rsidRPr="00014038">
              <w:rPr>
                <w:rFonts w:ascii="Times New Roman" w:hAnsi="Times New Roman" w:cs="Times New Roman"/>
                <w:b/>
                <w:bCs/>
                <w:sz w:val="22"/>
                <w:szCs w:val="22"/>
              </w:rPr>
              <w:t xml:space="preserve">2019: </w:t>
            </w:r>
          </w:p>
          <w:p w14:paraId="19D975FC" w14:textId="77777777" w:rsidR="00A47133" w:rsidRPr="00014038" w:rsidRDefault="00A47133" w:rsidP="00A47133">
            <w:pPr>
              <w:numPr>
                <w:ilvl w:val="0"/>
                <w:numId w:val="19"/>
              </w:numPr>
              <w:jc w:val="both"/>
              <w:rPr>
                <w:rFonts w:ascii="Times New Roman" w:hAnsi="Times New Roman" w:cs="Times New Roman"/>
                <w:sz w:val="22"/>
                <w:szCs w:val="22"/>
              </w:rPr>
            </w:pPr>
            <w:r w:rsidRPr="00014038">
              <w:rPr>
                <w:rFonts w:ascii="Times New Roman" w:hAnsi="Times New Roman" w:cs="Times New Roman"/>
                <w:sz w:val="22"/>
                <w:szCs w:val="22"/>
              </w:rPr>
              <w:t>“Pedagogía de la inclusión. La inclusión abordada desde la Pedagogía en Jornada Académica Abierta organizada por el Departamento Pedagógico, Histórico Filosófico del Consejo de Formación en Educación. Montevideo (Uruguay) 9 de diciembre del 2019. Modo de participación: conferencista</w:t>
            </w:r>
          </w:p>
          <w:p w14:paraId="37C8CDB4" w14:textId="6806A2E3" w:rsidR="00A47133" w:rsidRPr="00014038" w:rsidRDefault="00A47133" w:rsidP="00A47133">
            <w:pPr>
              <w:numPr>
                <w:ilvl w:val="0"/>
                <w:numId w:val="19"/>
              </w:numPr>
              <w:jc w:val="both"/>
              <w:rPr>
                <w:rFonts w:ascii="Times New Roman" w:hAnsi="Times New Roman" w:cs="Times New Roman"/>
                <w:sz w:val="22"/>
                <w:szCs w:val="22"/>
              </w:rPr>
            </w:pPr>
            <w:r w:rsidRPr="00014038">
              <w:rPr>
                <w:rFonts w:ascii="Times New Roman" w:hAnsi="Times New Roman" w:cs="Times New Roman"/>
                <w:sz w:val="22"/>
                <w:szCs w:val="22"/>
              </w:rPr>
              <w:t xml:space="preserve">“Educación sexual integral ¿derechos torcidos?” en las Jornadas de actualización formativa </w:t>
            </w:r>
            <w:proofErr w:type="spellStart"/>
            <w:r w:rsidRPr="00014038">
              <w:rPr>
                <w:rFonts w:ascii="Times New Roman" w:hAnsi="Times New Roman" w:cs="Times New Roman"/>
                <w:sz w:val="22"/>
                <w:szCs w:val="22"/>
              </w:rPr>
              <w:t>areal</w:t>
            </w:r>
            <w:proofErr w:type="spellEnd"/>
            <w:r w:rsidRPr="00014038">
              <w:rPr>
                <w:rFonts w:ascii="Times New Roman" w:hAnsi="Times New Roman" w:cs="Times New Roman"/>
                <w:sz w:val="22"/>
                <w:szCs w:val="22"/>
              </w:rPr>
              <w:t xml:space="preserve"> e </w:t>
            </w:r>
            <w:proofErr w:type="spellStart"/>
            <w:r w:rsidRPr="00014038">
              <w:rPr>
                <w:rFonts w:ascii="Times New Roman" w:hAnsi="Times New Roman" w:cs="Times New Roman"/>
                <w:sz w:val="22"/>
                <w:szCs w:val="22"/>
              </w:rPr>
              <w:t>internivel</w:t>
            </w:r>
            <w:proofErr w:type="spellEnd"/>
            <w:r w:rsidRPr="00014038">
              <w:rPr>
                <w:rFonts w:ascii="Times New Roman" w:hAnsi="Times New Roman" w:cs="Times New Roman"/>
                <w:sz w:val="22"/>
                <w:szCs w:val="22"/>
              </w:rPr>
              <w:t xml:space="preserve"> organizadas por el Colegio Don Bosco. </w:t>
            </w:r>
            <w:r w:rsidR="002146BD"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Buenos Aires</w:t>
            </w:r>
            <w:r w:rsidR="002146BD" w:rsidRPr="00014038">
              <w:rPr>
                <w:rFonts w:ascii="Times New Roman" w:hAnsi="Times New Roman" w:cs="Times New Roman"/>
                <w:sz w:val="22"/>
                <w:szCs w:val="22"/>
              </w:rPr>
              <w:t xml:space="preserve"> (Morón)</w:t>
            </w:r>
            <w:r w:rsidRPr="00014038">
              <w:rPr>
                <w:rFonts w:ascii="Times New Roman" w:hAnsi="Times New Roman" w:cs="Times New Roman"/>
                <w:sz w:val="22"/>
                <w:szCs w:val="22"/>
              </w:rPr>
              <w:t xml:space="preserve"> 5 de diciembre del 2019. Modo de participación: conferencista</w:t>
            </w:r>
          </w:p>
          <w:p w14:paraId="7A40823B" w14:textId="725B3CC7" w:rsidR="00A47133" w:rsidRPr="00014038" w:rsidRDefault="00A47133" w:rsidP="00A47133">
            <w:pPr>
              <w:numPr>
                <w:ilvl w:val="0"/>
                <w:numId w:val="19"/>
              </w:numPr>
              <w:jc w:val="both"/>
              <w:rPr>
                <w:rFonts w:ascii="Times New Roman" w:hAnsi="Times New Roman" w:cs="Times New Roman"/>
                <w:sz w:val="22"/>
                <w:szCs w:val="22"/>
              </w:rPr>
            </w:pPr>
            <w:r w:rsidRPr="00014038">
              <w:rPr>
                <w:rFonts w:ascii="Times New Roman" w:hAnsi="Times New Roman" w:cs="Times New Roman"/>
                <w:sz w:val="22"/>
                <w:szCs w:val="22"/>
              </w:rPr>
              <w:t xml:space="preserve">Segundo Congreso Internacional de Educación e Inclusión desde el Sur organizado por la Municipalidad de Rio Grande y la Universidad Salesiana. </w:t>
            </w:r>
            <w:r w:rsidR="002146BD" w:rsidRPr="00014038">
              <w:rPr>
                <w:rFonts w:ascii="Times New Roman" w:hAnsi="Times New Roman" w:cs="Times New Roman"/>
                <w:sz w:val="22"/>
                <w:szCs w:val="22"/>
              </w:rPr>
              <w:t xml:space="preserve">República Argentina: Provincia de Tierra del Fuego. </w:t>
            </w:r>
            <w:r w:rsidRPr="00014038">
              <w:rPr>
                <w:rFonts w:ascii="Times New Roman" w:hAnsi="Times New Roman" w:cs="Times New Roman"/>
                <w:sz w:val="22"/>
                <w:szCs w:val="22"/>
              </w:rPr>
              <w:t>6, 7 y 8 de noviembre 2019. Modo de participación: Organizador</w:t>
            </w:r>
          </w:p>
          <w:p w14:paraId="4A89D525" w14:textId="6E31CD1B" w:rsidR="00A47133" w:rsidRPr="00014038" w:rsidRDefault="00A47133" w:rsidP="00A47133">
            <w:pPr>
              <w:pStyle w:val="Prrafodelista"/>
              <w:numPr>
                <w:ilvl w:val="0"/>
                <w:numId w:val="10"/>
              </w:numPr>
              <w:rPr>
                <w:rFonts w:ascii="Times New Roman" w:hAnsi="Times New Roman" w:cs="Times New Roman"/>
                <w:sz w:val="22"/>
                <w:szCs w:val="22"/>
              </w:rPr>
            </w:pPr>
            <w:r w:rsidRPr="00014038">
              <w:rPr>
                <w:rFonts w:ascii="Times New Roman" w:hAnsi="Times New Roman" w:cs="Times New Roman"/>
                <w:sz w:val="22"/>
                <w:szCs w:val="22"/>
              </w:rPr>
              <w:t xml:space="preserve">“La política pública, en educación como garante de derechos “en el V Encuentro Nacional Fórum Infancias. Red Federal.  </w:t>
            </w:r>
            <w:r w:rsidR="002146BD" w:rsidRPr="00014038">
              <w:rPr>
                <w:rFonts w:ascii="Times New Roman" w:hAnsi="Times New Roman" w:cs="Times New Roman"/>
                <w:sz w:val="22"/>
                <w:szCs w:val="22"/>
              </w:rPr>
              <w:t>República Argentina: CABA</w:t>
            </w:r>
            <w:r w:rsidRPr="00014038">
              <w:rPr>
                <w:rFonts w:ascii="Times New Roman" w:hAnsi="Times New Roman" w:cs="Times New Roman"/>
                <w:sz w:val="22"/>
                <w:szCs w:val="22"/>
              </w:rPr>
              <w:t xml:space="preserve"> .2 de noviembre del 2019. Modo de participación: conferencista</w:t>
            </w:r>
          </w:p>
          <w:p w14:paraId="1E82BF02" w14:textId="374A25E2"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como desafío colectivo. Transformar la queja en problema “en el Congreso “Educar para transformar. Un desafío constante” organizado por </w:t>
            </w:r>
            <w:proofErr w:type="spellStart"/>
            <w:r w:rsidRPr="00014038">
              <w:rPr>
                <w:rFonts w:ascii="Times New Roman" w:hAnsi="Times New Roman" w:cs="Times New Roman"/>
                <w:sz w:val="22"/>
                <w:szCs w:val="22"/>
              </w:rPr>
              <w:t>Hommo</w:t>
            </w:r>
            <w:proofErr w:type="spellEnd"/>
            <w:r w:rsidRPr="00014038">
              <w:rPr>
                <w:rFonts w:ascii="Times New Roman" w:hAnsi="Times New Roman" w:cs="Times New Roman"/>
                <w:sz w:val="22"/>
                <w:szCs w:val="22"/>
              </w:rPr>
              <w:t xml:space="preserve"> Sapiens ediciones. </w:t>
            </w:r>
            <w:r w:rsidR="002146BD"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Santa Fe</w:t>
            </w:r>
            <w:r w:rsidR="002146BD" w:rsidRPr="00014038">
              <w:rPr>
                <w:rFonts w:ascii="Times New Roman" w:hAnsi="Times New Roman" w:cs="Times New Roman"/>
                <w:sz w:val="22"/>
                <w:szCs w:val="22"/>
              </w:rPr>
              <w:t xml:space="preserve"> (Rosario) 26</w:t>
            </w:r>
            <w:r w:rsidRPr="00014038">
              <w:rPr>
                <w:rFonts w:ascii="Times New Roman" w:hAnsi="Times New Roman" w:cs="Times New Roman"/>
                <w:sz w:val="22"/>
                <w:szCs w:val="22"/>
              </w:rPr>
              <w:t xml:space="preserve"> de octubre del 2019. Modo de participación: conferencista</w:t>
            </w:r>
          </w:p>
          <w:p w14:paraId="58D5827D" w14:textId="518CBEBE" w:rsidR="00A47133" w:rsidRPr="00014038" w:rsidRDefault="00A47133" w:rsidP="002146BD">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“Las escuelas secundarias hoy” en el encuentro académico del campo de la práctica docente organizado por el Ministerio de educación e Innovación de la ciudad de Buenos Aires. </w:t>
            </w:r>
            <w:r w:rsidR="002146BD" w:rsidRPr="00014038">
              <w:rPr>
                <w:rFonts w:ascii="Times New Roman" w:hAnsi="Times New Roman" w:cs="Times New Roman"/>
                <w:sz w:val="22"/>
                <w:szCs w:val="22"/>
              </w:rPr>
              <w:t xml:space="preserve">República Argentina: CABA. </w:t>
            </w:r>
            <w:r w:rsidRPr="00014038">
              <w:rPr>
                <w:rFonts w:ascii="Times New Roman" w:hAnsi="Times New Roman" w:cs="Times New Roman"/>
                <w:sz w:val="22"/>
                <w:szCs w:val="22"/>
              </w:rPr>
              <w:t>25 de octubre del 2019. Modo de participación: expositor</w:t>
            </w:r>
          </w:p>
          <w:p w14:paraId="18E6671A" w14:textId="7B7818FE"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“Como trabajar una autoridad docente que garantice la inclusión” en Encuentros por la inclusión organizados por la Municipalidad de </w:t>
            </w:r>
            <w:r w:rsidR="007952F3" w:rsidRPr="00014038">
              <w:rPr>
                <w:rFonts w:ascii="Times New Roman" w:hAnsi="Times New Roman" w:cs="Times New Roman"/>
                <w:sz w:val="22"/>
                <w:szCs w:val="22"/>
              </w:rPr>
              <w:t xml:space="preserve">Rafaela. República Argentina: Provincia de Santa Fe (Rafaela). </w:t>
            </w:r>
            <w:r w:rsidRPr="00014038">
              <w:rPr>
                <w:rFonts w:ascii="Times New Roman" w:hAnsi="Times New Roman" w:cs="Times New Roman"/>
                <w:sz w:val="22"/>
                <w:szCs w:val="22"/>
              </w:rPr>
              <w:t xml:space="preserve"> 7 de octubre del 2019. Modo de participación: conferencista y coordinación de taller con funcionaria/os de área educación de la municipalidad.</w:t>
            </w:r>
          </w:p>
          <w:p w14:paraId="4DA2BB61" w14:textId="2FDED4B3"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“Educación sexual integral” Congreso Provincial de Educación " Itinerarios para Pensar que toda Educación es Política y Sexual” organizado por Asociación de Trabajadores de la Educación de Neuquén. </w:t>
            </w:r>
            <w:r w:rsidR="007952F3" w:rsidRPr="00014038">
              <w:rPr>
                <w:rFonts w:ascii="Times New Roman" w:hAnsi="Times New Roman" w:cs="Times New Roman"/>
                <w:sz w:val="22"/>
                <w:szCs w:val="22"/>
              </w:rPr>
              <w:t xml:space="preserve">República Argentina: Provincia de Neuquén. </w:t>
            </w:r>
            <w:r w:rsidRPr="00014038">
              <w:rPr>
                <w:rFonts w:ascii="Times New Roman" w:hAnsi="Times New Roman" w:cs="Times New Roman"/>
                <w:sz w:val="22"/>
                <w:szCs w:val="22"/>
              </w:rPr>
              <w:t>28 de septiembre del 2019. Modo de participación: conferencista</w:t>
            </w:r>
          </w:p>
          <w:p w14:paraId="510B260B" w14:textId="3DF305D0"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“La secundaria en la encrucijada de la incomodidad” Encuentro organizado por la Universidad de La Plata. Secretaría de asuntos académicos. </w:t>
            </w:r>
            <w:r w:rsidR="007952F3" w:rsidRPr="00014038">
              <w:rPr>
                <w:rFonts w:ascii="Times New Roman" w:hAnsi="Times New Roman" w:cs="Times New Roman"/>
                <w:sz w:val="22"/>
                <w:szCs w:val="22"/>
              </w:rPr>
              <w:t xml:space="preserve">República Argentina: Provincia de Buenos Aires (La Plata). </w:t>
            </w:r>
            <w:r w:rsidRPr="00014038">
              <w:rPr>
                <w:rFonts w:ascii="Times New Roman" w:hAnsi="Times New Roman" w:cs="Times New Roman"/>
                <w:sz w:val="22"/>
                <w:szCs w:val="22"/>
              </w:rPr>
              <w:t>24 de septiembre del 2019. Modo de participación: conferencista</w:t>
            </w:r>
          </w:p>
          <w:p w14:paraId="3B2FE7A3" w14:textId="1AB9A915"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"Violencia, escuela y convivencia" en el Curso de actualización docente organizado por la escuela Don Bosco de Concepción del Uruguay. </w:t>
            </w:r>
            <w:r w:rsidR="007952F3" w:rsidRPr="00014038">
              <w:rPr>
                <w:rFonts w:ascii="Times New Roman" w:hAnsi="Times New Roman" w:cs="Times New Roman"/>
                <w:sz w:val="22"/>
                <w:szCs w:val="22"/>
              </w:rPr>
              <w:t xml:space="preserve">República Argentina: Provincia de Entre Ríos (Concepción del Uruguay). </w:t>
            </w:r>
            <w:r w:rsidRPr="00014038">
              <w:rPr>
                <w:rFonts w:ascii="Times New Roman" w:hAnsi="Times New Roman" w:cs="Times New Roman"/>
                <w:sz w:val="22"/>
                <w:szCs w:val="22"/>
              </w:rPr>
              <w:t>23 de septiembre del 2019. Modo de participación: conferencista</w:t>
            </w:r>
          </w:p>
          <w:p w14:paraId="576B1FE6" w14:textId="3C251AC5"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"Del deber ser al estar siendo docente. La construcción de la autoridad pedagógica en el siglo XXI" en el Seminario Taller organizado por el Instituto Superior de Enseñanza "Domingo F. Sarmiento"</w:t>
            </w:r>
            <w:r w:rsidR="007952F3" w:rsidRPr="00014038">
              <w:rPr>
                <w:rFonts w:ascii="Times New Roman" w:hAnsi="Times New Roman" w:cs="Times New Roman"/>
                <w:sz w:val="22"/>
                <w:szCs w:val="22"/>
              </w:rPr>
              <w:t xml:space="preserve">. </w:t>
            </w:r>
            <w:r w:rsidRPr="00014038">
              <w:rPr>
                <w:rFonts w:ascii="Times New Roman" w:hAnsi="Times New Roman" w:cs="Times New Roman"/>
                <w:sz w:val="22"/>
                <w:szCs w:val="22"/>
              </w:rPr>
              <w:t xml:space="preserve"> </w:t>
            </w:r>
            <w:r w:rsidR="007952F3"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Córdoba</w:t>
            </w:r>
            <w:r w:rsidR="007952F3" w:rsidRPr="00014038">
              <w:rPr>
                <w:rFonts w:ascii="Times New Roman" w:hAnsi="Times New Roman" w:cs="Times New Roman"/>
                <w:sz w:val="22"/>
                <w:szCs w:val="22"/>
              </w:rPr>
              <w:t xml:space="preserve"> (Capital)</w:t>
            </w:r>
            <w:r w:rsidRPr="00014038">
              <w:rPr>
                <w:rFonts w:ascii="Times New Roman" w:hAnsi="Times New Roman" w:cs="Times New Roman"/>
                <w:sz w:val="22"/>
                <w:szCs w:val="22"/>
              </w:rPr>
              <w:t>. 16 de septiembre del 2019. Modo de participación: conferencista</w:t>
            </w:r>
          </w:p>
          <w:p w14:paraId="3AE5F06D" w14:textId="3C261E21"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“Autoridad pedagógica” en el Tercer Congreso de Educación "Diálogos entre el deseo de aprender y el poder de enseñar" organizado por la Subsecretaría de Educación del Municipio de Almirante Brown. </w:t>
            </w:r>
            <w:r w:rsidR="007952F3"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Buenos Aires. 5 de septiembre del 2019. Modo de participación: conferencista</w:t>
            </w:r>
          </w:p>
          <w:p w14:paraId="3E7B14EC" w14:textId="6CBFA3BE"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“Educación y género" en II Curso de capacitación “Formación de Formadora/es en género y derechos humanos” organizado por la Asamblea Permanente por los Derechos Humanos. Secretaría de derechos de las mujeres, igualdad de género y diversidad.  </w:t>
            </w:r>
            <w:r w:rsidR="007952F3" w:rsidRPr="00014038">
              <w:rPr>
                <w:rFonts w:ascii="Times New Roman" w:hAnsi="Times New Roman" w:cs="Times New Roman"/>
                <w:sz w:val="22"/>
                <w:szCs w:val="22"/>
              </w:rPr>
              <w:t xml:space="preserve">República Argentina: CABA </w:t>
            </w:r>
            <w:r w:rsidRPr="00014038">
              <w:rPr>
                <w:rFonts w:ascii="Times New Roman" w:hAnsi="Times New Roman" w:cs="Times New Roman"/>
                <w:sz w:val="22"/>
                <w:szCs w:val="22"/>
              </w:rPr>
              <w:t>.29 de agosto del 2019. Modo de participación: conferencista</w:t>
            </w:r>
          </w:p>
          <w:p w14:paraId="43B3AC25" w14:textId="006B23AA"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lastRenderedPageBreak/>
              <w:t>“Decisiones pedagógicas de las prácticas de enseñanza en la educación inclusiva" Organizado por la Asociación de Supervisores de Entre Ríos (</w:t>
            </w:r>
            <w:proofErr w:type="spellStart"/>
            <w:r w:rsidRPr="00014038">
              <w:rPr>
                <w:rFonts w:ascii="Times New Roman" w:hAnsi="Times New Roman" w:cs="Times New Roman"/>
                <w:sz w:val="22"/>
                <w:szCs w:val="22"/>
              </w:rPr>
              <w:t>As.S.E.R</w:t>
            </w:r>
            <w:proofErr w:type="spellEnd"/>
            <w:r w:rsidRPr="00014038">
              <w:rPr>
                <w:rFonts w:ascii="Times New Roman" w:hAnsi="Times New Roman" w:cs="Times New Roman"/>
                <w:sz w:val="22"/>
                <w:szCs w:val="22"/>
              </w:rPr>
              <w:t xml:space="preserve">.). </w:t>
            </w:r>
            <w:r w:rsidR="007952F3"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Entre Ríos</w:t>
            </w:r>
            <w:r w:rsidR="007952F3" w:rsidRPr="00014038">
              <w:rPr>
                <w:rFonts w:ascii="Times New Roman" w:hAnsi="Times New Roman" w:cs="Times New Roman"/>
                <w:sz w:val="22"/>
                <w:szCs w:val="22"/>
              </w:rPr>
              <w:t xml:space="preserve"> (Victoria).</w:t>
            </w:r>
            <w:r w:rsidRPr="00014038">
              <w:rPr>
                <w:rFonts w:ascii="Times New Roman" w:hAnsi="Times New Roman" w:cs="Times New Roman"/>
                <w:sz w:val="22"/>
                <w:szCs w:val="22"/>
              </w:rPr>
              <w:t xml:space="preserve"> 26 de agosto del 2019. Modo de participación: conferencista</w:t>
            </w:r>
          </w:p>
          <w:p w14:paraId="6A236D40" w14:textId="53A47CA7" w:rsidR="00A47133" w:rsidRPr="00014038" w:rsidRDefault="00A47133" w:rsidP="00A4713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“Pedagogía y seguridad” en el marco del programa Maestros errantes” organizado por la Dirección Departamental de Educación y la Fundación Camelias y las municipalidades de Colón, San José y Villa Elisa</w:t>
            </w:r>
            <w:r w:rsidR="007952F3" w:rsidRPr="00014038">
              <w:rPr>
                <w:rFonts w:ascii="Times New Roman" w:hAnsi="Times New Roman" w:cs="Times New Roman"/>
                <w:sz w:val="22"/>
                <w:szCs w:val="22"/>
              </w:rPr>
              <w:t>. República Argentina: Provincia de Entre</w:t>
            </w:r>
            <w:r w:rsidRPr="00014038">
              <w:rPr>
                <w:rFonts w:ascii="Times New Roman" w:hAnsi="Times New Roman" w:cs="Times New Roman"/>
                <w:sz w:val="22"/>
                <w:szCs w:val="22"/>
              </w:rPr>
              <w:t xml:space="preserve"> Ríos.19 de agosto del 2019 y 21 de octubre del 2019. Modo de participación: panelista</w:t>
            </w:r>
          </w:p>
          <w:p w14:paraId="063B112E" w14:textId="78F64F08"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Transformar la queja en problema. 2do Congreso de Educación "Pensando la escuela. Desde lo singular a lo complejo" organizado por la Unión de Educadores de la Provincia de Córdoba.  </w:t>
            </w:r>
            <w:r w:rsidR="007952F3" w:rsidRPr="00014038">
              <w:rPr>
                <w:rFonts w:ascii="Times New Roman" w:hAnsi="Times New Roman" w:cs="Times New Roman"/>
                <w:sz w:val="22"/>
                <w:szCs w:val="22"/>
              </w:rPr>
              <w:t>República Argentina: Provincia de Córdoba (</w:t>
            </w:r>
            <w:r w:rsidRPr="00014038">
              <w:rPr>
                <w:rFonts w:ascii="Times New Roman" w:hAnsi="Times New Roman" w:cs="Times New Roman"/>
                <w:sz w:val="22"/>
                <w:szCs w:val="22"/>
              </w:rPr>
              <w:t>La Carlota</w:t>
            </w:r>
            <w:r w:rsidR="007952F3" w:rsidRPr="00014038">
              <w:rPr>
                <w:rFonts w:ascii="Times New Roman" w:hAnsi="Times New Roman" w:cs="Times New Roman"/>
                <w:sz w:val="22"/>
                <w:szCs w:val="22"/>
              </w:rPr>
              <w:t>)</w:t>
            </w:r>
            <w:r w:rsidRPr="00014038">
              <w:rPr>
                <w:rFonts w:ascii="Times New Roman" w:hAnsi="Times New Roman" w:cs="Times New Roman"/>
                <w:sz w:val="22"/>
                <w:szCs w:val="22"/>
              </w:rPr>
              <w:t xml:space="preserve"> 16 de agosto del 2019. Modo de participación: conferencista</w:t>
            </w:r>
          </w:p>
          <w:p w14:paraId="46826F32" w14:textId="63AED199" w:rsidR="008A7908" w:rsidRPr="00014038" w:rsidRDefault="008A7908" w:rsidP="007952F3">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“La secundaria en la encrucijada. El desafío de la incomodidad” en el Cuarto Congreso Nacional y Provincial de Ciencias de la Educación “Educar y liderar. Liderazgo, cambio y mejora en tiempos inciertos” organizado por Consejo Profesional de Ciencias de la Educación de La Rioja.</w:t>
            </w:r>
            <w:r w:rsidR="007952F3" w:rsidRPr="00014038">
              <w:rPr>
                <w:rFonts w:ascii="Times New Roman" w:hAnsi="Times New Roman" w:cs="Times New Roman"/>
                <w:sz w:val="22"/>
                <w:szCs w:val="22"/>
              </w:rPr>
              <w:t xml:space="preserve"> República Argentina: Provincia de La Rioja.</w:t>
            </w:r>
            <w:r w:rsidRPr="00014038">
              <w:rPr>
                <w:rFonts w:ascii="Times New Roman" w:hAnsi="Times New Roman" w:cs="Times New Roman"/>
                <w:sz w:val="22"/>
                <w:szCs w:val="22"/>
              </w:rPr>
              <w:t xml:space="preserve"> 8 y 9 de agosto del 2019. Modo de participación: conferencista</w:t>
            </w:r>
          </w:p>
          <w:p w14:paraId="5ECE6779" w14:textId="7C34EAA6"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"Modos de construir autoridad pedagógica con otros" en el Curso Taller "Dirigir en la escuela Pública" en el Marco del Programa "director se hace no se hace". Ateneos con Directivos del Nivel Primario organizado por ATEN Neuquén. </w:t>
            </w:r>
            <w:r w:rsidR="007952F3" w:rsidRPr="00014038">
              <w:rPr>
                <w:rFonts w:ascii="Times New Roman" w:hAnsi="Times New Roman" w:cs="Times New Roman"/>
                <w:sz w:val="22"/>
                <w:szCs w:val="22"/>
              </w:rPr>
              <w:t xml:space="preserve">República Argentina: Provincia de Neuquén. </w:t>
            </w:r>
            <w:r w:rsidRPr="00014038">
              <w:rPr>
                <w:rFonts w:ascii="Times New Roman" w:hAnsi="Times New Roman" w:cs="Times New Roman"/>
                <w:sz w:val="22"/>
                <w:szCs w:val="22"/>
              </w:rPr>
              <w:t>3 de agosto del 2019. Modo de participación: conferencista</w:t>
            </w:r>
          </w:p>
          <w:p w14:paraId="29BCA48E" w14:textId="60A51A58"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en el siglo XXI" en el 2do Congreso </w:t>
            </w:r>
            <w:proofErr w:type="spellStart"/>
            <w:r w:rsidRPr="00014038">
              <w:rPr>
                <w:rFonts w:ascii="Times New Roman" w:hAnsi="Times New Roman" w:cs="Times New Roman"/>
                <w:sz w:val="22"/>
                <w:szCs w:val="22"/>
              </w:rPr>
              <w:t>Nor</w:t>
            </w:r>
            <w:proofErr w:type="spellEnd"/>
            <w:r w:rsidRPr="00014038">
              <w:rPr>
                <w:rFonts w:ascii="Times New Roman" w:hAnsi="Times New Roman" w:cs="Times New Roman"/>
                <w:sz w:val="22"/>
                <w:szCs w:val="22"/>
              </w:rPr>
              <w:t xml:space="preserve"> patagónico de Nivel Inicial organizado por Revista Educación Inicial. </w:t>
            </w:r>
            <w:r w:rsidR="007952F3"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Rio Negro</w:t>
            </w:r>
            <w:r w:rsidR="007952F3" w:rsidRPr="00014038">
              <w:rPr>
                <w:rFonts w:ascii="Times New Roman" w:hAnsi="Times New Roman" w:cs="Times New Roman"/>
                <w:sz w:val="22"/>
                <w:szCs w:val="22"/>
              </w:rPr>
              <w:t xml:space="preserve"> (</w:t>
            </w:r>
            <w:proofErr w:type="spellStart"/>
            <w:r w:rsidR="007952F3" w:rsidRPr="00014038">
              <w:rPr>
                <w:rFonts w:ascii="Times New Roman" w:hAnsi="Times New Roman" w:cs="Times New Roman"/>
                <w:sz w:val="22"/>
                <w:szCs w:val="22"/>
              </w:rPr>
              <w:t>Cipoleti</w:t>
            </w:r>
            <w:proofErr w:type="spellEnd"/>
            <w:r w:rsidR="007952F3" w:rsidRPr="00014038">
              <w:rPr>
                <w:rFonts w:ascii="Times New Roman" w:hAnsi="Times New Roman" w:cs="Times New Roman"/>
                <w:sz w:val="22"/>
                <w:szCs w:val="22"/>
              </w:rPr>
              <w:t>).</w:t>
            </w:r>
            <w:r w:rsidRPr="00014038">
              <w:rPr>
                <w:rFonts w:ascii="Times New Roman" w:hAnsi="Times New Roman" w:cs="Times New Roman"/>
                <w:sz w:val="22"/>
                <w:szCs w:val="22"/>
              </w:rPr>
              <w:t xml:space="preserve"> 2 de agosto del 2019. Modo de participación: conferencista</w:t>
            </w:r>
          </w:p>
          <w:p w14:paraId="2A70E192" w14:textId="6D61675C"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“Judicialización de las relaciones escolares” en Espacio de reflexión sobre la Práctica Educativa organizado por la Universidad Pedagógica Nacional. </w:t>
            </w:r>
            <w:r w:rsidR="007952F3" w:rsidRPr="00014038">
              <w:rPr>
                <w:rFonts w:ascii="Times New Roman" w:hAnsi="Times New Roman" w:cs="Times New Roman"/>
                <w:sz w:val="22"/>
                <w:szCs w:val="22"/>
              </w:rPr>
              <w:t>República Argentina: Provincia de</w:t>
            </w:r>
            <w:r w:rsidRPr="00014038">
              <w:rPr>
                <w:rFonts w:ascii="Times New Roman" w:hAnsi="Times New Roman" w:cs="Times New Roman"/>
                <w:sz w:val="22"/>
                <w:szCs w:val="22"/>
              </w:rPr>
              <w:t xml:space="preserve"> Buenos Aires .24 de julio del 2019. Modo de participación: panelista</w:t>
            </w:r>
          </w:p>
          <w:p w14:paraId="06456EA6" w14:textId="066EC962"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"Autoridad pedagógica. Conflicto y convivencia en las escuelas" en la Especialización en pedagogía de la formación organizado por la Facultad de Humanidades y Ciencias Sociales de la Universidad Nacional de La Plata. </w:t>
            </w:r>
            <w:r w:rsidR="007952F3" w:rsidRPr="00014038">
              <w:rPr>
                <w:rFonts w:ascii="Times New Roman" w:hAnsi="Times New Roman" w:cs="Times New Roman"/>
                <w:sz w:val="22"/>
                <w:szCs w:val="22"/>
              </w:rPr>
              <w:t xml:space="preserve">República Argentina: Provincia de Buenos Aires (La Plata). </w:t>
            </w:r>
            <w:r w:rsidRPr="00014038">
              <w:rPr>
                <w:rFonts w:ascii="Times New Roman" w:hAnsi="Times New Roman" w:cs="Times New Roman"/>
                <w:sz w:val="22"/>
                <w:szCs w:val="22"/>
              </w:rPr>
              <w:t>28 y 29 de junio del 2019. Modo de participación: conferencista</w:t>
            </w:r>
          </w:p>
          <w:p w14:paraId="1FB85E75" w14:textId="01AA5251"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XL Encuentro Nacional de Directivos de escuelas preuniversitarias” organizado por la Universidad Nacional de Buenos Aires. </w:t>
            </w:r>
            <w:r w:rsidR="007952F3" w:rsidRPr="00014038">
              <w:rPr>
                <w:rFonts w:ascii="Times New Roman" w:hAnsi="Times New Roman" w:cs="Times New Roman"/>
                <w:sz w:val="22"/>
                <w:szCs w:val="22"/>
              </w:rPr>
              <w:t xml:space="preserve">República Argentina: CABA. </w:t>
            </w:r>
            <w:r w:rsidRPr="00014038">
              <w:rPr>
                <w:rFonts w:ascii="Times New Roman" w:hAnsi="Times New Roman" w:cs="Times New Roman"/>
                <w:sz w:val="22"/>
                <w:szCs w:val="22"/>
              </w:rPr>
              <w:t xml:space="preserve">24 al 26 de junio del 2019. Modo de participación: expositor </w:t>
            </w:r>
          </w:p>
          <w:p w14:paraId="048BDDD5" w14:textId="6B1E2A98"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"Inclusión y calidad como políticas educativas de estado o el mérito como opción única del mercado" en La Feria Internacional del Libro de Almirante Brown organizado por la subsecretaría de Educación de Almirante Brown</w:t>
            </w:r>
            <w:r w:rsidR="006C1A5E" w:rsidRPr="00014038">
              <w:rPr>
                <w:rFonts w:ascii="Times New Roman" w:hAnsi="Times New Roman" w:cs="Times New Roman"/>
                <w:sz w:val="22"/>
                <w:szCs w:val="22"/>
              </w:rPr>
              <w:t>. República Argentina: Provincia de Buenos</w:t>
            </w:r>
            <w:r w:rsidRPr="00014038">
              <w:rPr>
                <w:rFonts w:ascii="Times New Roman" w:hAnsi="Times New Roman" w:cs="Times New Roman"/>
                <w:sz w:val="22"/>
                <w:szCs w:val="22"/>
              </w:rPr>
              <w:t xml:space="preserve"> Aires</w:t>
            </w:r>
            <w:r w:rsidR="006C1A5E" w:rsidRPr="00014038">
              <w:rPr>
                <w:rFonts w:ascii="Times New Roman" w:hAnsi="Times New Roman" w:cs="Times New Roman"/>
                <w:sz w:val="22"/>
                <w:szCs w:val="22"/>
              </w:rPr>
              <w:t>.</w:t>
            </w:r>
            <w:r w:rsidRPr="00014038">
              <w:rPr>
                <w:rFonts w:ascii="Times New Roman" w:hAnsi="Times New Roman" w:cs="Times New Roman"/>
                <w:sz w:val="22"/>
                <w:szCs w:val="22"/>
              </w:rPr>
              <w:t xml:space="preserve"> 6 de junio del 2019. Modo de participación: conferencista</w:t>
            </w:r>
          </w:p>
          <w:p w14:paraId="714F4E31" w14:textId="131FDF80"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“Construir autoridad pedagógica en tiempos alterados” conferencia organizada por la Sociedad Argentina de Psicoanálisis. Comisión de cultura.  </w:t>
            </w:r>
            <w:r w:rsidR="006C1A5E" w:rsidRPr="00014038">
              <w:rPr>
                <w:rFonts w:ascii="Times New Roman" w:hAnsi="Times New Roman" w:cs="Times New Roman"/>
                <w:sz w:val="22"/>
                <w:szCs w:val="22"/>
              </w:rPr>
              <w:t>República Argentina: CABA</w:t>
            </w:r>
            <w:r w:rsidRPr="00014038">
              <w:rPr>
                <w:rFonts w:ascii="Times New Roman" w:hAnsi="Times New Roman" w:cs="Times New Roman"/>
                <w:sz w:val="22"/>
                <w:szCs w:val="22"/>
              </w:rPr>
              <w:t>.3 de junio del 2019. Modo de participación: conferencista</w:t>
            </w:r>
          </w:p>
          <w:p w14:paraId="0D988433" w14:textId="65FDB175"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“Inclusión educativa un desafío en tiempos y espacios singulares” en Seminarios Abiertos “Pensando nuestras prácticas escolares. Derechos y singularidades en las escuelas públicas organizados por el Centro Educativo para niños en tiempos y espacios singulares Nro. 3. </w:t>
            </w:r>
            <w:r w:rsidR="006C1A5E" w:rsidRPr="00014038">
              <w:rPr>
                <w:rFonts w:ascii="Times New Roman" w:hAnsi="Times New Roman" w:cs="Times New Roman"/>
                <w:sz w:val="22"/>
                <w:szCs w:val="22"/>
              </w:rPr>
              <w:t xml:space="preserve">República Argentina: CABA. </w:t>
            </w:r>
            <w:r w:rsidRPr="00014038">
              <w:rPr>
                <w:rFonts w:ascii="Times New Roman" w:hAnsi="Times New Roman" w:cs="Times New Roman"/>
                <w:sz w:val="22"/>
                <w:szCs w:val="22"/>
              </w:rPr>
              <w:t>21 de mayo del 2019. Modo de participación: conferencista</w:t>
            </w:r>
          </w:p>
          <w:p w14:paraId="7C6A24F9" w14:textId="14E02028"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"El desafío es una propuesta inclusiva " en "Segunda Jornada de Prácticas de la enseñanza. Prácticas inclusivas hoy. El desafío de enseñar hoy" organizadas por el Instituto Superior "Mariano Moreno</w:t>
            </w:r>
            <w:r w:rsidR="006C1A5E" w:rsidRPr="00014038">
              <w:rPr>
                <w:rFonts w:ascii="Times New Roman" w:hAnsi="Times New Roman" w:cs="Times New Roman"/>
                <w:sz w:val="22"/>
                <w:szCs w:val="22"/>
              </w:rPr>
              <w:t>”. República Argentina: Provincia de</w:t>
            </w:r>
            <w:r w:rsidRPr="00014038">
              <w:rPr>
                <w:rFonts w:ascii="Times New Roman" w:hAnsi="Times New Roman" w:cs="Times New Roman"/>
                <w:sz w:val="22"/>
                <w:szCs w:val="22"/>
              </w:rPr>
              <w:t xml:space="preserve"> Córdoba. 17 de mayo del 2019. Modo de participación: conferencista</w:t>
            </w:r>
          </w:p>
          <w:p w14:paraId="6783B9F1" w14:textId="0517DC41"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“La construcción de autoridad pedagógica” en las Jornadas “Estar con otra/os en la escuela. El falso dilema entre enseñar y cuidar" organizado por el Colegio Don Bosco de Ushuaia. </w:t>
            </w:r>
            <w:r w:rsidR="006C1A5E" w:rsidRPr="00014038">
              <w:rPr>
                <w:rFonts w:ascii="Times New Roman" w:hAnsi="Times New Roman" w:cs="Times New Roman"/>
                <w:sz w:val="22"/>
                <w:szCs w:val="22"/>
              </w:rPr>
              <w:t>República Argentina: Provincia de Tierra del Fuego.</w:t>
            </w:r>
            <w:r w:rsidRPr="00014038">
              <w:rPr>
                <w:rFonts w:ascii="Times New Roman" w:hAnsi="Times New Roman" w:cs="Times New Roman"/>
                <w:sz w:val="22"/>
                <w:szCs w:val="22"/>
              </w:rPr>
              <w:t>13 de mayo del 2019. Modo de participación: conferencista</w:t>
            </w:r>
          </w:p>
          <w:p w14:paraId="7A8BEFE6" w14:textId="42D404CA"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“De escuelas, violencias, medios y vínculos entre generaciones” en el Primer congreso pedagógico regional del norte santafesino “Educación pública, Políticas educativas, Derecho </w:t>
            </w:r>
            <w:r w:rsidRPr="00014038">
              <w:rPr>
                <w:rFonts w:ascii="Times New Roman" w:hAnsi="Times New Roman" w:cs="Times New Roman"/>
                <w:sz w:val="22"/>
                <w:szCs w:val="22"/>
              </w:rPr>
              <w:lastRenderedPageBreak/>
              <w:t xml:space="preserve">social a la educación”, organizado por Asociación del Magisterio de Santa Fe </w:t>
            </w:r>
            <w:r w:rsidR="006C1A5E" w:rsidRPr="00014038">
              <w:rPr>
                <w:rFonts w:ascii="Times New Roman" w:hAnsi="Times New Roman" w:cs="Times New Roman"/>
                <w:sz w:val="22"/>
                <w:szCs w:val="22"/>
              </w:rPr>
              <w:t xml:space="preserve">República Argentina: Provincia </w:t>
            </w:r>
            <w:r w:rsidR="00B27A34" w:rsidRPr="00014038">
              <w:rPr>
                <w:rFonts w:ascii="Times New Roman" w:hAnsi="Times New Roman" w:cs="Times New Roman"/>
                <w:sz w:val="22"/>
                <w:szCs w:val="22"/>
              </w:rPr>
              <w:t>de Santa</w:t>
            </w:r>
            <w:r w:rsidR="006C1A5E" w:rsidRPr="00014038">
              <w:rPr>
                <w:rFonts w:ascii="Times New Roman" w:hAnsi="Times New Roman" w:cs="Times New Roman"/>
                <w:sz w:val="22"/>
                <w:szCs w:val="22"/>
              </w:rPr>
              <w:t xml:space="preserve"> Fe (</w:t>
            </w:r>
            <w:r w:rsidRPr="00014038">
              <w:rPr>
                <w:rFonts w:ascii="Times New Roman" w:hAnsi="Times New Roman" w:cs="Times New Roman"/>
                <w:sz w:val="22"/>
                <w:szCs w:val="22"/>
              </w:rPr>
              <w:t>Ciudad de Obligado</w:t>
            </w:r>
            <w:r w:rsidR="006C1A5E" w:rsidRPr="00014038">
              <w:rPr>
                <w:rFonts w:ascii="Times New Roman" w:hAnsi="Times New Roman" w:cs="Times New Roman"/>
                <w:sz w:val="22"/>
                <w:szCs w:val="22"/>
              </w:rPr>
              <w:t>)</w:t>
            </w:r>
            <w:r w:rsidRPr="00014038">
              <w:rPr>
                <w:rFonts w:ascii="Times New Roman" w:hAnsi="Times New Roman" w:cs="Times New Roman"/>
                <w:sz w:val="22"/>
                <w:szCs w:val="22"/>
              </w:rPr>
              <w:t xml:space="preserve"> .4 de mayo del 2019. Modo de participación: conferencista</w:t>
            </w:r>
          </w:p>
          <w:p w14:paraId="50ABD080" w14:textId="66081CDA"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“De la educación que tenemos a la educación que queremos” en el Foro en defensa de la educación pública organizado por el Frente de Unidad Docente Bonaerense.  </w:t>
            </w:r>
            <w:r w:rsidR="006C1A5E" w:rsidRPr="00014038">
              <w:rPr>
                <w:rFonts w:ascii="Times New Roman" w:hAnsi="Times New Roman" w:cs="Times New Roman"/>
                <w:sz w:val="22"/>
                <w:szCs w:val="22"/>
              </w:rPr>
              <w:t xml:space="preserve">República Argentina: Provincia de </w:t>
            </w:r>
            <w:r w:rsidRPr="00014038">
              <w:rPr>
                <w:rFonts w:ascii="Times New Roman" w:hAnsi="Times New Roman" w:cs="Times New Roman"/>
                <w:sz w:val="22"/>
                <w:szCs w:val="22"/>
              </w:rPr>
              <w:t>Buenos Aires .22 de abril del 2019. Modo de participación: conferencista</w:t>
            </w:r>
          </w:p>
          <w:p w14:paraId="217723DB" w14:textId="77777777" w:rsidR="008A7908"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Escuela, inclusión y democratización del saber. ¿Y si vamos por aquellas preguntas que ya no tienen respuesta de antemano?". Uruguay, Montevideo. Organizada por: UNESCO.25 al 29 de marzo de 2019. Modo de participación: Conferencista</w:t>
            </w:r>
          </w:p>
          <w:p w14:paraId="39DAAFAE" w14:textId="522D98DA" w:rsidR="00A47133" w:rsidRPr="00014038" w:rsidRDefault="008A7908" w:rsidP="008A7908">
            <w:pPr>
              <w:pStyle w:val="Prrafodelista"/>
              <w:numPr>
                <w:ilvl w:val="0"/>
                <w:numId w:val="10"/>
              </w:numPr>
              <w:jc w:val="both"/>
              <w:rPr>
                <w:rFonts w:ascii="Times New Roman" w:hAnsi="Times New Roman" w:cs="Times New Roman"/>
                <w:sz w:val="22"/>
                <w:szCs w:val="22"/>
              </w:rPr>
            </w:pPr>
            <w:r w:rsidRPr="00014038">
              <w:rPr>
                <w:rFonts w:ascii="Times New Roman" w:hAnsi="Times New Roman" w:cs="Times New Roman"/>
                <w:sz w:val="22"/>
                <w:szCs w:val="22"/>
              </w:rPr>
              <w:t xml:space="preserve">“Autoridad pedagógica, conflictos y convivencia en las escuelas”. En la cuarta edición de la Escuela de Verano organizado por Escuela de Educación y el Instituto de Educación y Ciudadanía IEC de Caleta Olivia. Ministerio de educación de Santa Cruz. </w:t>
            </w:r>
            <w:r w:rsidR="006C1A5E" w:rsidRPr="00014038">
              <w:rPr>
                <w:rFonts w:ascii="Times New Roman" w:hAnsi="Times New Roman" w:cs="Times New Roman"/>
                <w:sz w:val="22"/>
                <w:szCs w:val="22"/>
              </w:rPr>
              <w:t>República Argentina: Provincia de Santa Cruz. 2</w:t>
            </w:r>
            <w:r w:rsidRPr="00014038">
              <w:rPr>
                <w:rFonts w:ascii="Times New Roman" w:hAnsi="Times New Roman" w:cs="Times New Roman"/>
                <w:sz w:val="22"/>
                <w:szCs w:val="22"/>
              </w:rPr>
              <w:t>4 y 25 de marzo del 2019. Modo de participación: conferencista</w:t>
            </w:r>
          </w:p>
          <w:p w14:paraId="1F4FED0A" w14:textId="502C6B6B" w:rsidR="00C11E50" w:rsidRPr="00014038" w:rsidRDefault="00C11E50" w:rsidP="00C11E50">
            <w:pPr>
              <w:numPr>
                <w:ilvl w:val="0"/>
                <w:numId w:val="19"/>
              </w:numPr>
              <w:ind w:left="360"/>
              <w:jc w:val="both"/>
              <w:rPr>
                <w:rFonts w:ascii="Times New Roman" w:hAnsi="Times New Roman" w:cs="Times New Roman"/>
                <w:sz w:val="22"/>
                <w:szCs w:val="22"/>
              </w:rPr>
            </w:pPr>
            <w:r w:rsidRPr="00014038">
              <w:rPr>
                <w:rFonts w:ascii="Times New Roman" w:hAnsi="Times New Roman" w:cs="Times New Roman"/>
                <w:sz w:val="22"/>
                <w:szCs w:val="22"/>
              </w:rPr>
              <w:t>“Escuela,</w:t>
            </w:r>
            <w:r w:rsidRPr="00014038">
              <w:rPr>
                <w:rFonts w:ascii="Times New Roman" w:hAnsi="Times New Roman" w:cs="Times New Roman"/>
                <w:sz w:val="22"/>
                <w:szCs w:val="22"/>
              </w:rPr>
              <w:tab/>
              <w:t>inclusión</w:t>
            </w:r>
            <w:r w:rsidRPr="00014038">
              <w:rPr>
                <w:rFonts w:ascii="Times New Roman" w:hAnsi="Times New Roman" w:cs="Times New Roman"/>
                <w:sz w:val="22"/>
                <w:szCs w:val="22"/>
              </w:rPr>
              <w:tab/>
              <w:t>y</w:t>
            </w:r>
            <w:r w:rsidRPr="00014038">
              <w:rPr>
                <w:rFonts w:ascii="Times New Roman" w:hAnsi="Times New Roman" w:cs="Times New Roman"/>
                <w:sz w:val="22"/>
                <w:szCs w:val="22"/>
              </w:rPr>
              <w:tab/>
              <w:t>democratización del</w:t>
            </w:r>
            <w:r w:rsidRPr="00014038">
              <w:rPr>
                <w:rFonts w:ascii="Times New Roman" w:hAnsi="Times New Roman" w:cs="Times New Roman"/>
                <w:sz w:val="22"/>
                <w:szCs w:val="22"/>
              </w:rPr>
              <w:tab/>
              <w:t xml:space="preserve">saber. </w:t>
            </w:r>
            <w:r w:rsidRPr="00014038">
              <w:rPr>
                <w:rFonts w:ascii="Times New Roman" w:hAnsi="Times New Roman" w:cs="Times New Roman"/>
                <w:sz w:val="22"/>
                <w:szCs w:val="22"/>
              </w:rPr>
              <w:tab/>
              <w:t>¿Y si vamos por aquellas preguntas</w:t>
            </w:r>
            <w:r w:rsidRPr="00014038">
              <w:rPr>
                <w:rFonts w:ascii="Times New Roman" w:hAnsi="Times New Roman" w:cs="Times New Roman"/>
                <w:sz w:val="22"/>
                <w:szCs w:val="22"/>
              </w:rPr>
              <w:tab/>
              <w:t>que</w:t>
            </w:r>
            <w:r w:rsidRPr="00014038">
              <w:rPr>
                <w:rFonts w:ascii="Times New Roman" w:hAnsi="Times New Roman" w:cs="Times New Roman"/>
                <w:sz w:val="22"/>
                <w:szCs w:val="22"/>
              </w:rPr>
              <w:tab/>
              <w:t>ya</w:t>
            </w:r>
            <w:r w:rsidRPr="00014038">
              <w:rPr>
                <w:rFonts w:ascii="Times New Roman" w:hAnsi="Times New Roman" w:cs="Times New Roman"/>
                <w:sz w:val="22"/>
                <w:szCs w:val="22"/>
              </w:rPr>
              <w:tab/>
              <w:t>no</w:t>
            </w:r>
            <w:r w:rsidRPr="00014038">
              <w:rPr>
                <w:rFonts w:ascii="Times New Roman" w:hAnsi="Times New Roman" w:cs="Times New Roman"/>
                <w:sz w:val="22"/>
                <w:szCs w:val="22"/>
              </w:rPr>
              <w:tab/>
              <w:t>tienen respuesta</w:t>
            </w:r>
            <w:r w:rsidRPr="00014038">
              <w:rPr>
                <w:rFonts w:ascii="Times New Roman" w:hAnsi="Times New Roman" w:cs="Times New Roman"/>
                <w:sz w:val="22"/>
                <w:szCs w:val="22"/>
              </w:rPr>
              <w:tab/>
              <w:t xml:space="preserve">de antemano?”   Conferencia apertura X Congreso Iberoamericano de Educación Científica – Enseñanza y Aprendizaje de las Ciencias en Debate. Organizado por el Consejo de Formación en Educación (CFE), de </w:t>
            </w:r>
            <w:r w:rsidR="001B7C64" w:rsidRPr="00014038">
              <w:rPr>
                <w:rFonts w:ascii="Times New Roman" w:hAnsi="Times New Roman" w:cs="Times New Roman"/>
                <w:sz w:val="22"/>
                <w:szCs w:val="22"/>
              </w:rPr>
              <w:t>Uruguay</w:t>
            </w:r>
            <w:r w:rsidRPr="00014038">
              <w:rPr>
                <w:rFonts w:ascii="Times New Roman" w:hAnsi="Times New Roman" w:cs="Times New Roman"/>
                <w:sz w:val="22"/>
                <w:szCs w:val="22"/>
              </w:rPr>
              <w:t>, como miembro de la Cátedra UNESCO de Educación Científica para América Latina y el Caribe. 25</w:t>
            </w:r>
            <w:r w:rsidR="002B2F48" w:rsidRPr="00014038">
              <w:rPr>
                <w:rFonts w:ascii="Times New Roman" w:hAnsi="Times New Roman" w:cs="Times New Roman"/>
                <w:sz w:val="22"/>
                <w:szCs w:val="22"/>
              </w:rPr>
              <w:t xml:space="preserve"> de febrero de 20</w:t>
            </w:r>
            <w:r w:rsidRPr="00014038">
              <w:rPr>
                <w:rFonts w:ascii="Times New Roman" w:hAnsi="Times New Roman" w:cs="Times New Roman"/>
                <w:sz w:val="22"/>
                <w:szCs w:val="22"/>
              </w:rPr>
              <w:t>19. Modo de participación: conferencista</w:t>
            </w:r>
          </w:p>
          <w:p w14:paraId="2E1A96AB" w14:textId="77777777" w:rsidR="00A47133" w:rsidRPr="00014038" w:rsidRDefault="00A47133" w:rsidP="00A47133">
            <w:pPr>
              <w:jc w:val="both"/>
              <w:rPr>
                <w:rFonts w:ascii="Times New Roman" w:hAnsi="Times New Roman" w:cs="Times New Roman"/>
                <w:sz w:val="22"/>
                <w:szCs w:val="22"/>
              </w:rPr>
            </w:pPr>
          </w:p>
          <w:p w14:paraId="273B4874" w14:textId="3B2881DA" w:rsidR="008033A4" w:rsidRPr="00014038" w:rsidRDefault="005344D9" w:rsidP="00C11E50">
            <w:pPr>
              <w:jc w:val="both"/>
              <w:rPr>
                <w:rFonts w:ascii="Times New Roman" w:hAnsi="Times New Roman" w:cs="Times New Roman"/>
                <w:sz w:val="22"/>
                <w:szCs w:val="22"/>
              </w:rPr>
            </w:pPr>
            <w:r w:rsidRPr="00014038">
              <w:rPr>
                <w:rFonts w:ascii="Times New Roman" w:hAnsi="Times New Roman" w:cs="Times New Roman"/>
                <w:noProof/>
                <w:sz w:val="22"/>
                <w:szCs w:val="22"/>
                <w:lang w:eastAsia="es-ES"/>
              </w:rPr>
              <mc:AlternateContent>
                <mc:Choice Requires="wps">
                  <w:drawing>
                    <wp:anchor distT="0" distB="0" distL="114300" distR="114300" simplePos="0" relativeHeight="251652608" behindDoc="0" locked="0" layoutInCell="1" allowOverlap="1" wp14:anchorId="1C0A6077" wp14:editId="0CA0B1CE">
                      <wp:simplePos x="0" y="0"/>
                      <wp:positionH relativeFrom="column">
                        <wp:posOffset>167640</wp:posOffset>
                      </wp:positionH>
                      <wp:positionV relativeFrom="paragraph">
                        <wp:posOffset>58420</wp:posOffset>
                      </wp:positionV>
                      <wp:extent cx="3855720" cy="594360"/>
                      <wp:effectExtent l="0" t="0" r="11430" b="15240"/>
                      <wp:wrapNone/>
                      <wp:docPr id="1569664089" name="Rectángulo 12"/>
                      <wp:cNvGraphicFramePr/>
                      <a:graphic xmlns:a="http://schemas.openxmlformats.org/drawingml/2006/main">
                        <a:graphicData uri="http://schemas.microsoft.com/office/word/2010/wordprocessingShape">
                          <wps:wsp>
                            <wps:cNvSpPr/>
                            <wps:spPr>
                              <a:xfrm>
                                <a:off x="0" y="0"/>
                                <a:ext cx="3855720" cy="5943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7C6B872" w14:textId="026CF064" w:rsidR="005344D9" w:rsidRPr="005344D9" w:rsidRDefault="007B062A" w:rsidP="005344D9">
                                  <w:pPr>
                                    <w:ind w:left="651"/>
                                    <w:jc w:val="center"/>
                                    <w:rPr>
                                      <w:b/>
                                      <w:color w:val="FFFFFF" w:themeColor="background1"/>
                                    </w:rPr>
                                  </w:pPr>
                                  <w:r w:rsidRPr="005344D9">
                                    <w:rPr>
                                      <w:b/>
                                      <w:color w:val="FFFFFF" w:themeColor="background1"/>
                                    </w:rPr>
                                    <w:t>ANTECEDENTES EN INVESTIGACIÓN</w:t>
                                  </w:r>
                                </w:p>
                                <w:p w14:paraId="7A95CA0E" w14:textId="77777777" w:rsidR="005344D9" w:rsidRDefault="005344D9" w:rsidP="005344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0A6077" id="Rectángulo 12" o:spid="_x0000_s1028" style="position:absolute;left:0;text-align:left;margin-left:13.2pt;margin-top:4.6pt;width:303.6pt;height:4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" fillcolor="#303848 [3204]" strokecolor="#181b23 [1604]" strokeweight="1pt">
                      <v:textbox>
                        <w:txbxContent>
                          <w:p w14:paraId="37C6B872" w14:textId="026CF064" w:rsidR="005344D9" w:rsidRPr="005344D9" w:rsidRDefault="007B062A" w:rsidP="005344D9">
                            <w:pPr>
                              <w:ind w:left="651"/>
                              <w:jc w:val="center"/>
                              <w:rPr>
                                <w:b/>
                                <w:color w:val="FFFFFF" w:themeColor="background1"/>
                              </w:rPr>
                            </w:pPr>
                            <w:r w:rsidRPr="005344D9">
                              <w:rPr>
                                <w:b/>
                                <w:color w:val="FFFFFF" w:themeColor="background1"/>
                              </w:rPr>
                              <w:t>ANTECEDENTES EN INVESTIGACIÓN</w:t>
                            </w:r>
                          </w:p>
                          <w:p w14:paraId="7A95CA0E" w14:textId="77777777" w:rsidR="005344D9" w:rsidRDefault="005344D9" w:rsidP="005344D9">
                            <w:pPr>
                              <w:jc w:val="center"/>
                            </w:pPr>
                          </w:p>
                        </w:txbxContent>
                      </v:textbox>
                    </v:rect>
                  </w:pict>
                </mc:Fallback>
              </mc:AlternateContent>
            </w:r>
          </w:p>
          <w:p w14:paraId="391F82D3" w14:textId="74A30DC4" w:rsidR="008033A4" w:rsidRPr="00014038" w:rsidRDefault="008033A4" w:rsidP="00C11E50">
            <w:pPr>
              <w:jc w:val="both"/>
              <w:rPr>
                <w:rFonts w:ascii="Times New Roman" w:hAnsi="Times New Roman" w:cs="Times New Roman"/>
                <w:sz w:val="22"/>
                <w:szCs w:val="22"/>
              </w:rPr>
            </w:pPr>
          </w:p>
          <w:p w14:paraId="2F191A16" w14:textId="2E5416E9" w:rsidR="008033A4" w:rsidRPr="00014038" w:rsidRDefault="005344D9" w:rsidP="00C11E50">
            <w:pPr>
              <w:jc w:val="both"/>
              <w:rPr>
                <w:rFonts w:ascii="Times New Roman" w:hAnsi="Times New Roman" w:cs="Times New Roman"/>
                <w:sz w:val="22"/>
                <w:szCs w:val="22"/>
              </w:rPr>
            </w:pPr>
            <w:r w:rsidRPr="00014038">
              <w:rPr>
                <w:rFonts w:ascii="Times New Roman" w:hAnsi="Times New Roman" w:cs="Times New Roman"/>
                <w:noProof/>
                <w:sz w:val="22"/>
                <w:szCs w:val="22"/>
                <w:lang w:eastAsia="es-ES"/>
              </w:rPr>
              <mc:AlternateContent>
                <mc:Choice Requires="wps">
                  <w:drawing>
                    <wp:anchor distT="0" distB="0" distL="114300" distR="114300" simplePos="0" relativeHeight="251659776" behindDoc="0" locked="0" layoutInCell="1" allowOverlap="1" wp14:anchorId="02F22E05" wp14:editId="00A048B8">
                      <wp:simplePos x="0" y="0"/>
                      <wp:positionH relativeFrom="column">
                        <wp:posOffset>4061460</wp:posOffset>
                      </wp:positionH>
                      <wp:positionV relativeFrom="paragraph">
                        <wp:posOffset>3810</wp:posOffset>
                      </wp:positionV>
                      <wp:extent cx="1691640" cy="0"/>
                      <wp:effectExtent l="0" t="0" r="0" b="0"/>
                      <wp:wrapNone/>
                      <wp:docPr id="44157998" name="Conector recto 13"/>
                      <wp:cNvGraphicFramePr/>
                      <a:graphic xmlns:a="http://schemas.openxmlformats.org/drawingml/2006/main">
                        <a:graphicData uri="http://schemas.microsoft.com/office/word/2010/wordprocessingShape">
                          <wps:wsp>
                            <wps:cNvCnPr/>
                            <wps:spPr>
                              <a:xfrm>
                                <a:off x="0" y="0"/>
                                <a:ext cx="169164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B1C126" id="Conector recto 1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pt,.3pt" to="45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" strokecolor="#bf9268 [3205]" strokeweight="1.5pt">
                      <v:stroke joinstyle="miter"/>
                    </v:line>
                  </w:pict>
                </mc:Fallback>
              </mc:AlternateContent>
            </w:r>
          </w:p>
          <w:p w14:paraId="39CF4D55" w14:textId="77777777" w:rsidR="008033A4" w:rsidRPr="00014038" w:rsidRDefault="008033A4" w:rsidP="00C11E50">
            <w:pPr>
              <w:jc w:val="both"/>
              <w:rPr>
                <w:rFonts w:ascii="Times New Roman" w:hAnsi="Times New Roman" w:cs="Times New Roman"/>
                <w:sz w:val="22"/>
                <w:szCs w:val="22"/>
              </w:rPr>
            </w:pPr>
          </w:p>
          <w:p w14:paraId="23C446F7" w14:textId="77777777" w:rsidR="008033A4" w:rsidRPr="00014038" w:rsidRDefault="008033A4" w:rsidP="00C11E50">
            <w:pPr>
              <w:jc w:val="both"/>
              <w:rPr>
                <w:rFonts w:ascii="Times New Roman" w:hAnsi="Times New Roman" w:cs="Times New Roman"/>
                <w:sz w:val="22"/>
                <w:szCs w:val="22"/>
              </w:rPr>
            </w:pPr>
          </w:p>
          <w:p w14:paraId="6DFD0FEF" w14:textId="06D782BE"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 xml:space="preserve">Director de Proyecto de Investigación PIUNAHUR 2 (2017 – </w:t>
            </w:r>
            <w:r w:rsidR="00503B02">
              <w:rPr>
                <w:rFonts w:ascii="Times New Roman" w:hAnsi="Times New Roman" w:cs="Times New Roman"/>
                <w:sz w:val="22"/>
                <w:szCs w:val="22"/>
              </w:rPr>
              <w:t>2019</w:t>
            </w:r>
            <w:r w:rsidRPr="00014038">
              <w:rPr>
                <w:rFonts w:ascii="Times New Roman" w:hAnsi="Times New Roman" w:cs="Times New Roman"/>
                <w:sz w:val="22"/>
                <w:szCs w:val="22"/>
              </w:rPr>
              <w:t>). “La construcción de la comunidad en la escuela: cuándo se judicializan las relaciones escolares en el nivel secundario”. Co-directora: Lic. Marcela Martínez. Universidad Nacional de Hurlingham.</w:t>
            </w:r>
          </w:p>
          <w:p w14:paraId="20593E09" w14:textId="77777777"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Investigador: en Proyecto concursado PIP (2011 – 2013).  “La sensibilidad por la violencia y los sentidos de la existencia social de los jóvenes. Un estudio de las percepciones de estudiantes de educación secundaria de zonas urbanas periféricas”. Directora: Carina Kaplan. Universidad de Buenos Aires, Facultad de Filosofía y Letras, Instituto de Investigaciones en Ciencias de la Educación, programa de investigación en sociología de la educación. 2011 – 2013,</w:t>
            </w:r>
          </w:p>
          <w:p w14:paraId="1AAD9CA3" w14:textId="77777777"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 xml:space="preserve">Investigador Colaborador en Proyecto concursado F014/08 (2008 – 2010). “Desigualdad, violencias y escuela: dimensiones de la socialización y la subjetivación”. Directora: Carina Kaplan. Universidad de Buenos Aires, Secretaría de Ciencia y Técnica, Programación Científica </w:t>
            </w:r>
            <w:proofErr w:type="spellStart"/>
            <w:r w:rsidRPr="00014038">
              <w:rPr>
                <w:rFonts w:ascii="Times New Roman" w:hAnsi="Times New Roman" w:cs="Times New Roman"/>
                <w:sz w:val="22"/>
                <w:szCs w:val="22"/>
              </w:rPr>
              <w:t>UBACyT</w:t>
            </w:r>
            <w:proofErr w:type="spellEnd"/>
            <w:r w:rsidRPr="00014038">
              <w:rPr>
                <w:rFonts w:ascii="Times New Roman" w:hAnsi="Times New Roman" w:cs="Times New Roman"/>
                <w:sz w:val="22"/>
                <w:szCs w:val="22"/>
              </w:rPr>
              <w:t xml:space="preserve">. Instituto de Investigaciones en Ciencias de la Educación, Facultad de Filosofía y Letras, </w:t>
            </w:r>
          </w:p>
          <w:p w14:paraId="115EE9FE" w14:textId="77777777"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 xml:space="preserve">Investigador Colaborador en Proyecto Ministerio de Ciencia, Tecnología e Innovación Productiva, Agencia Nacional de Promoción Científica y Tecnológica, Fondo para la Investigación Científica y Tecnológica, Proyecto concursado PICT 17339/04 (2004-2008). “Las violencias en la escuela media: sentido, prácticas e instituciones”. Directora: Carina Kaplan. Instituto de Investigaciones en Ciencias de la Educación, Facultad de Filosofía y Letras, Universidad de Buenos Aires. </w:t>
            </w:r>
          </w:p>
          <w:p w14:paraId="01436169" w14:textId="6E1E52C3"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Trabajo de campo. Tema: "El perfeccionamiento docente en la producción editorial argentina. El ámbito editorial como campo ocupacional del graduado en Ciencias de la Educación". Cátedra: Residencia-Observación y Conducción. Docente en los niveles Medio</w:t>
            </w:r>
            <w:r w:rsidR="002167D9" w:rsidRPr="00014038">
              <w:rPr>
                <w:rFonts w:ascii="Times New Roman" w:hAnsi="Times New Roman" w:cs="Times New Roman"/>
                <w:sz w:val="22"/>
                <w:szCs w:val="22"/>
              </w:rPr>
              <w:t xml:space="preserve"> </w:t>
            </w:r>
            <w:r w:rsidRPr="00014038">
              <w:rPr>
                <w:rFonts w:ascii="Times New Roman" w:hAnsi="Times New Roman" w:cs="Times New Roman"/>
                <w:sz w:val="22"/>
                <w:szCs w:val="22"/>
              </w:rPr>
              <w:t>y Superior. Carrera de Ciencias de la Educación. Facultad de Filosofía y Letras.  Universidad de Buenos Aires. (abril-Julio de 1993).</w:t>
            </w:r>
          </w:p>
          <w:p w14:paraId="10FCAC19" w14:textId="77777777" w:rsidR="005344D9" w:rsidRPr="00014038" w:rsidRDefault="005344D9" w:rsidP="005344D9">
            <w:pPr>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 xml:space="preserve">Trabajo de investigación. "Análisis de Diseños Curriculares: MCBA”. 1986- Provincia. de Bs.As. Cátedra: " Enfoques Sociolingüísticos del aprendizaje de la Lectoescritura". Titular: </w:t>
            </w:r>
            <w:r w:rsidRPr="00014038">
              <w:rPr>
                <w:rFonts w:ascii="Times New Roman" w:hAnsi="Times New Roman" w:cs="Times New Roman"/>
                <w:sz w:val="22"/>
                <w:szCs w:val="22"/>
              </w:rPr>
              <w:lastRenderedPageBreak/>
              <w:t xml:space="preserve">Estela </w:t>
            </w:r>
            <w:proofErr w:type="spellStart"/>
            <w:r w:rsidRPr="00014038">
              <w:rPr>
                <w:rFonts w:ascii="Times New Roman" w:hAnsi="Times New Roman" w:cs="Times New Roman"/>
                <w:sz w:val="22"/>
                <w:szCs w:val="22"/>
              </w:rPr>
              <w:t>Citrinovicz</w:t>
            </w:r>
            <w:proofErr w:type="spellEnd"/>
            <w:r w:rsidRPr="00014038">
              <w:rPr>
                <w:rFonts w:ascii="Times New Roman" w:hAnsi="Times New Roman" w:cs="Times New Roman"/>
                <w:sz w:val="22"/>
                <w:szCs w:val="22"/>
              </w:rPr>
              <w:t>. Carrera Ciencias de la Educación. Facultad de Filosofía y Letras. UBA. (1993)</w:t>
            </w:r>
          </w:p>
          <w:p w14:paraId="2FBB9660" w14:textId="321F117F" w:rsidR="008033A4" w:rsidRPr="00014038" w:rsidRDefault="005344D9" w:rsidP="005344D9">
            <w:pPr>
              <w:pStyle w:val="Prrafodelista"/>
              <w:numPr>
                <w:ilvl w:val="0"/>
                <w:numId w:val="20"/>
              </w:numPr>
              <w:jc w:val="both"/>
              <w:rPr>
                <w:rFonts w:ascii="Times New Roman" w:hAnsi="Times New Roman" w:cs="Times New Roman"/>
                <w:sz w:val="22"/>
                <w:szCs w:val="22"/>
              </w:rPr>
            </w:pPr>
            <w:r w:rsidRPr="00014038">
              <w:rPr>
                <w:rFonts w:ascii="Times New Roman" w:hAnsi="Times New Roman" w:cs="Times New Roman"/>
                <w:sz w:val="22"/>
                <w:szCs w:val="22"/>
              </w:rPr>
              <w:t>Auxiliar de Investigación Tema: "Disciplina escolar en el Sistema Educativo Argentino - Período “1890-1916".  Proyecto APPEAL, con sede en cátedra HEAL.</w:t>
            </w:r>
            <w:r w:rsidRPr="00014038">
              <w:rPr>
                <w:rFonts w:ascii="Times New Roman" w:hAnsi="Times New Roman" w:cs="Times New Roman"/>
                <w:i/>
                <w:sz w:val="22"/>
                <w:szCs w:val="22"/>
              </w:rPr>
              <w:t xml:space="preserve"> </w:t>
            </w:r>
            <w:r w:rsidRPr="00014038">
              <w:rPr>
                <w:rFonts w:ascii="Times New Roman" w:hAnsi="Times New Roman" w:cs="Times New Roman"/>
                <w:sz w:val="22"/>
                <w:szCs w:val="22"/>
              </w:rPr>
              <w:t xml:space="preserve">Facultad de Filosofía y Letras de la Universidad de Buenos </w:t>
            </w:r>
            <w:r w:rsidR="00A47BB1" w:rsidRPr="00014038">
              <w:rPr>
                <w:rFonts w:ascii="Times New Roman" w:hAnsi="Times New Roman" w:cs="Times New Roman"/>
                <w:sz w:val="22"/>
                <w:szCs w:val="22"/>
              </w:rPr>
              <w:t>Aires. Dirección</w:t>
            </w:r>
            <w:r w:rsidRPr="00014038">
              <w:rPr>
                <w:rFonts w:ascii="Times New Roman" w:hAnsi="Times New Roman" w:cs="Times New Roman"/>
                <w:sz w:val="22"/>
                <w:szCs w:val="22"/>
              </w:rPr>
              <w:t>: Dra. Adriana Puiggrós (1990). Trabajo publicado en el Tomo I de Puiggrós, A.” Sujetos, disciplina y currículum en los orígenes del sistema educativo argentino” Editorial Galerna. 1001</w:t>
            </w:r>
          </w:p>
          <w:p w14:paraId="337E74BF" w14:textId="715DBFB7" w:rsidR="005344D9" w:rsidRPr="00014038" w:rsidRDefault="00A47BB1" w:rsidP="001D5B7C">
            <w:pPr>
              <w:ind w:left="360"/>
              <w:jc w:val="both"/>
              <w:rPr>
                <w:rFonts w:ascii="Times New Roman" w:hAnsi="Times New Roman" w:cs="Times New Roman"/>
                <w:sz w:val="22"/>
                <w:szCs w:val="22"/>
              </w:rPr>
            </w:pPr>
            <w:r w:rsidRPr="00014038">
              <w:rPr>
                <w:rFonts w:ascii="Segoe UI Symbol" w:hAnsi="Segoe UI Symbol" w:cs="Segoe UI Symbol"/>
                <w:sz w:val="22"/>
                <w:szCs w:val="22"/>
              </w:rPr>
              <w:t>✔</w:t>
            </w:r>
            <w:r w:rsidRPr="00014038">
              <w:rPr>
                <w:rFonts w:ascii="Times New Roman" w:hAnsi="Times New Roman" w:cs="Times New Roman"/>
                <w:sz w:val="22"/>
                <w:szCs w:val="22"/>
              </w:rPr>
              <w:tab/>
              <w:t>Co-director de la tesis doctoral de Lic. Virginia Sáez (julio de 2011) Directora: Dra. Carina</w:t>
            </w:r>
            <w:r w:rsidR="001D5B7C" w:rsidRPr="00014038">
              <w:rPr>
                <w:rFonts w:ascii="Times New Roman" w:hAnsi="Times New Roman" w:cs="Times New Roman"/>
                <w:sz w:val="22"/>
                <w:szCs w:val="22"/>
              </w:rPr>
              <w:t xml:space="preserve"> </w:t>
            </w:r>
            <w:r w:rsidRPr="00014038">
              <w:rPr>
                <w:rFonts w:ascii="Times New Roman" w:hAnsi="Times New Roman" w:cs="Times New Roman"/>
                <w:sz w:val="22"/>
                <w:szCs w:val="22"/>
              </w:rPr>
              <w:t>Kaplan. Becaria doctoral CONICET con sede en el IICE, Facultad de Filosofía y Letras de la UBA, Proyecto de tesis: “Prácticas discursivas y efectos simbólicos de la mediatización de la violencia en espacios escolares. Un análisis socioeducativo de la taxonomía alumno violento / alumno no violento</w:t>
            </w:r>
          </w:p>
          <w:p w14:paraId="3905FE5F" w14:textId="5322594C" w:rsidR="008033A4" w:rsidRPr="00014038" w:rsidRDefault="007B062A" w:rsidP="00C11E50">
            <w:pPr>
              <w:jc w:val="both"/>
              <w:rPr>
                <w:rFonts w:ascii="Times New Roman" w:hAnsi="Times New Roman" w:cs="Times New Roman"/>
                <w:sz w:val="22"/>
                <w:szCs w:val="22"/>
              </w:rPr>
            </w:pPr>
            <w:r w:rsidRPr="00014038">
              <w:rPr>
                <w:rFonts w:ascii="Times New Roman" w:hAnsi="Times New Roman" w:cs="Times New Roman"/>
                <w:noProof/>
                <w:sz w:val="22"/>
                <w:szCs w:val="22"/>
                <w:lang w:eastAsia="es-ES"/>
              </w:rPr>
              <mc:AlternateContent>
                <mc:Choice Requires="wps">
                  <w:drawing>
                    <wp:anchor distT="0" distB="0" distL="114300" distR="114300" simplePos="0" relativeHeight="251665920" behindDoc="0" locked="0" layoutInCell="1" allowOverlap="1" wp14:anchorId="56ADB133" wp14:editId="21D7C357">
                      <wp:simplePos x="0" y="0"/>
                      <wp:positionH relativeFrom="column">
                        <wp:posOffset>22860</wp:posOffset>
                      </wp:positionH>
                      <wp:positionV relativeFrom="paragraph">
                        <wp:posOffset>156210</wp:posOffset>
                      </wp:positionV>
                      <wp:extent cx="4046220" cy="511175"/>
                      <wp:effectExtent l="0" t="0" r="11430" b="22225"/>
                      <wp:wrapNone/>
                      <wp:docPr id="1640089225" name="Rectángulo 14"/>
                      <wp:cNvGraphicFramePr/>
                      <a:graphic xmlns:a="http://schemas.openxmlformats.org/drawingml/2006/main">
                        <a:graphicData uri="http://schemas.microsoft.com/office/word/2010/wordprocessingShape">
                          <wps:wsp>
                            <wps:cNvSpPr/>
                            <wps:spPr>
                              <a:xfrm>
                                <a:off x="0" y="0"/>
                                <a:ext cx="4046220" cy="511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A2D926" w14:textId="316D6520" w:rsidR="005344D9" w:rsidRPr="005344D9" w:rsidRDefault="005344D9" w:rsidP="005344D9">
                                  <w:pPr>
                                    <w:jc w:val="center"/>
                                    <w:rPr>
                                      <w:b/>
                                      <w:color w:val="F2F2F2" w:themeColor="background1" w:themeShade="F2"/>
                                    </w:rPr>
                                  </w:pPr>
                                  <w:r w:rsidRPr="005344D9">
                                    <w:rPr>
                                      <w:b/>
                                      <w:color w:val="F2F2F2" w:themeColor="background1" w:themeShade="F2"/>
                                    </w:rPr>
                                    <w:t>OTROS ANTECEDENTES PROFESIONALES</w:t>
                                  </w:r>
                                </w:p>
                                <w:p w14:paraId="6E40A82F" w14:textId="77777777" w:rsidR="005344D9" w:rsidRDefault="005344D9" w:rsidP="005344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ADB133" id="Rectángulo 14" o:spid="_x0000_s1029" style="position:absolute;left:0;text-align:left;margin-left:1.8pt;margin-top:12.3pt;width:318.6pt;height:4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" fillcolor="#303848 [3204]" strokecolor="#181b23 [1604]" strokeweight="1pt">
                      <v:textbox>
                        <w:txbxContent>
                          <w:p w14:paraId="3AA2D926" w14:textId="316D6520" w:rsidR="005344D9" w:rsidRPr="005344D9" w:rsidRDefault="005344D9" w:rsidP="005344D9">
                            <w:pPr>
                              <w:jc w:val="center"/>
                              <w:rPr>
                                <w:b/>
                                <w:color w:val="F2F2F2" w:themeColor="background1" w:themeShade="F2"/>
                              </w:rPr>
                            </w:pPr>
                            <w:r w:rsidRPr="005344D9">
                              <w:rPr>
                                <w:b/>
                                <w:color w:val="F2F2F2" w:themeColor="background1" w:themeShade="F2"/>
                              </w:rPr>
                              <w:t>OTROS ANTECEDENTES PROFESIONALES</w:t>
                            </w:r>
                          </w:p>
                          <w:p w14:paraId="6E40A82F" w14:textId="77777777" w:rsidR="005344D9" w:rsidRDefault="005344D9" w:rsidP="005344D9">
                            <w:pPr>
                              <w:jc w:val="center"/>
                            </w:pPr>
                          </w:p>
                        </w:txbxContent>
                      </v:textbox>
                    </v:rect>
                  </w:pict>
                </mc:Fallback>
              </mc:AlternateContent>
            </w:r>
            <w:r w:rsidR="005344D9" w:rsidRPr="00014038">
              <w:rPr>
                <w:rFonts w:ascii="Times New Roman" w:hAnsi="Times New Roman" w:cs="Times New Roman"/>
                <w:noProof/>
                <w:sz w:val="22"/>
                <w:szCs w:val="22"/>
                <w:lang w:eastAsia="es-ES"/>
              </w:rPr>
              <mc:AlternateContent>
                <mc:Choice Requires="wps">
                  <w:drawing>
                    <wp:anchor distT="0" distB="0" distL="114300" distR="114300" simplePos="0" relativeHeight="251672064" behindDoc="0" locked="0" layoutInCell="1" allowOverlap="1" wp14:anchorId="57186253" wp14:editId="3D7020DD">
                      <wp:simplePos x="0" y="0"/>
                      <wp:positionH relativeFrom="column">
                        <wp:posOffset>4114800</wp:posOffset>
                      </wp:positionH>
                      <wp:positionV relativeFrom="paragraph">
                        <wp:posOffset>138430</wp:posOffset>
                      </wp:positionV>
                      <wp:extent cx="1501140" cy="7620"/>
                      <wp:effectExtent l="0" t="0" r="22860" b="30480"/>
                      <wp:wrapNone/>
                      <wp:docPr id="712893651" name="Conector recto 15"/>
                      <wp:cNvGraphicFramePr/>
                      <a:graphic xmlns:a="http://schemas.openxmlformats.org/drawingml/2006/main">
                        <a:graphicData uri="http://schemas.microsoft.com/office/word/2010/wordprocessingShape">
                          <wps:wsp>
                            <wps:cNvCnPr/>
                            <wps:spPr>
                              <a:xfrm>
                                <a:off x="0" y="0"/>
                                <a:ext cx="1501140" cy="762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3A992F" id="Conector recto 1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0.9pt" to="44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" strokecolor="#bf9268 [3205]" strokeweight="1.5pt">
                      <v:stroke joinstyle="miter"/>
                    </v:line>
                  </w:pict>
                </mc:Fallback>
              </mc:AlternateContent>
            </w:r>
          </w:p>
          <w:p w14:paraId="2EE5698E" w14:textId="77777777" w:rsidR="008033A4" w:rsidRPr="00014038" w:rsidRDefault="008033A4" w:rsidP="00C11E50">
            <w:pPr>
              <w:jc w:val="both"/>
              <w:rPr>
                <w:rFonts w:ascii="Times New Roman" w:hAnsi="Times New Roman" w:cs="Times New Roman"/>
                <w:sz w:val="22"/>
                <w:szCs w:val="22"/>
              </w:rPr>
            </w:pPr>
          </w:p>
          <w:p w14:paraId="0F3013B9" w14:textId="77777777" w:rsidR="008033A4" w:rsidRPr="00014038" w:rsidRDefault="008033A4" w:rsidP="00C11E50">
            <w:pPr>
              <w:jc w:val="both"/>
              <w:rPr>
                <w:rFonts w:ascii="Times New Roman" w:hAnsi="Times New Roman" w:cs="Times New Roman"/>
                <w:sz w:val="22"/>
                <w:szCs w:val="22"/>
              </w:rPr>
            </w:pPr>
          </w:p>
          <w:p w14:paraId="0EE9862A" w14:textId="77777777" w:rsidR="008033A4" w:rsidRPr="00014038" w:rsidRDefault="008033A4" w:rsidP="00C11E50">
            <w:pPr>
              <w:jc w:val="both"/>
              <w:rPr>
                <w:rFonts w:ascii="Times New Roman" w:hAnsi="Times New Roman" w:cs="Times New Roman"/>
                <w:sz w:val="22"/>
                <w:szCs w:val="22"/>
              </w:rPr>
            </w:pPr>
          </w:p>
          <w:p w14:paraId="21387A42" w14:textId="77777777" w:rsidR="001D5B7C" w:rsidRPr="00014038" w:rsidRDefault="001D5B7C" w:rsidP="00C11E50">
            <w:pPr>
              <w:jc w:val="both"/>
              <w:rPr>
                <w:rFonts w:ascii="Times New Roman" w:hAnsi="Times New Roman" w:cs="Times New Roman"/>
                <w:sz w:val="22"/>
                <w:szCs w:val="22"/>
              </w:rPr>
            </w:pPr>
          </w:p>
          <w:p w14:paraId="310E788B" w14:textId="03F767C0" w:rsidR="00084959" w:rsidRPr="00014038" w:rsidRDefault="00084959" w:rsidP="00084959">
            <w:pPr>
              <w:numPr>
                <w:ilvl w:val="0"/>
                <w:numId w:val="21"/>
              </w:numPr>
              <w:jc w:val="both"/>
              <w:rPr>
                <w:rFonts w:ascii="Times New Roman" w:hAnsi="Times New Roman" w:cs="Times New Roman"/>
                <w:sz w:val="22"/>
                <w:szCs w:val="22"/>
              </w:rPr>
            </w:pPr>
            <w:r w:rsidRPr="00014038">
              <w:rPr>
                <w:rFonts w:ascii="Times New Roman" w:hAnsi="Times New Roman" w:cs="Times New Roman"/>
                <w:sz w:val="22"/>
                <w:szCs w:val="22"/>
              </w:rPr>
              <w:t xml:space="preserve">Columnista Educación en "El Desconcierto" Programa radial de Quique </w:t>
            </w:r>
            <w:proofErr w:type="spellStart"/>
            <w:r w:rsidR="004F5B67" w:rsidRPr="00014038">
              <w:rPr>
                <w:rFonts w:ascii="Times New Roman" w:hAnsi="Times New Roman" w:cs="Times New Roman"/>
                <w:sz w:val="22"/>
                <w:szCs w:val="22"/>
              </w:rPr>
              <w:t>Pe</w:t>
            </w:r>
            <w:r w:rsidR="002B360E" w:rsidRPr="00014038">
              <w:rPr>
                <w:rFonts w:ascii="Times New Roman" w:hAnsi="Times New Roman" w:cs="Times New Roman"/>
                <w:sz w:val="22"/>
                <w:szCs w:val="22"/>
              </w:rPr>
              <w:t>s</w:t>
            </w:r>
            <w:r w:rsidR="004F5B67" w:rsidRPr="00014038">
              <w:rPr>
                <w:rFonts w:ascii="Times New Roman" w:hAnsi="Times New Roman" w:cs="Times New Roman"/>
                <w:sz w:val="22"/>
                <w:szCs w:val="22"/>
              </w:rPr>
              <w:t>oa</w:t>
            </w:r>
            <w:proofErr w:type="spellEnd"/>
            <w:r w:rsidRPr="00014038">
              <w:rPr>
                <w:rFonts w:ascii="Times New Roman" w:hAnsi="Times New Roman" w:cs="Times New Roman"/>
                <w:sz w:val="22"/>
                <w:szCs w:val="22"/>
              </w:rPr>
              <w:t xml:space="preserve">. </w:t>
            </w:r>
            <w:r w:rsidR="002B360E" w:rsidRPr="00014038">
              <w:rPr>
                <w:rFonts w:ascii="Times New Roman" w:hAnsi="Times New Roman" w:cs="Times New Roman"/>
                <w:sz w:val="22"/>
                <w:szCs w:val="22"/>
              </w:rPr>
              <w:t xml:space="preserve"> </w:t>
            </w:r>
            <w:hyperlink r:id="rId42" w:history="1">
              <w:r w:rsidR="002B360E" w:rsidRPr="00014038">
                <w:rPr>
                  <w:rStyle w:val="Hipervnculo"/>
                  <w:rFonts w:ascii="Times New Roman" w:hAnsi="Times New Roman" w:cs="Times New Roman"/>
                  <w:sz w:val="22"/>
                  <w:szCs w:val="22"/>
                </w:rPr>
                <w:t>https://eldesconcierto.com.ar/</w:t>
              </w:r>
            </w:hyperlink>
            <w:r w:rsidR="002B360E" w:rsidRPr="00014038">
              <w:rPr>
                <w:rStyle w:val="Hipervnculo"/>
                <w:rFonts w:ascii="Times New Roman" w:hAnsi="Times New Roman" w:cs="Times New Roman"/>
                <w:color w:val="auto"/>
                <w:sz w:val="22"/>
                <w:szCs w:val="22"/>
              </w:rPr>
              <w:t xml:space="preserve"> </w:t>
            </w:r>
            <w:r w:rsidRPr="00014038">
              <w:rPr>
                <w:rFonts w:ascii="Times New Roman" w:hAnsi="Times New Roman" w:cs="Times New Roman"/>
                <w:sz w:val="22"/>
                <w:szCs w:val="22"/>
              </w:rPr>
              <w:t xml:space="preserve">  mar. 2022 - actualidad </w:t>
            </w:r>
          </w:p>
          <w:p w14:paraId="319649F9" w14:textId="28AFA429" w:rsidR="00FC492F" w:rsidRPr="00014038" w:rsidRDefault="00FC492F" w:rsidP="005344D9">
            <w:pPr>
              <w:numPr>
                <w:ilvl w:val="0"/>
                <w:numId w:val="21"/>
              </w:numPr>
              <w:jc w:val="both"/>
              <w:rPr>
                <w:rFonts w:ascii="Times New Roman" w:hAnsi="Times New Roman" w:cs="Times New Roman"/>
                <w:sz w:val="22"/>
                <w:szCs w:val="22"/>
              </w:rPr>
            </w:pPr>
            <w:r w:rsidRPr="00014038">
              <w:rPr>
                <w:rFonts w:ascii="Times New Roman" w:hAnsi="Times New Roman" w:cs="Times New Roman"/>
                <w:sz w:val="22"/>
                <w:szCs w:val="22"/>
              </w:rPr>
              <w:t>Miembro del jurado para la selección de</w:t>
            </w:r>
            <w:r w:rsidR="008F1709" w:rsidRPr="00014038">
              <w:rPr>
                <w:rFonts w:ascii="Times New Roman" w:hAnsi="Times New Roman" w:cs="Times New Roman"/>
                <w:sz w:val="22"/>
                <w:szCs w:val="22"/>
              </w:rPr>
              <w:t xml:space="preserve">l cargo </w:t>
            </w:r>
            <w:r w:rsidR="00B427A8" w:rsidRPr="00014038">
              <w:rPr>
                <w:rFonts w:ascii="Times New Roman" w:hAnsi="Times New Roman" w:cs="Times New Roman"/>
                <w:sz w:val="22"/>
                <w:szCs w:val="22"/>
              </w:rPr>
              <w:t>de jefe</w:t>
            </w:r>
            <w:r w:rsidRPr="00014038">
              <w:rPr>
                <w:rFonts w:ascii="Times New Roman" w:hAnsi="Times New Roman" w:cs="Times New Roman"/>
                <w:sz w:val="22"/>
                <w:szCs w:val="22"/>
              </w:rPr>
              <w:t xml:space="preserve"> de Trabajos Prácticos y ayudantes de primera para la cátedra </w:t>
            </w:r>
            <w:r w:rsidR="008F1709" w:rsidRPr="00014038">
              <w:rPr>
                <w:rFonts w:ascii="Times New Roman" w:hAnsi="Times New Roman" w:cs="Times New Roman"/>
                <w:sz w:val="22"/>
                <w:szCs w:val="22"/>
              </w:rPr>
              <w:t>de Didáctica del Nivel medio en la Facultad de Filosofía y letras de la Universidad Nacional de Buenos Aires. 25 de abril del 2019</w:t>
            </w:r>
          </w:p>
          <w:p w14:paraId="45DC88DD" w14:textId="4BE58C15" w:rsidR="00B4786C" w:rsidRPr="00014038" w:rsidRDefault="00A559BA" w:rsidP="00B4786C">
            <w:pPr>
              <w:pStyle w:val="Prrafodelista"/>
              <w:numPr>
                <w:ilvl w:val="0"/>
                <w:numId w:val="21"/>
              </w:numPr>
              <w:jc w:val="both"/>
              <w:rPr>
                <w:rFonts w:ascii="Times New Roman" w:hAnsi="Times New Roman" w:cs="Times New Roman"/>
                <w:sz w:val="22"/>
                <w:szCs w:val="22"/>
              </w:rPr>
            </w:pPr>
            <w:r w:rsidRPr="00014038">
              <w:rPr>
                <w:rFonts w:ascii="Times New Roman" w:hAnsi="Times New Roman" w:cs="Times New Roman"/>
                <w:sz w:val="22"/>
                <w:szCs w:val="22"/>
              </w:rPr>
              <w:t xml:space="preserve">Columnista educación </w:t>
            </w:r>
            <w:r w:rsidR="00B4786C" w:rsidRPr="00014038">
              <w:rPr>
                <w:rFonts w:ascii="Times New Roman" w:hAnsi="Times New Roman" w:cs="Times New Roman"/>
                <w:sz w:val="22"/>
                <w:szCs w:val="22"/>
              </w:rPr>
              <w:t>@asuntos docentes</w:t>
            </w:r>
            <w:r w:rsidR="008411A6" w:rsidRPr="00014038">
              <w:rPr>
                <w:rFonts w:ascii="Times New Roman" w:hAnsi="Times New Roman" w:cs="Times New Roman"/>
                <w:sz w:val="22"/>
                <w:szCs w:val="22"/>
              </w:rPr>
              <w:t xml:space="preserve"> Programa radial</w:t>
            </w:r>
            <w:r w:rsidR="00B4786C" w:rsidRPr="00014038">
              <w:rPr>
                <w:rFonts w:ascii="Times New Roman" w:hAnsi="Times New Roman" w:cs="Times New Roman"/>
                <w:sz w:val="22"/>
                <w:szCs w:val="22"/>
              </w:rPr>
              <w:t>:</w:t>
            </w:r>
            <w:r w:rsidR="008411A6" w:rsidRPr="00014038">
              <w:rPr>
                <w:rFonts w:ascii="Times New Roman" w:hAnsi="Times New Roman" w:cs="Times New Roman"/>
                <w:sz w:val="22"/>
                <w:szCs w:val="22"/>
              </w:rPr>
              <w:t xml:space="preserve"> </w:t>
            </w:r>
            <w:r w:rsidR="00283CEF" w:rsidRPr="00014038">
              <w:rPr>
                <w:rFonts w:ascii="Times New Roman" w:hAnsi="Times New Roman" w:cs="Times New Roman"/>
                <w:sz w:val="22"/>
                <w:szCs w:val="22"/>
              </w:rPr>
              <w:t xml:space="preserve"> Pedagogía en Nombre Propio </w:t>
            </w:r>
            <w:r w:rsidR="008411A6" w:rsidRPr="00014038">
              <w:rPr>
                <w:rFonts w:ascii="Times New Roman" w:hAnsi="Times New Roman" w:cs="Times New Roman"/>
                <w:sz w:val="22"/>
                <w:szCs w:val="22"/>
              </w:rPr>
              <w:t>Temas:</w:t>
            </w:r>
            <w:r w:rsidR="00B4786C" w:rsidRPr="00014038">
              <w:rPr>
                <w:rFonts w:ascii="Times New Roman" w:hAnsi="Times New Roman" w:cs="Times New Roman"/>
                <w:sz w:val="22"/>
                <w:szCs w:val="22"/>
              </w:rPr>
              <w:t xml:space="preserve"> "Las hermanas Cossettini”; Nano Balbo"; </w:t>
            </w:r>
            <w:r w:rsidR="002F621C">
              <w:rPr>
                <w:rFonts w:ascii="Times New Roman" w:hAnsi="Times New Roman" w:cs="Times New Roman"/>
                <w:sz w:val="22"/>
                <w:szCs w:val="22"/>
              </w:rPr>
              <w:t>2</w:t>
            </w:r>
            <w:r w:rsidR="00B4786C" w:rsidRPr="00014038">
              <w:rPr>
                <w:rFonts w:ascii="Times New Roman" w:hAnsi="Times New Roman" w:cs="Times New Roman"/>
                <w:sz w:val="22"/>
                <w:szCs w:val="22"/>
              </w:rPr>
              <w:t>Janusz Korczak. inventor de la democracia</w:t>
            </w:r>
            <w:r w:rsidR="002F621C">
              <w:rPr>
                <w:rFonts w:ascii="Times New Roman" w:hAnsi="Times New Roman" w:cs="Times New Roman"/>
                <w:sz w:val="22"/>
                <w:szCs w:val="22"/>
              </w:rPr>
              <w:t xml:space="preserve">2; “Norma </w:t>
            </w:r>
            <w:proofErr w:type="spellStart"/>
            <w:r w:rsidR="002F621C">
              <w:rPr>
                <w:rFonts w:ascii="Times New Roman" w:hAnsi="Times New Roman" w:cs="Times New Roman"/>
                <w:sz w:val="22"/>
                <w:szCs w:val="22"/>
              </w:rPr>
              <w:t>Paviglianitti</w:t>
            </w:r>
            <w:proofErr w:type="spellEnd"/>
            <w:r w:rsidR="002F621C">
              <w:rPr>
                <w:rFonts w:ascii="Times New Roman" w:hAnsi="Times New Roman" w:cs="Times New Roman"/>
                <w:sz w:val="22"/>
                <w:szCs w:val="22"/>
              </w:rPr>
              <w:t>”</w:t>
            </w:r>
            <w:r w:rsidR="00E439C5" w:rsidRPr="00014038">
              <w:rPr>
                <w:rFonts w:ascii="Times New Roman" w:hAnsi="Times New Roman" w:cs="Times New Roman"/>
                <w:sz w:val="22"/>
                <w:szCs w:val="22"/>
              </w:rPr>
              <w:t>. (2023)</w:t>
            </w:r>
          </w:p>
          <w:p w14:paraId="013BF7BB" w14:textId="099D3F4E" w:rsidR="004F5B67" w:rsidRPr="00014038" w:rsidRDefault="004F5B67" w:rsidP="004F5B67">
            <w:pPr>
              <w:pStyle w:val="Prrafodelista"/>
              <w:numPr>
                <w:ilvl w:val="0"/>
                <w:numId w:val="21"/>
              </w:numPr>
              <w:rPr>
                <w:rFonts w:ascii="Times New Roman" w:hAnsi="Times New Roman" w:cs="Times New Roman"/>
                <w:sz w:val="22"/>
                <w:szCs w:val="22"/>
              </w:rPr>
            </w:pPr>
            <w:r w:rsidRPr="00014038">
              <w:rPr>
                <w:rFonts w:ascii="Times New Roman" w:hAnsi="Times New Roman" w:cs="Times New Roman"/>
                <w:sz w:val="22"/>
                <w:szCs w:val="22"/>
              </w:rPr>
              <w:t xml:space="preserve">Columnista Educación en "Uno Nunca sabe " Programa radial diario (8 a 11 </w:t>
            </w:r>
            <w:proofErr w:type="spellStart"/>
            <w:r w:rsidRPr="00014038">
              <w:rPr>
                <w:rFonts w:ascii="Times New Roman" w:hAnsi="Times New Roman" w:cs="Times New Roman"/>
                <w:sz w:val="22"/>
                <w:szCs w:val="22"/>
              </w:rPr>
              <w:t>hs</w:t>
            </w:r>
            <w:proofErr w:type="spellEnd"/>
            <w:r w:rsidRPr="00014038">
              <w:rPr>
                <w:rFonts w:ascii="Times New Roman" w:hAnsi="Times New Roman" w:cs="Times New Roman"/>
                <w:sz w:val="22"/>
                <w:szCs w:val="22"/>
              </w:rPr>
              <w:t xml:space="preserve">) con la conducción de Victoria Torres, Pablo García y Alejandro Fabbri. AM 750 (2010, 2011 y 2012) </w:t>
            </w:r>
          </w:p>
          <w:p w14:paraId="387B5CE7" w14:textId="5F02A8AF" w:rsidR="00B4786C" w:rsidRPr="00014038" w:rsidRDefault="004F5B67" w:rsidP="00B4786C">
            <w:pPr>
              <w:pStyle w:val="Prrafodelista"/>
              <w:numPr>
                <w:ilvl w:val="0"/>
                <w:numId w:val="21"/>
              </w:numPr>
              <w:jc w:val="both"/>
              <w:rPr>
                <w:rFonts w:ascii="Times New Roman" w:hAnsi="Times New Roman" w:cs="Times New Roman"/>
                <w:sz w:val="22"/>
                <w:szCs w:val="22"/>
              </w:rPr>
            </w:pPr>
            <w:r w:rsidRPr="00014038">
              <w:rPr>
                <w:rFonts w:ascii="Times New Roman" w:hAnsi="Times New Roman" w:cs="Times New Roman"/>
                <w:sz w:val="22"/>
                <w:szCs w:val="22"/>
              </w:rPr>
              <w:t>TV</w:t>
            </w:r>
            <w:r w:rsidR="00B4786C" w:rsidRPr="00014038">
              <w:rPr>
                <w:rFonts w:ascii="Times New Roman" w:hAnsi="Times New Roman" w:cs="Times New Roman"/>
                <w:sz w:val="22"/>
                <w:szCs w:val="22"/>
              </w:rPr>
              <w:t xml:space="preserve"> pública. El Festival del Bien Público </w:t>
            </w:r>
            <w:r w:rsidR="00C014EC" w:rsidRPr="00014038">
              <w:rPr>
                <w:rFonts w:ascii="Times New Roman" w:hAnsi="Times New Roman" w:cs="Times New Roman"/>
                <w:sz w:val="22"/>
                <w:szCs w:val="22"/>
              </w:rPr>
              <w:t xml:space="preserve"> </w:t>
            </w:r>
            <w:hyperlink r:id="rId43" w:history="1">
              <w:r w:rsidR="00C014EC" w:rsidRPr="00014038">
                <w:rPr>
                  <w:rStyle w:val="Hipervnculo"/>
                  <w:rFonts w:ascii="Times New Roman" w:hAnsi="Times New Roman" w:cs="Times New Roman"/>
                  <w:sz w:val="22"/>
                  <w:szCs w:val="22"/>
                </w:rPr>
                <w:t>https://www.youtube.com/watch?v=52KFB7ErX54</w:t>
              </w:r>
            </w:hyperlink>
            <w:r w:rsidR="00A559BA" w:rsidRPr="00014038">
              <w:rPr>
                <w:rFonts w:ascii="Times New Roman" w:hAnsi="Times New Roman" w:cs="Times New Roman"/>
                <w:color w:val="auto"/>
                <w:sz w:val="22"/>
                <w:szCs w:val="22"/>
              </w:rPr>
              <w:t xml:space="preserve"> </w:t>
            </w:r>
            <w:r w:rsidR="00B4786C" w:rsidRPr="00014038">
              <w:rPr>
                <w:rFonts w:ascii="Times New Roman" w:hAnsi="Times New Roman" w:cs="Times New Roman"/>
                <w:color w:val="auto"/>
                <w:sz w:val="22"/>
                <w:szCs w:val="22"/>
              </w:rPr>
              <w:t xml:space="preserve">  </w:t>
            </w:r>
            <w:r w:rsidR="003E3376" w:rsidRPr="00014038">
              <w:rPr>
                <w:rFonts w:ascii="Times New Roman" w:hAnsi="Times New Roman" w:cs="Times New Roman"/>
                <w:sz w:val="22"/>
                <w:szCs w:val="22"/>
              </w:rPr>
              <w:t>y Caminos de Tiza</w:t>
            </w:r>
            <w:r w:rsidR="00B4676F" w:rsidRPr="00014038">
              <w:rPr>
                <w:rFonts w:ascii="Times New Roman" w:hAnsi="Times New Roman" w:cs="Times New Roman"/>
                <w:sz w:val="22"/>
                <w:szCs w:val="22"/>
              </w:rPr>
              <w:t xml:space="preserve"> </w:t>
            </w:r>
            <w:r w:rsidR="00B4676F" w:rsidRPr="00014038">
              <w:rPr>
                <w:sz w:val="22"/>
                <w:szCs w:val="22"/>
              </w:rPr>
              <w:t xml:space="preserve"> </w:t>
            </w:r>
            <w:r w:rsidR="00C014EC" w:rsidRPr="00014038">
              <w:rPr>
                <w:sz w:val="22"/>
                <w:szCs w:val="22"/>
              </w:rPr>
              <w:t xml:space="preserve"> </w:t>
            </w:r>
            <w:hyperlink r:id="rId44" w:history="1">
              <w:r w:rsidR="00C014EC" w:rsidRPr="00014038">
                <w:rPr>
                  <w:rStyle w:val="Hipervnculo"/>
                  <w:rFonts w:ascii="Times New Roman" w:hAnsi="Times New Roman" w:cs="Times New Roman"/>
                  <w:sz w:val="22"/>
                  <w:szCs w:val="22"/>
                </w:rPr>
                <w:t>https://www.tvpublica.com.ar/programa/caminos-de-tiza/</w:t>
              </w:r>
            </w:hyperlink>
            <w:r w:rsidR="00C014EC" w:rsidRPr="00014038">
              <w:rPr>
                <w:rStyle w:val="Hipervnculo"/>
                <w:rFonts w:ascii="Times New Roman" w:hAnsi="Times New Roman" w:cs="Times New Roman"/>
                <w:color w:val="auto"/>
                <w:sz w:val="22"/>
                <w:szCs w:val="22"/>
              </w:rPr>
              <w:t xml:space="preserve">  </w:t>
            </w:r>
            <w:r w:rsidR="0094469A" w:rsidRPr="00014038">
              <w:rPr>
                <w:rStyle w:val="Hipervnculo"/>
                <w:rFonts w:ascii="Times New Roman" w:hAnsi="Times New Roman" w:cs="Times New Roman"/>
                <w:color w:val="auto"/>
                <w:sz w:val="22"/>
                <w:szCs w:val="22"/>
              </w:rPr>
              <w:t xml:space="preserve"> </w:t>
            </w:r>
            <w:r w:rsidR="00B4676F" w:rsidRPr="00014038">
              <w:rPr>
                <w:rFonts w:ascii="Times New Roman" w:hAnsi="Times New Roman" w:cs="Times New Roman"/>
                <w:sz w:val="22"/>
                <w:szCs w:val="22"/>
              </w:rPr>
              <w:t xml:space="preserve"> </w:t>
            </w:r>
          </w:p>
          <w:p w14:paraId="797B2DB5" w14:textId="252DE07F" w:rsidR="007B062A" w:rsidRPr="00014038" w:rsidRDefault="007B062A" w:rsidP="00C014EC">
            <w:pPr>
              <w:pStyle w:val="Prrafodelista"/>
              <w:ind w:left="360"/>
              <w:jc w:val="both"/>
              <w:rPr>
                <w:rFonts w:ascii="Times New Roman" w:hAnsi="Times New Roman" w:cs="Times New Roman"/>
                <w:sz w:val="22"/>
                <w:szCs w:val="22"/>
              </w:rPr>
            </w:pPr>
          </w:p>
        </w:tc>
      </w:tr>
      <w:tr w:rsidR="00065F18" w:rsidRPr="00AE53F3" w14:paraId="41FD7970" w14:textId="77777777" w:rsidTr="00817C88">
        <w:trPr>
          <w:gridAfter w:val="1"/>
          <w:wAfter w:w="137" w:type="dxa"/>
          <w:trHeight w:val="622"/>
        </w:trPr>
        <w:tc>
          <w:tcPr>
            <w:tcW w:w="8997" w:type="dxa"/>
            <w:gridSpan w:val="6"/>
            <w:tcBorders>
              <w:bottom w:val="single" w:sz="18" w:space="0" w:color="BF9268" w:themeColor="accent2"/>
            </w:tcBorders>
            <w:vAlign w:val="center"/>
          </w:tcPr>
          <w:p w14:paraId="19A74B39" w14:textId="1297DB3F" w:rsidR="00065F18" w:rsidRPr="00AE53F3" w:rsidRDefault="00065F18" w:rsidP="00C11E50">
            <w:pPr>
              <w:jc w:val="both"/>
              <w:rPr>
                <w:rFonts w:ascii="Times New Roman" w:hAnsi="Times New Roman" w:cs="Times New Roman"/>
                <w:sz w:val="22"/>
                <w:szCs w:val="22"/>
              </w:rPr>
            </w:pPr>
          </w:p>
        </w:tc>
      </w:tr>
    </w:tbl>
    <w:p w14:paraId="4CA82575" w14:textId="77777777" w:rsidR="00606BA5" w:rsidRPr="00AE53F3" w:rsidRDefault="00606BA5" w:rsidP="00817C88">
      <w:pPr>
        <w:pStyle w:val="Ttulo2"/>
        <w:framePr w:h="276" w:hRule="exact" w:wrap="auto" w:hAnchor="text"/>
        <w:rPr>
          <w:rFonts w:ascii="Times New Roman" w:hAnsi="Times New Roman" w:cs="Times New Roman"/>
        </w:rPr>
        <w:sectPr w:rsidR="00606BA5" w:rsidRPr="00AE53F3" w:rsidSect="001F52BA">
          <w:headerReference w:type="default" r:id="rId45"/>
          <w:pgSz w:w="11906" w:h="16838" w:code="9"/>
          <w:pgMar w:top="2268" w:right="720" w:bottom="720" w:left="720" w:header="709" w:footer="709" w:gutter="0"/>
          <w:pgNumType w:start="0"/>
          <w:cols w:space="708"/>
          <w:docGrid w:linePitch="360"/>
        </w:sectPr>
      </w:pPr>
    </w:p>
    <w:p w14:paraId="4B782683" w14:textId="77777777" w:rsidR="00C55D85" w:rsidRPr="00AE53F3" w:rsidRDefault="00C55D85" w:rsidP="00E439C5">
      <w:pPr>
        <w:rPr>
          <w:rFonts w:ascii="Times New Roman" w:hAnsi="Times New Roman" w:cs="Times New Roman"/>
        </w:rPr>
      </w:pPr>
    </w:p>
    <w:sectPr w:rsidR="00C55D85" w:rsidRPr="00AE53F3" w:rsidSect="001F52BA">
      <w:pgSz w:w="11906" w:h="16838" w:code="9"/>
      <w:pgMar w:top="1418" w:right="1440" w:bottom="72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76776E" w14:textId="77777777" w:rsidR="002C485C" w:rsidRDefault="002C485C" w:rsidP="00F316AD">
      <w:r>
        <w:separator/>
      </w:r>
    </w:p>
  </w:endnote>
  <w:endnote w:type="continuationSeparator" w:id="0">
    <w:p w14:paraId="6522B5C3" w14:textId="77777777" w:rsidR="002C485C" w:rsidRDefault="002C485C" w:rsidP="00F31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22D06" w14:textId="77777777" w:rsidR="002C485C" w:rsidRDefault="002C485C" w:rsidP="00F316AD">
      <w:r>
        <w:separator/>
      </w:r>
    </w:p>
  </w:footnote>
  <w:footnote w:type="continuationSeparator" w:id="0">
    <w:p w14:paraId="472FADC9" w14:textId="77777777" w:rsidR="002C485C" w:rsidRDefault="002C485C" w:rsidP="00F31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D38BA" w14:textId="53192A75" w:rsidR="00F316AD" w:rsidRPr="005344D9" w:rsidRDefault="00433BDB" w:rsidP="00433BDB">
    <w:pPr>
      <w:pStyle w:val="Encabezado"/>
      <w:tabs>
        <w:tab w:val="center" w:pos="5233"/>
        <w:tab w:val="left" w:pos="7440"/>
      </w:tabs>
      <w:jc w:val="center"/>
      <w:rPr>
        <w:b/>
        <w:bCs/>
        <w:color w:val="FFFFFF" w:themeColor="background1"/>
        <w:sz w:val="40"/>
        <w:szCs w:val="40"/>
      </w:rPr>
    </w:pPr>
    <w:r w:rsidRPr="005344D9">
      <w:rPr>
        <w:b/>
        <w:bCs/>
        <w:color w:val="FFFFFF" w:themeColor="background1"/>
        <w:sz w:val="40"/>
        <w:szCs w:val="40"/>
      </w:rPr>
      <w:fldChar w:fldCharType="begin"/>
    </w:r>
    <w:r w:rsidRPr="005344D9">
      <w:rPr>
        <w:b/>
        <w:bCs/>
        <w:color w:val="FFFFFF" w:themeColor="background1"/>
        <w:sz w:val="40"/>
        <w:szCs w:val="40"/>
      </w:rPr>
      <w:instrText xml:space="preserve"> FILENAME \* MERGEFORMAT </w:instrText>
    </w:r>
    <w:r w:rsidRPr="005344D9">
      <w:rPr>
        <w:b/>
        <w:bCs/>
        <w:color w:val="FFFFFF" w:themeColor="background1"/>
        <w:sz w:val="40"/>
        <w:szCs w:val="40"/>
      </w:rPr>
      <w:fldChar w:fldCharType="separate"/>
    </w:r>
    <w:r w:rsidR="00FB5A2E">
      <w:rPr>
        <w:b/>
        <w:bCs/>
        <w:noProof/>
        <w:color w:val="FFFFFF" w:themeColor="background1"/>
        <w:sz w:val="40"/>
        <w:szCs w:val="40"/>
      </w:rPr>
      <w:t xml:space="preserve">CV GABRIEL EDUARDO BRENER </w:t>
    </w:r>
    <w:r w:rsidR="00AF7663">
      <w:rPr>
        <w:b/>
        <w:bCs/>
        <w:noProof/>
        <w:color w:val="FFFFFF" w:themeColor="background1"/>
        <w:sz w:val="40"/>
        <w:szCs w:val="40"/>
      </w:rPr>
      <w:t>JUNIO</w:t>
    </w:r>
    <w:r w:rsidR="00FB5A2E">
      <w:rPr>
        <w:b/>
        <w:bCs/>
        <w:noProof/>
        <w:color w:val="FFFFFF" w:themeColor="background1"/>
        <w:sz w:val="40"/>
        <w:szCs w:val="40"/>
      </w:rPr>
      <w:t xml:space="preserve">  2024 </w:t>
    </w:r>
    <w:r w:rsidRPr="005344D9">
      <w:rPr>
        <w:b/>
        <w:bCs/>
        <w:color w:val="FFFFFF" w:themeColor="background1"/>
        <w:sz w:val="40"/>
        <w:szCs w:val="40"/>
      </w:rPr>
      <w:fldChar w:fldCharType="end"/>
    </w:r>
    <w:r w:rsidR="00503976" w:rsidRPr="005344D9">
      <w:rPr>
        <w:rFonts w:ascii="Times New Roman" w:eastAsia="Times New Roman" w:hAnsi="Times New Roman" w:cs="Times New Roman"/>
        <w:b/>
        <w:bCs/>
        <w:noProof/>
        <w:color w:val="FFFFFF" w:themeColor="background1"/>
        <w:sz w:val="40"/>
        <w:szCs w:val="40"/>
        <w:lang w:eastAsia="es-ES"/>
      </w:rPr>
      <mc:AlternateContent>
        <mc:Choice Requires="wps">
          <w:drawing>
            <wp:anchor distT="0" distB="0" distL="114300" distR="114300" simplePos="0" relativeHeight="251659264" behindDoc="1" locked="0" layoutInCell="1" allowOverlap="1" wp14:anchorId="222C779A" wp14:editId="22872DED">
              <wp:simplePos x="0" y="0"/>
              <wp:positionH relativeFrom="page">
                <wp:align>right</wp:align>
              </wp:positionH>
              <wp:positionV relativeFrom="paragraph">
                <wp:posOffset>-450215</wp:posOffset>
              </wp:positionV>
              <wp:extent cx="7863840" cy="1036320"/>
              <wp:effectExtent l="0" t="0" r="22860" b="11430"/>
              <wp:wrapNone/>
              <wp:docPr id="6" name="Rectángulo 7">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63840" cy="1036320"/>
                      </a:xfrm>
                      <a:prstGeom prst="rect">
                        <a:avLst/>
                      </a:prstGeom>
                      <a:ln/>
                    </wps:spPr>
                    <wps:style>
                      <a:lnRef idx="2">
                        <a:schemeClr val="dk1">
                          <a:shade val="50000"/>
                        </a:schemeClr>
                      </a:lnRef>
                      <a:fillRef idx="1">
                        <a:schemeClr val="dk1"/>
                      </a:fillRef>
                      <a:effectRef idx="0">
                        <a:schemeClr val="dk1"/>
                      </a:effectRef>
                      <a:fontRef idx="minor">
                        <a:schemeClr val="lt1"/>
                      </a:fontRef>
                    </wps:style>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70E056" id="Rectángulo 7" o:spid="_x0000_s1026" alt="&quot;&quot;" style="position:absolute;margin-left:568pt;margin-top:-35.45pt;width:619.2pt;height:81.6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" fillcolor="black [3200]" strokecolor="black [1600]" strokeweight="1pt">
              <v:path arrowok="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95F"/>
    <w:multiLevelType w:val="multilevel"/>
    <w:tmpl w:val="B8A87A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0396488B"/>
    <w:multiLevelType w:val="hybridMultilevel"/>
    <w:tmpl w:val="82289AA4"/>
    <w:lvl w:ilvl="0" w:tplc="2C0A000D">
      <w:start w:val="1"/>
      <w:numFmt w:val="bullet"/>
      <w:lvlText w:val=""/>
      <w:lvlJc w:val="left"/>
      <w:pPr>
        <w:ind w:left="408" w:hanging="360"/>
      </w:pPr>
      <w:rPr>
        <w:rFonts w:ascii="Wingdings" w:hAnsi="Wingdings" w:hint="default"/>
      </w:rPr>
    </w:lvl>
    <w:lvl w:ilvl="1" w:tplc="2C0A0003" w:tentative="1">
      <w:start w:val="1"/>
      <w:numFmt w:val="bullet"/>
      <w:lvlText w:val="o"/>
      <w:lvlJc w:val="left"/>
      <w:pPr>
        <w:ind w:left="1128" w:hanging="360"/>
      </w:pPr>
      <w:rPr>
        <w:rFonts w:ascii="Courier New" w:hAnsi="Courier New" w:cs="Courier New" w:hint="default"/>
      </w:rPr>
    </w:lvl>
    <w:lvl w:ilvl="2" w:tplc="2C0A0005" w:tentative="1">
      <w:start w:val="1"/>
      <w:numFmt w:val="bullet"/>
      <w:lvlText w:val=""/>
      <w:lvlJc w:val="left"/>
      <w:pPr>
        <w:ind w:left="1848" w:hanging="360"/>
      </w:pPr>
      <w:rPr>
        <w:rFonts w:ascii="Wingdings" w:hAnsi="Wingdings" w:hint="default"/>
      </w:rPr>
    </w:lvl>
    <w:lvl w:ilvl="3" w:tplc="2C0A0001" w:tentative="1">
      <w:start w:val="1"/>
      <w:numFmt w:val="bullet"/>
      <w:lvlText w:val=""/>
      <w:lvlJc w:val="left"/>
      <w:pPr>
        <w:ind w:left="2568" w:hanging="360"/>
      </w:pPr>
      <w:rPr>
        <w:rFonts w:ascii="Symbol" w:hAnsi="Symbol" w:hint="default"/>
      </w:rPr>
    </w:lvl>
    <w:lvl w:ilvl="4" w:tplc="2C0A0003" w:tentative="1">
      <w:start w:val="1"/>
      <w:numFmt w:val="bullet"/>
      <w:lvlText w:val="o"/>
      <w:lvlJc w:val="left"/>
      <w:pPr>
        <w:ind w:left="3288" w:hanging="360"/>
      </w:pPr>
      <w:rPr>
        <w:rFonts w:ascii="Courier New" w:hAnsi="Courier New" w:cs="Courier New" w:hint="default"/>
      </w:rPr>
    </w:lvl>
    <w:lvl w:ilvl="5" w:tplc="2C0A0005" w:tentative="1">
      <w:start w:val="1"/>
      <w:numFmt w:val="bullet"/>
      <w:lvlText w:val=""/>
      <w:lvlJc w:val="left"/>
      <w:pPr>
        <w:ind w:left="4008" w:hanging="360"/>
      </w:pPr>
      <w:rPr>
        <w:rFonts w:ascii="Wingdings" w:hAnsi="Wingdings" w:hint="default"/>
      </w:rPr>
    </w:lvl>
    <w:lvl w:ilvl="6" w:tplc="2C0A0001" w:tentative="1">
      <w:start w:val="1"/>
      <w:numFmt w:val="bullet"/>
      <w:lvlText w:val=""/>
      <w:lvlJc w:val="left"/>
      <w:pPr>
        <w:ind w:left="4728" w:hanging="360"/>
      </w:pPr>
      <w:rPr>
        <w:rFonts w:ascii="Symbol" w:hAnsi="Symbol" w:hint="default"/>
      </w:rPr>
    </w:lvl>
    <w:lvl w:ilvl="7" w:tplc="2C0A0003" w:tentative="1">
      <w:start w:val="1"/>
      <w:numFmt w:val="bullet"/>
      <w:lvlText w:val="o"/>
      <w:lvlJc w:val="left"/>
      <w:pPr>
        <w:ind w:left="5448" w:hanging="360"/>
      </w:pPr>
      <w:rPr>
        <w:rFonts w:ascii="Courier New" w:hAnsi="Courier New" w:cs="Courier New" w:hint="default"/>
      </w:rPr>
    </w:lvl>
    <w:lvl w:ilvl="8" w:tplc="2C0A0005" w:tentative="1">
      <w:start w:val="1"/>
      <w:numFmt w:val="bullet"/>
      <w:lvlText w:val=""/>
      <w:lvlJc w:val="left"/>
      <w:pPr>
        <w:ind w:left="6168" w:hanging="360"/>
      </w:pPr>
      <w:rPr>
        <w:rFonts w:ascii="Wingdings" w:hAnsi="Wingdings" w:hint="default"/>
      </w:rPr>
    </w:lvl>
  </w:abstractNum>
  <w:abstractNum w:abstractNumId="2">
    <w:nsid w:val="0A3F4FA6"/>
    <w:multiLevelType w:val="multilevel"/>
    <w:tmpl w:val="C6B005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75D7049"/>
    <w:multiLevelType w:val="multilevel"/>
    <w:tmpl w:val="BF52656E"/>
    <w:lvl w:ilvl="0">
      <w:start w:val="1"/>
      <w:numFmt w:val="decimal"/>
      <w:lvlText w:val="%1."/>
      <w:lvlJc w:val="left"/>
      <w:pPr>
        <w:ind w:left="651" w:hanging="225"/>
      </w:pPr>
      <w:rPr>
        <w:rFonts w:ascii="Calibri" w:eastAsia="Calibri" w:hAnsi="Calibri" w:cs="Calibri"/>
        <w:b/>
        <w:sz w:val="22"/>
        <w:szCs w:val="22"/>
      </w:rPr>
    </w:lvl>
    <w:lvl w:ilvl="1">
      <w:start w:val="1"/>
      <w:numFmt w:val="bullet"/>
      <w:lvlText w:val="•"/>
      <w:lvlJc w:val="left"/>
      <w:pPr>
        <w:ind w:left="1328" w:hanging="225"/>
      </w:pPr>
    </w:lvl>
    <w:lvl w:ilvl="2">
      <w:start w:val="1"/>
      <w:numFmt w:val="bullet"/>
      <w:lvlText w:val="•"/>
      <w:lvlJc w:val="left"/>
      <w:pPr>
        <w:ind w:left="2176" w:hanging="225"/>
      </w:pPr>
    </w:lvl>
    <w:lvl w:ilvl="3">
      <w:start w:val="1"/>
      <w:numFmt w:val="bullet"/>
      <w:lvlText w:val="•"/>
      <w:lvlJc w:val="left"/>
      <w:pPr>
        <w:ind w:left="3024" w:hanging="225"/>
      </w:pPr>
    </w:lvl>
    <w:lvl w:ilvl="4">
      <w:start w:val="1"/>
      <w:numFmt w:val="bullet"/>
      <w:lvlText w:val="•"/>
      <w:lvlJc w:val="left"/>
      <w:pPr>
        <w:ind w:left="3872" w:hanging="225"/>
      </w:pPr>
    </w:lvl>
    <w:lvl w:ilvl="5">
      <w:start w:val="1"/>
      <w:numFmt w:val="bullet"/>
      <w:lvlText w:val="•"/>
      <w:lvlJc w:val="left"/>
      <w:pPr>
        <w:ind w:left="4720" w:hanging="225"/>
      </w:pPr>
    </w:lvl>
    <w:lvl w:ilvl="6">
      <w:start w:val="1"/>
      <w:numFmt w:val="bullet"/>
      <w:lvlText w:val="•"/>
      <w:lvlJc w:val="left"/>
      <w:pPr>
        <w:ind w:left="5568" w:hanging="225"/>
      </w:pPr>
    </w:lvl>
    <w:lvl w:ilvl="7">
      <w:start w:val="1"/>
      <w:numFmt w:val="bullet"/>
      <w:lvlText w:val="•"/>
      <w:lvlJc w:val="left"/>
      <w:pPr>
        <w:ind w:left="6416" w:hanging="225"/>
      </w:pPr>
    </w:lvl>
    <w:lvl w:ilvl="8">
      <w:start w:val="1"/>
      <w:numFmt w:val="bullet"/>
      <w:lvlText w:val="•"/>
      <w:lvlJc w:val="left"/>
      <w:pPr>
        <w:ind w:left="7264" w:hanging="225"/>
      </w:pPr>
    </w:lvl>
  </w:abstractNum>
  <w:abstractNum w:abstractNumId="4">
    <w:nsid w:val="1AB13CE4"/>
    <w:multiLevelType w:val="hybridMultilevel"/>
    <w:tmpl w:val="B38E0454"/>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24BF75A2"/>
    <w:multiLevelType w:val="multilevel"/>
    <w:tmpl w:val="1B32D43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6">
    <w:nsid w:val="27517C78"/>
    <w:multiLevelType w:val="multilevel"/>
    <w:tmpl w:val="CB921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B0D5D9E"/>
    <w:multiLevelType w:val="multilevel"/>
    <w:tmpl w:val="9F7AB1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nsid w:val="2B871DC8"/>
    <w:multiLevelType w:val="multilevel"/>
    <w:tmpl w:val="B8A87A08"/>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37975D57"/>
    <w:multiLevelType w:val="multilevel"/>
    <w:tmpl w:val="5CE29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F666BB0"/>
    <w:multiLevelType w:val="hybridMultilevel"/>
    <w:tmpl w:val="C3CE544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45E823F8"/>
    <w:multiLevelType w:val="hybridMultilevel"/>
    <w:tmpl w:val="18249D2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4DDC27EB"/>
    <w:multiLevelType w:val="hybridMultilevel"/>
    <w:tmpl w:val="99BA1F1E"/>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nsid w:val="4F6A56E1"/>
    <w:multiLevelType w:val="multilevel"/>
    <w:tmpl w:val="A02424CA"/>
    <w:lvl w:ilvl="0">
      <w:start w:val="1"/>
      <w:numFmt w:val="bullet"/>
      <w:lvlText w:val="✔"/>
      <w:lvlJc w:val="left"/>
      <w:pPr>
        <w:ind w:left="408" w:hanging="360"/>
      </w:pPr>
      <w:rPr>
        <w:rFonts w:ascii="Noto Sans Symbols" w:eastAsia="Noto Sans Symbols" w:hAnsi="Noto Sans Symbols" w:cs="Noto Sans Symbols"/>
      </w:rPr>
    </w:lvl>
    <w:lvl w:ilvl="1">
      <w:start w:val="1"/>
      <w:numFmt w:val="bullet"/>
      <w:lvlText w:val="o"/>
      <w:lvlJc w:val="left"/>
      <w:pPr>
        <w:ind w:left="1128" w:hanging="360"/>
      </w:pPr>
      <w:rPr>
        <w:rFonts w:ascii="Courier New" w:eastAsia="Courier New" w:hAnsi="Courier New" w:cs="Courier New"/>
      </w:rPr>
    </w:lvl>
    <w:lvl w:ilvl="2">
      <w:start w:val="1"/>
      <w:numFmt w:val="bullet"/>
      <w:lvlText w:val="▪"/>
      <w:lvlJc w:val="left"/>
      <w:pPr>
        <w:ind w:left="1848" w:hanging="360"/>
      </w:pPr>
      <w:rPr>
        <w:rFonts w:ascii="Noto Sans Symbols" w:eastAsia="Noto Sans Symbols" w:hAnsi="Noto Sans Symbols" w:cs="Noto Sans Symbols"/>
      </w:rPr>
    </w:lvl>
    <w:lvl w:ilvl="3">
      <w:start w:val="1"/>
      <w:numFmt w:val="bullet"/>
      <w:lvlText w:val="●"/>
      <w:lvlJc w:val="left"/>
      <w:pPr>
        <w:ind w:left="2568" w:hanging="360"/>
      </w:pPr>
      <w:rPr>
        <w:rFonts w:ascii="Noto Sans Symbols" w:eastAsia="Noto Sans Symbols" w:hAnsi="Noto Sans Symbols" w:cs="Noto Sans Symbols"/>
      </w:rPr>
    </w:lvl>
    <w:lvl w:ilvl="4">
      <w:start w:val="1"/>
      <w:numFmt w:val="bullet"/>
      <w:lvlText w:val="o"/>
      <w:lvlJc w:val="left"/>
      <w:pPr>
        <w:ind w:left="3288" w:hanging="360"/>
      </w:pPr>
      <w:rPr>
        <w:rFonts w:ascii="Courier New" w:eastAsia="Courier New" w:hAnsi="Courier New" w:cs="Courier New"/>
      </w:rPr>
    </w:lvl>
    <w:lvl w:ilvl="5">
      <w:start w:val="1"/>
      <w:numFmt w:val="bullet"/>
      <w:lvlText w:val="▪"/>
      <w:lvlJc w:val="left"/>
      <w:pPr>
        <w:ind w:left="4008" w:hanging="360"/>
      </w:pPr>
      <w:rPr>
        <w:rFonts w:ascii="Noto Sans Symbols" w:eastAsia="Noto Sans Symbols" w:hAnsi="Noto Sans Symbols" w:cs="Noto Sans Symbols"/>
      </w:rPr>
    </w:lvl>
    <w:lvl w:ilvl="6">
      <w:start w:val="1"/>
      <w:numFmt w:val="bullet"/>
      <w:lvlText w:val="●"/>
      <w:lvlJc w:val="left"/>
      <w:pPr>
        <w:ind w:left="4728" w:hanging="360"/>
      </w:pPr>
      <w:rPr>
        <w:rFonts w:ascii="Noto Sans Symbols" w:eastAsia="Noto Sans Symbols" w:hAnsi="Noto Sans Symbols" w:cs="Noto Sans Symbols"/>
      </w:rPr>
    </w:lvl>
    <w:lvl w:ilvl="7">
      <w:start w:val="1"/>
      <w:numFmt w:val="bullet"/>
      <w:lvlText w:val="o"/>
      <w:lvlJc w:val="left"/>
      <w:pPr>
        <w:ind w:left="5448" w:hanging="360"/>
      </w:pPr>
      <w:rPr>
        <w:rFonts w:ascii="Courier New" w:eastAsia="Courier New" w:hAnsi="Courier New" w:cs="Courier New"/>
      </w:rPr>
    </w:lvl>
    <w:lvl w:ilvl="8">
      <w:start w:val="1"/>
      <w:numFmt w:val="bullet"/>
      <w:lvlText w:val="▪"/>
      <w:lvlJc w:val="left"/>
      <w:pPr>
        <w:ind w:left="6168" w:hanging="360"/>
      </w:pPr>
      <w:rPr>
        <w:rFonts w:ascii="Noto Sans Symbols" w:eastAsia="Noto Sans Symbols" w:hAnsi="Noto Sans Symbols" w:cs="Noto Sans Symbols"/>
      </w:rPr>
    </w:lvl>
  </w:abstractNum>
  <w:abstractNum w:abstractNumId="14">
    <w:nsid w:val="614309CC"/>
    <w:multiLevelType w:val="hybridMultilevel"/>
    <w:tmpl w:val="F10C1E36"/>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5">
    <w:nsid w:val="6360246F"/>
    <w:multiLevelType w:val="multilevel"/>
    <w:tmpl w:val="F1BA04F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63700C6D"/>
    <w:multiLevelType w:val="multilevel"/>
    <w:tmpl w:val="B48E4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424108F"/>
    <w:multiLevelType w:val="hybridMultilevel"/>
    <w:tmpl w:val="771AAA58"/>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8">
    <w:nsid w:val="666C01C1"/>
    <w:multiLevelType w:val="hybridMultilevel"/>
    <w:tmpl w:val="761EC01A"/>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9">
    <w:nsid w:val="67D80CED"/>
    <w:multiLevelType w:val="multilevel"/>
    <w:tmpl w:val="207C94E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A2B2F98"/>
    <w:multiLevelType w:val="multilevel"/>
    <w:tmpl w:val="D1C03E2E"/>
    <w:lvl w:ilvl="0">
      <w:start w:val="1"/>
      <w:numFmt w:val="bullet"/>
      <w:lvlText w:val="✔"/>
      <w:lvlJc w:val="left"/>
      <w:pPr>
        <w:ind w:left="408" w:hanging="360"/>
      </w:pPr>
      <w:rPr>
        <w:rFonts w:ascii="Noto Sans Symbols" w:eastAsia="Noto Sans Symbols" w:hAnsi="Noto Sans Symbols" w:cs="Noto Sans Symbols"/>
      </w:rPr>
    </w:lvl>
    <w:lvl w:ilvl="1">
      <w:start w:val="1"/>
      <w:numFmt w:val="bullet"/>
      <w:lvlText w:val="o"/>
      <w:lvlJc w:val="left"/>
      <w:pPr>
        <w:ind w:left="1848" w:hanging="360"/>
      </w:pPr>
      <w:rPr>
        <w:rFonts w:ascii="Courier New" w:eastAsia="Courier New" w:hAnsi="Courier New" w:cs="Courier New"/>
      </w:rPr>
    </w:lvl>
    <w:lvl w:ilvl="2">
      <w:start w:val="1"/>
      <w:numFmt w:val="bullet"/>
      <w:lvlText w:val="▪"/>
      <w:lvlJc w:val="left"/>
      <w:pPr>
        <w:ind w:left="2568" w:hanging="360"/>
      </w:pPr>
      <w:rPr>
        <w:rFonts w:ascii="Noto Sans Symbols" w:eastAsia="Noto Sans Symbols" w:hAnsi="Noto Sans Symbols" w:cs="Noto Sans Symbols"/>
      </w:rPr>
    </w:lvl>
    <w:lvl w:ilvl="3">
      <w:start w:val="1"/>
      <w:numFmt w:val="bullet"/>
      <w:lvlText w:val="●"/>
      <w:lvlJc w:val="left"/>
      <w:pPr>
        <w:ind w:left="3288" w:hanging="360"/>
      </w:pPr>
      <w:rPr>
        <w:rFonts w:ascii="Noto Sans Symbols" w:eastAsia="Noto Sans Symbols" w:hAnsi="Noto Sans Symbols" w:cs="Noto Sans Symbols"/>
      </w:rPr>
    </w:lvl>
    <w:lvl w:ilvl="4">
      <w:start w:val="1"/>
      <w:numFmt w:val="bullet"/>
      <w:lvlText w:val="o"/>
      <w:lvlJc w:val="left"/>
      <w:pPr>
        <w:ind w:left="4008" w:hanging="360"/>
      </w:pPr>
      <w:rPr>
        <w:rFonts w:ascii="Courier New" w:eastAsia="Courier New" w:hAnsi="Courier New" w:cs="Courier New"/>
      </w:rPr>
    </w:lvl>
    <w:lvl w:ilvl="5">
      <w:start w:val="1"/>
      <w:numFmt w:val="bullet"/>
      <w:lvlText w:val="▪"/>
      <w:lvlJc w:val="left"/>
      <w:pPr>
        <w:ind w:left="4728" w:hanging="360"/>
      </w:pPr>
      <w:rPr>
        <w:rFonts w:ascii="Noto Sans Symbols" w:eastAsia="Noto Sans Symbols" w:hAnsi="Noto Sans Symbols" w:cs="Noto Sans Symbols"/>
      </w:rPr>
    </w:lvl>
    <w:lvl w:ilvl="6">
      <w:start w:val="1"/>
      <w:numFmt w:val="bullet"/>
      <w:lvlText w:val="●"/>
      <w:lvlJc w:val="left"/>
      <w:pPr>
        <w:ind w:left="5448" w:hanging="360"/>
      </w:pPr>
      <w:rPr>
        <w:rFonts w:ascii="Noto Sans Symbols" w:eastAsia="Noto Sans Symbols" w:hAnsi="Noto Sans Symbols" w:cs="Noto Sans Symbols"/>
      </w:rPr>
    </w:lvl>
    <w:lvl w:ilvl="7">
      <w:start w:val="1"/>
      <w:numFmt w:val="bullet"/>
      <w:lvlText w:val="o"/>
      <w:lvlJc w:val="left"/>
      <w:pPr>
        <w:ind w:left="6168" w:hanging="360"/>
      </w:pPr>
      <w:rPr>
        <w:rFonts w:ascii="Courier New" w:eastAsia="Courier New" w:hAnsi="Courier New" w:cs="Courier New"/>
      </w:rPr>
    </w:lvl>
    <w:lvl w:ilvl="8">
      <w:start w:val="1"/>
      <w:numFmt w:val="bullet"/>
      <w:lvlText w:val="▪"/>
      <w:lvlJc w:val="left"/>
      <w:pPr>
        <w:ind w:left="6888" w:hanging="360"/>
      </w:pPr>
      <w:rPr>
        <w:rFonts w:ascii="Noto Sans Symbols" w:eastAsia="Noto Sans Symbols" w:hAnsi="Noto Sans Symbols" w:cs="Noto Sans Symbols"/>
      </w:rPr>
    </w:lvl>
  </w:abstractNum>
  <w:abstractNum w:abstractNumId="21">
    <w:nsid w:val="73A0187E"/>
    <w:multiLevelType w:val="multilevel"/>
    <w:tmpl w:val="B5061C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nsid w:val="740D6AC8"/>
    <w:multiLevelType w:val="multilevel"/>
    <w:tmpl w:val="93A814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7485506B"/>
    <w:multiLevelType w:val="multilevel"/>
    <w:tmpl w:val="BAF62314"/>
    <w:lvl w:ilvl="0">
      <w:start w:val="1"/>
      <w:numFmt w:val="bullet"/>
      <w:lvlText w:val="✔"/>
      <w:lvlJc w:val="left"/>
      <w:pPr>
        <w:ind w:left="1488" w:hanging="360"/>
      </w:pPr>
      <w:rPr>
        <w:rFonts w:ascii="Noto Sans Symbols" w:eastAsia="Noto Sans Symbols" w:hAnsi="Noto Sans Symbols" w:cs="Noto Sans Symbols"/>
      </w:rPr>
    </w:lvl>
    <w:lvl w:ilvl="1">
      <w:start w:val="1"/>
      <w:numFmt w:val="bullet"/>
      <w:lvlText w:val="o"/>
      <w:lvlJc w:val="left"/>
      <w:pPr>
        <w:ind w:left="2208" w:hanging="360"/>
      </w:pPr>
      <w:rPr>
        <w:rFonts w:ascii="Courier New" w:eastAsia="Courier New" w:hAnsi="Courier New" w:cs="Courier New"/>
      </w:rPr>
    </w:lvl>
    <w:lvl w:ilvl="2">
      <w:start w:val="1"/>
      <w:numFmt w:val="bullet"/>
      <w:lvlText w:val="▪"/>
      <w:lvlJc w:val="left"/>
      <w:pPr>
        <w:ind w:left="2928" w:hanging="360"/>
      </w:pPr>
      <w:rPr>
        <w:rFonts w:ascii="Noto Sans Symbols" w:eastAsia="Noto Sans Symbols" w:hAnsi="Noto Sans Symbols" w:cs="Noto Sans Symbols"/>
      </w:rPr>
    </w:lvl>
    <w:lvl w:ilvl="3">
      <w:start w:val="1"/>
      <w:numFmt w:val="bullet"/>
      <w:lvlText w:val="●"/>
      <w:lvlJc w:val="left"/>
      <w:pPr>
        <w:ind w:left="3648" w:hanging="360"/>
      </w:pPr>
      <w:rPr>
        <w:rFonts w:ascii="Noto Sans Symbols" w:eastAsia="Noto Sans Symbols" w:hAnsi="Noto Sans Symbols" w:cs="Noto Sans Symbols"/>
      </w:rPr>
    </w:lvl>
    <w:lvl w:ilvl="4">
      <w:start w:val="1"/>
      <w:numFmt w:val="bullet"/>
      <w:lvlText w:val="o"/>
      <w:lvlJc w:val="left"/>
      <w:pPr>
        <w:ind w:left="4368" w:hanging="360"/>
      </w:pPr>
      <w:rPr>
        <w:rFonts w:ascii="Courier New" w:eastAsia="Courier New" w:hAnsi="Courier New" w:cs="Courier New"/>
      </w:rPr>
    </w:lvl>
    <w:lvl w:ilvl="5">
      <w:start w:val="1"/>
      <w:numFmt w:val="bullet"/>
      <w:lvlText w:val="▪"/>
      <w:lvlJc w:val="left"/>
      <w:pPr>
        <w:ind w:left="5088" w:hanging="360"/>
      </w:pPr>
      <w:rPr>
        <w:rFonts w:ascii="Noto Sans Symbols" w:eastAsia="Noto Sans Symbols" w:hAnsi="Noto Sans Symbols" w:cs="Noto Sans Symbols"/>
      </w:rPr>
    </w:lvl>
    <w:lvl w:ilvl="6">
      <w:start w:val="1"/>
      <w:numFmt w:val="bullet"/>
      <w:lvlText w:val="●"/>
      <w:lvlJc w:val="left"/>
      <w:pPr>
        <w:ind w:left="5808" w:hanging="360"/>
      </w:pPr>
      <w:rPr>
        <w:rFonts w:ascii="Noto Sans Symbols" w:eastAsia="Noto Sans Symbols" w:hAnsi="Noto Sans Symbols" w:cs="Noto Sans Symbols"/>
      </w:rPr>
    </w:lvl>
    <w:lvl w:ilvl="7">
      <w:start w:val="1"/>
      <w:numFmt w:val="bullet"/>
      <w:lvlText w:val="o"/>
      <w:lvlJc w:val="left"/>
      <w:pPr>
        <w:ind w:left="6528" w:hanging="360"/>
      </w:pPr>
      <w:rPr>
        <w:rFonts w:ascii="Courier New" w:eastAsia="Courier New" w:hAnsi="Courier New" w:cs="Courier New"/>
      </w:rPr>
    </w:lvl>
    <w:lvl w:ilvl="8">
      <w:start w:val="1"/>
      <w:numFmt w:val="bullet"/>
      <w:lvlText w:val="▪"/>
      <w:lvlJc w:val="left"/>
      <w:pPr>
        <w:ind w:left="7248" w:hanging="360"/>
      </w:pPr>
      <w:rPr>
        <w:rFonts w:ascii="Noto Sans Symbols" w:eastAsia="Noto Sans Symbols" w:hAnsi="Noto Sans Symbols" w:cs="Noto Sans Symbols"/>
      </w:rPr>
    </w:lvl>
  </w:abstractNum>
  <w:abstractNum w:abstractNumId="24">
    <w:nsid w:val="7B09575B"/>
    <w:multiLevelType w:val="multilevel"/>
    <w:tmpl w:val="14182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7B0D6BA2"/>
    <w:multiLevelType w:val="hybridMultilevel"/>
    <w:tmpl w:val="0406D4DC"/>
    <w:lvl w:ilvl="0" w:tplc="2C0A000D">
      <w:start w:val="1"/>
      <w:numFmt w:val="bullet"/>
      <w:lvlText w:val=""/>
      <w:lvlJc w:val="left"/>
      <w:pPr>
        <w:ind w:left="360" w:hanging="360"/>
      </w:pPr>
      <w:rPr>
        <w:rFonts w:ascii="Wingdings" w:hAnsi="Wingdings"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7FED0580"/>
    <w:multiLevelType w:val="multilevel"/>
    <w:tmpl w:val="6158F9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5"/>
  </w:num>
  <w:num w:numId="2">
    <w:abstractNumId w:val="6"/>
  </w:num>
  <w:num w:numId="3">
    <w:abstractNumId w:val="16"/>
  </w:num>
  <w:num w:numId="4">
    <w:abstractNumId w:val="24"/>
  </w:num>
  <w:num w:numId="5">
    <w:abstractNumId w:val="15"/>
  </w:num>
  <w:num w:numId="6">
    <w:abstractNumId w:val="21"/>
  </w:num>
  <w:num w:numId="7">
    <w:abstractNumId w:val="3"/>
  </w:num>
  <w:num w:numId="8">
    <w:abstractNumId w:val="13"/>
  </w:num>
  <w:num w:numId="9">
    <w:abstractNumId w:val="26"/>
  </w:num>
  <w:num w:numId="10">
    <w:abstractNumId w:val="20"/>
  </w:num>
  <w:num w:numId="11">
    <w:abstractNumId w:val="7"/>
  </w:num>
  <w:num w:numId="12">
    <w:abstractNumId w:val="9"/>
  </w:num>
  <w:num w:numId="13">
    <w:abstractNumId w:val="19"/>
  </w:num>
  <w:num w:numId="14">
    <w:abstractNumId w:val="23"/>
  </w:num>
  <w:num w:numId="15">
    <w:abstractNumId w:val="8"/>
  </w:num>
  <w:num w:numId="16">
    <w:abstractNumId w:val="25"/>
  </w:num>
  <w:num w:numId="17">
    <w:abstractNumId w:val="17"/>
  </w:num>
  <w:num w:numId="18">
    <w:abstractNumId w:val="10"/>
  </w:num>
  <w:num w:numId="19">
    <w:abstractNumId w:val="1"/>
  </w:num>
  <w:num w:numId="20">
    <w:abstractNumId w:val="22"/>
  </w:num>
  <w:num w:numId="21">
    <w:abstractNumId w:val="2"/>
  </w:num>
  <w:num w:numId="22">
    <w:abstractNumId w:val="14"/>
  </w:num>
  <w:num w:numId="23">
    <w:abstractNumId w:val="12"/>
  </w:num>
  <w:num w:numId="24">
    <w:abstractNumId w:val="18"/>
  </w:num>
  <w:num w:numId="25">
    <w:abstractNumId w:val="4"/>
  </w:num>
  <w:num w:numId="26">
    <w:abstractNumId w:val="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08"/>
    <w:rsid w:val="00014038"/>
    <w:rsid w:val="00017421"/>
    <w:rsid w:val="00026717"/>
    <w:rsid w:val="0005394A"/>
    <w:rsid w:val="00062DE2"/>
    <w:rsid w:val="00063400"/>
    <w:rsid w:val="00065F18"/>
    <w:rsid w:val="00072238"/>
    <w:rsid w:val="00076585"/>
    <w:rsid w:val="00084959"/>
    <w:rsid w:val="00090AC3"/>
    <w:rsid w:val="00091C16"/>
    <w:rsid w:val="00097BFA"/>
    <w:rsid w:val="000D18FF"/>
    <w:rsid w:val="000F71D9"/>
    <w:rsid w:val="00162408"/>
    <w:rsid w:val="001653BD"/>
    <w:rsid w:val="001700F2"/>
    <w:rsid w:val="001871FF"/>
    <w:rsid w:val="00187EA7"/>
    <w:rsid w:val="001A3223"/>
    <w:rsid w:val="001A4E71"/>
    <w:rsid w:val="001A7BAC"/>
    <w:rsid w:val="001B2DE8"/>
    <w:rsid w:val="001B5F95"/>
    <w:rsid w:val="001B7C64"/>
    <w:rsid w:val="001D5B7C"/>
    <w:rsid w:val="001D5C0A"/>
    <w:rsid w:val="001F4113"/>
    <w:rsid w:val="001F4150"/>
    <w:rsid w:val="001F52BA"/>
    <w:rsid w:val="001F5F82"/>
    <w:rsid w:val="002027CF"/>
    <w:rsid w:val="002146BD"/>
    <w:rsid w:val="002167D9"/>
    <w:rsid w:val="00223147"/>
    <w:rsid w:val="00242F73"/>
    <w:rsid w:val="00256C92"/>
    <w:rsid w:val="00257558"/>
    <w:rsid w:val="00271B51"/>
    <w:rsid w:val="002739A2"/>
    <w:rsid w:val="00276EAF"/>
    <w:rsid w:val="00283CEF"/>
    <w:rsid w:val="0029018D"/>
    <w:rsid w:val="0029715D"/>
    <w:rsid w:val="002B2F48"/>
    <w:rsid w:val="002B360E"/>
    <w:rsid w:val="002B78C5"/>
    <w:rsid w:val="002C13FC"/>
    <w:rsid w:val="002C485C"/>
    <w:rsid w:val="002D76CC"/>
    <w:rsid w:val="002F621C"/>
    <w:rsid w:val="003019E7"/>
    <w:rsid w:val="003049C7"/>
    <w:rsid w:val="00304B85"/>
    <w:rsid w:val="00306047"/>
    <w:rsid w:val="00326190"/>
    <w:rsid w:val="00350417"/>
    <w:rsid w:val="00363D34"/>
    <w:rsid w:val="00363E8A"/>
    <w:rsid w:val="003860D3"/>
    <w:rsid w:val="00390890"/>
    <w:rsid w:val="00390C9A"/>
    <w:rsid w:val="003A29A1"/>
    <w:rsid w:val="003B554B"/>
    <w:rsid w:val="003C32EE"/>
    <w:rsid w:val="003C6BC9"/>
    <w:rsid w:val="003E3062"/>
    <w:rsid w:val="003E3376"/>
    <w:rsid w:val="003F4C51"/>
    <w:rsid w:val="0040233B"/>
    <w:rsid w:val="00406D26"/>
    <w:rsid w:val="0042292E"/>
    <w:rsid w:val="00433BDB"/>
    <w:rsid w:val="0044191C"/>
    <w:rsid w:val="00444CA4"/>
    <w:rsid w:val="004549D8"/>
    <w:rsid w:val="00462720"/>
    <w:rsid w:val="00470B0F"/>
    <w:rsid w:val="004764E2"/>
    <w:rsid w:val="00481E10"/>
    <w:rsid w:val="00485AAE"/>
    <w:rsid w:val="004B72EC"/>
    <w:rsid w:val="004D0355"/>
    <w:rsid w:val="004D1551"/>
    <w:rsid w:val="004D2408"/>
    <w:rsid w:val="004D3790"/>
    <w:rsid w:val="004E6224"/>
    <w:rsid w:val="004F471B"/>
    <w:rsid w:val="004F5B67"/>
    <w:rsid w:val="004F6FA4"/>
    <w:rsid w:val="004F788A"/>
    <w:rsid w:val="005033A9"/>
    <w:rsid w:val="00503976"/>
    <w:rsid w:val="00503B02"/>
    <w:rsid w:val="00510809"/>
    <w:rsid w:val="00511DE9"/>
    <w:rsid w:val="00513F20"/>
    <w:rsid w:val="005344D9"/>
    <w:rsid w:val="0056025E"/>
    <w:rsid w:val="00565B3B"/>
    <w:rsid w:val="00581804"/>
    <w:rsid w:val="005A210C"/>
    <w:rsid w:val="005C7567"/>
    <w:rsid w:val="005D2581"/>
    <w:rsid w:val="005D25AA"/>
    <w:rsid w:val="005E5AFB"/>
    <w:rsid w:val="00601925"/>
    <w:rsid w:val="00606BA5"/>
    <w:rsid w:val="00617740"/>
    <w:rsid w:val="00620298"/>
    <w:rsid w:val="00655934"/>
    <w:rsid w:val="0066322B"/>
    <w:rsid w:val="00665241"/>
    <w:rsid w:val="00672692"/>
    <w:rsid w:val="006A5109"/>
    <w:rsid w:val="006B2B63"/>
    <w:rsid w:val="006B3486"/>
    <w:rsid w:val="006C1A5E"/>
    <w:rsid w:val="006C60E6"/>
    <w:rsid w:val="006D3A52"/>
    <w:rsid w:val="006D6FCB"/>
    <w:rsid w:val="006E0CAC"/>
    <w:rsid w:val="006F19F4"/>
    <w:rsid w:val="00701B70"/>
    <w:rsid w:val="00761D9B"/>
    <w:rsid w:val="0077713C"/>
    <w:rsid w:val="0079332B"/>
    <w:rsid w:val="007952F3"/>
    <w:rsid w:val="00795A36"/>
    <w:rsid w:val="00797279"/>
    <w:rsid w:val="007B062A"/>
    <w:rsid w:val="007C62F2"/>
    <w:rsid w:val="007D37BB"/>
    <w:rsid w:val="008033A4"/>
    <w:rsid w:val="00804AD6"/>
    <w:rsid w:val="00804CD8"/>
    <w:rsid w:val="00811006"/>
    <w:rsid w:val="00817C88"/>
    <w:rsid w:val="00833DE6"/>
    <w:rsid w:val="008411A6"/>
    <w:rsid w:val="0086341A"/>
    <w:rsid w:val="00876941"/>
    <w:rsid w:val="008966C7"/>
    <w:rsid w:val="0089710E"/>
    <w:rsid w:val="008A7908"/>
    <w:rsid w:val="008B40E3"/>
    <w:rsid w:val="008D6F9F"/>
    <w:rsid w:val="008E2208"/>
    <w:rsid w:val="008E2B55"/>
    <w:rsid w:val="008F1709"/>
    <w:rsid w:val="009119D8"/>
    <w:rsid w:val="00931719"/>
    <w:rsid w:val="0094469A"/>
    <w:rsid w:val="009779B9"/>
    <w:rsid w:val="00985D58"/>
    <w:rsid w:val="009B6FCB"/>
    <w:rsid w:val="009C2335"/>
    <w:rsid w:val="009D6F64"/>
    <w:rsid w:val="009E4535"/>
    <w:rsid w:val="00A01326"/>
    <w:rsid w:val="00A162E4"/>
    <w:rsid w:val="00A26AAB"/>
    <w:rsid w:val="00A46EC6"/>
    <w:rsid w:val="00A47133"/>
    <w:rsid w:val="00A47BB1"/>
    <w:rsid w:val="00A559BA"/>
    <w:rsid w:val="00A627D1"/>
    <w:rsid w:val="00A71D82"/>
    <w:rsid w:val="00A74E15"/>
    <w:rsid w:val="00A7626F"/>
    <w:rsid w:val="00A903C6"/>
    <w:rsid w:val="00A97AF8"/>
    <w:rsid w:val="00AC29C9"/>
    <w:rsid w:val="00AC37CB"/>
    <w:rsid w:val="00AC3A22"/>
    <w:rsid w:val="00AD5CA9"/>
    <w:rsid w:val="00AE53F3"/>
    <w:rsid w:val="00AF469C"/>
    <w:rsid w:val="00AF7663"/>
    <w:rsid w:val="00B01A20"/>
    <w:rsid w:val="00B0359A"/>
    <w:rsid w:val="00B2215C"/>
    <w:rsid w:val="00B27A34"/>
    <w:rsid w:val="00B427A8"/>
    <w:rsid w:val="00B4676F"/>
    <w:rsid w:val="00B4786C"/>
    <w:rsid w:val="00B6358A"/>
    <w:rsid w:val="00B6674C"/>
    <w:rsid w:val="00B76AAC"/>
    <w:rsid w:val="00B80677"/>
    <w:rsid w:val="00B90BB3"/>
    <w:rsid w:val="00B97B8F"/>
    <w:rsid w:val="00BA6474"/>
    <w:rsid w:val="00BD0E5E"/>
    <w:rsid w:val="00BD7A13"/>
    <w:rsid w:val="00BF7FFD"/>
    <w:rsid w:val="00C014EC"/>
    <w:rsid w:val="00C11E50"/>
    <w:rsid w:val="00C21235"/>
    <w:rsid w:val="00C34030"/>
    <w:rsid w:val="00C52E22"/>
    <w:rsid w:val="00C54EF8"/>
    <w:rsid w:val="00C55D85"/>
    <w:rsid w:val="00C56019"/>
    <w:rsid w:val="00C62700"/>
    <w:rsid w:val="00C659E5"/>
    <w:rsid w:val="00C74A93"/>
    <w:rsid w:val="00C77F9F"/>
    <w:rsid w:val="00CC4C05"/>
    <w:rsid w:val="00CD1591"/>
    <w:rsid w:val="00CD50FD"/>
    <w:rsid w:val="00CE06A0"/>
    <w:rsid w:val="00CF42F0"/>
    <w:rsid w:val="00CF5380"/>
    <w:rsid w:val="00D10904"/>
    <w:rsid w:val="00D20DA9"/>
    <w:rsid w:val="00D26A79"/>
    <w:rsid w:val="00D40115"/>
    <w:rsid w:val="00D44A42"/>
    <w:rsid w:val="00D62AF8"/>
    <w:rsid w:val="00D63579"/>
    <w:rsid w:val="00D671FB"/>
    <w:rsid w:val="00D92068"/>
    <w:rsid w:val="00DB7665"/>
    <w:rsid w:val="00DC5CBF"/>
    <w:rsid w:val="00DD5C35"/>
    <w:rsid w:val="00DE14D1"/>
    <w:rsid w:val="00DF0CD8"/>
    <w:rsid w:val="00DF4CD2"/>
    <w:rsid w:val="00E05914"/>
    <w:rsid w:val="00E320BB"/>
    <w:rsid w:val="00E40B2D"/>
    <w:rsid w:val="00E439C5"/>
    <w:rsid w:val="00E84019"/>
    <w:rsid w:val="00EA03EF"/>
    <w:rsid w:val="00EA3DAC"/>
    <w:rsid w:val="00EA63AB"/>
    <w:rsid w:val="00ED2187"/>
    <w:rsid w:val="00EE4E87"/>
    <w:rsid w:val="00EF04A2"/>
    <w:rsid w:val="00EF5D53"/>
    <w:rsid w:val="00F0000F"/>
    <w:rsid w:val="00F212CD"/>
    <w:rsid w:val="00F25AFE"/>
    <w:rsid w:val="00F316AD"/>
    <w:rsid w:val="00F3306B"/>
    <w:rsid w:val="00F41D4E"/>
    <w:rsid w:val="00F437F0"/>
    <w:rsid w:val="00F478FE"/>
    <w:rsid w:val="00F73FBC"/>
    <w:rsid w:val="00F829BB"/>
    <w:rsid w:val="00F82DAE"/>
    <w:rsid w:val="00F94267"/>
    <w:rsid w:val="00FA7E7C"/>
    <w:rsid w:val="00FB5A2E"/>
    <w:rsid w:val="00FC492F"/>
    <w:rsid w:val="00FE34AC"/>
    <w:rsid w:val="00FE4DD3"/>
    <w:rsid w:val="00FF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E1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6"/>
    <w:qFormat/>
    <w:rsid w:val="001700F2"/>
    <w:rPr>
      <w:color w:val="000000" w:themeColor="text1"/>
    </w:rPr>
  </w:style>
  <w:style w:type="paragraph" w:styleId="Ttulo1">
    <w:name w:val="heading 1"/>
    <w:basedOn w:val="Normal"/>
    <w:next w:val="Normal"/>
    <w:link w:val="Ttulo1Car"/>
    <w:uiPriority w:val="2"/>
    <w:qFormat/>
    <w:rsid w:val="00CD50FD"/>
    <w:pPr>
      <w:jc w:val="center"/>
      <w:outlineLvl w:val="0"/>
    </w:pPr>
    <w:rPr>
      <w:rFonts w:cs="Times New Roman (Body CS)"/>
      <w:color w:val="FFFFFF"/>
      <w:spacing w:val="40"/>
    </w:rPr>
  </w:style>
  <w:style w:type="paragraph" w:styleId="Ttulo2">
    <w:name w:val="heading 2"/>
    <w:basedOn w:val="Normal"/>
    <w:next w:val="Normal"/>
    <w:link w:val="Ttulo2Car"/>
    <w:uiPriority w:val="9"/>
    <w:qFormat/>
    <w:rsid w:val="0040233B"/>
    <w:pPr>
      <w:outlineLvl w:val="1"/>
    </w:pPr>
    <w:rPr>
      <w:rFonts w:cs="Times New Roman (Body CS)"/>
      <w:color w:val="303848" w:themeColor="accent1"/>
      <w:spacing w:val="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16AD"/>
    <w:pPr>
      <w:tabs>
        <w:tab w:val="center" w:pos="4680"/>
        <w:tab w:val="right" w:pos="9360"/>
      </w:tabs>
    </w:pPr>
  </w:style>
  <w:style w:type="character" w:customStyle="1" w:styleId="EncabezadoCar">
    <w:name w:val="Encabezado Car"/>
    <w:basedOn w:val="Fuentedeprrafopredeter"/>
    <w:link w:val="Encabezado"/>
    <w:uiPriority w:val="99"/>
    <w:rsid w:val="00D20DA9"/>
    <w:rPr>
      <w:color w:val="000000" w:themeColor="text1"/>
    </w:rPr>
  </w:style>
  <w:style w:type="paragraph" w:styleId="Piedepgina">
    <w:name w:val="footer"/>
    <w:basedOn w:val="Normal"/>
    <w:link w:val="PiedepginaCar"/>
    <w:uiPriority w:val="99"/>
    <w:rsid w:val="00F316AD"/>
    <w:pPr>
      <w:tabs>
        <w:tab w:val="center" w:pos="4680"/>
        <w:tab w:val="right" w:pos="9360"/>
      </w:tabs>
    </w:pPr>
  </w:style>
  <w:style w:type="character" w:customStyle="1" w:styleId="PiedepginaCar">
    <w:name w:val="Pie de página Car"/>
    <w:basedOn w:val="Fuentedeprrafopredeter"/>
    <w:link w:val="Piedepgina"/>
    <w:uiPriority w:val="99"/>
    <w:rsid w:val="00D20DA9"/>
    <w:rPr>
      <w:color w:val="000000" w:themeColor="text1"/>
    </w:rPr>
  </w:style>
  <w:style w:type="table" w:styleId="Tablaconcuadrcula">
    <w:name w:val="Table Grid"/>
    <w:basedOn w:val="Tablanormal"/>
    <w:uiPriority w:val="39"/>
    <w:rsid w:val="00F31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tuloCar">
    <w:name w:val="Título Car"/>
    <w:basedOn w:val="Fuentedeprrafopredeter"/>
    <w:link w:val="Ttulo"/>
    <w:rsid w:val="00D20DA9"/>
    <w:rPr>
      <w:rFonts w:cs="Times New Roman (Body CS)"/>
      <w:color w:val="303848" w:themeColor="accent1"/>
      <w:spacing w:val="80"/>
      <w:sz w:val="52"/>
    </w:rPr>
  </w:style>
  <w:style w:type="paragraph" w:styleId="Subttulo">
    <w:name w:val="Subtitle"/>
    <w:basedOn w:val="Normal"/>
    <w:next w:val="Normal"/>
    <w:link w:val="SubttuloCar"/>
    <w:uiPriority w:val="1"/>
    <w:qFormat/>
    <w:rsid w:val="0029715D"/>
    <w:pPr>
      <w:spacing w:before="120" w:after="120"/>
      <w:jc w:val="center"/>
    </w:pPr>
    <w:rPr>
      <w:rFonts w:cs="Times New Roman (Body CS)"/>
      <w:color w:val="303848" w:themeColor="accent1"/>
      <w:spacing w:val="80"/>
    </w:rPr>
  </w:style>
  <w:style w:type="character" w:customStyle="1" w:styleId="SubttuloCar">
    <w:name w:val="Subtítulo Car"/>
    <w:basedOn w:val="Fuentedeprrafopredeter"/>
    <w:link w:val="Subttulo"/>
    <w:uiPriority w:val="1"/>
    <w:rsid w:val="0029715D"/>
    <w:rPr>
      <w:rFonts w:cs="Times New Roman (Body CS)"/>
      <w:color w:val="303848" w:themeColor="accent1"/>
      <w:spacing w:val="80"/>
    </w:rPr>
  </w:style>
  <w:style w:type="character" w:customStyle="1" w:styleId="Ttulo1Car">
    <w:name w:val="Título 1 Car"/>
    <w:basedOn w:val="Fuentedeprrafopredeter"/>
    <w:link w:val="Ttulo1"/>
    <w:uiPriority w:val="2"/>
    <w:rsid w:val="00D20DA9"/>
    <w:rPr>
      <w:rFonts w:cs="Times New Roman (Body CS)"/>
      <w:color w:val="FFFFFF"/>
      <w:spacing w:val="40"/>
    </w:rPr>
  </w:style>
  <w:style w:type="paragraph" w:customStyle="1" w:styleId="Texto">
    <w:name w:val="Texto"/>
    <w:basedOn w:val="Normal"/>
    <w:next w:val="Normal"/>
    <w:uiPriority w:val="3"/>
    <w:qFormat/>
    <w:rsid w:val="0040233B"/>
    <w:pPr>
      <w:spacing w:line="288" w:lineRule="auto"/>
    </w:pPr>
    <w:rPr>
      <w:color w:val="404040" w:themeColor="text1" w:themeTint="BF"/>
      <w:sz w:val="20"/>
    </w:rPr>
  </w:style>
  <w:style w:type="character" w:customStyle="1" w:styleId="Ttulo2Car">
    <w:name w:val="Título 2 Car"/>
    <w:basedOn w:val="Fuentedeprrafopredeter"/>
    <w:link w:val="Ttulo2"/>
    <w:uiPriority w:val="9"/>
    <w:rsid w:val="001F4150"/>
    <w:rPr>
      <w:rFonts w:cs="Times New Roman (Body CS)"/>
      <w:color w:val="303848" w:themeColor="accent1"/>
      <w:spacing w:val="80"/>
    </w:rPr>
  </w:style>
  <w:style w:type="paragraph" w:customStyle="1" w:styleId="Textopequeo">
    <w:name w:val="Texto pequeño"/>
    <w:basedOn w:val="Normal"/>
    <w:next w:val="Normal"/>
    <w:uiPriority w:val="5"/>
    <w:qFormat/>
    <w:rsid w:val="0040233B"/>
    <w:rPr>
      <w:i/>
      <w:color w:val="404040" w:themeColor="text1" w:themeTint="BF"/>
      <w:sz w:val="20"/>
    </w:rPr>
  </w:style>
  <w:style w:type="character" w:styleId="Textodelmarcadordeposicin">
    <w:name w:val="Placeholder Text"/>
    <w:basedOn w:val="Fuentedeprrafopredeter"/>
    <w:uiPriority w:val="99"/>
    <w:semiHidden/>
    <w:rsid w:val="00D20DA9"/>
    <w:rPr>
      <w:color w:val="808080"/>
    </w:rPr>
  </w:style>
  <w:style w:type="character" w:customStyle="1" w:styleId="Resaltar">
    <w:name w:val="Resaltar"/>
    <w:basedOn w:val="Fuentedeprrafopredeter"/>
    <w:uiPriority w:val="1"/>
    <w:qFormat/>
    <w:rsid w:val="00D26A79"/>
    <w:rPr>
      <w:color w:val="BF9268" w:themeColor="accent2"/>
    </w:rPr>
  </w:style>
  <w:style w:type="character" w:styleId="Hipervnculo">
    <w:name w:val="Hyperlink"/>
    <w:basedOn w:val="Fuentedeprrafopredeter"/>
    <w:uiPriority w:val="99"/>
    <w:unhideWhenUsed/>
    <w:rsid w:val="00AC37CB"/>
    <w:rPr>
      <w:color w:val="F7B615" w:themeColor="hyperlink"/>
      <w:u w:val="single"/>
    </w:rPr>
  </w:style>
  <w:style w:type="character" w:customStyle="1" w:styleId="UnresolvedMention">
    <w:name w:val="Unresolved Mention"/>
    <w:basedOn w:val="Fuentedeprrafopredeter"/>
    <w:uiPriority w:val="99"/>
    <w:semiHidden/>
    <w:unhideWhenUsed/>
    <w:rsid w:val="00AC37CB"/>
    <w:rPr>
      <w:color w:val="605E5C"/>
      <w:shd w:val="clear" w:color="auto" w:fill="E1DFDD"/>
    </w:rPr>
  </w:style>
  <w:style w:type="paragraph" w:styleId="Epgrafe">
    <w:name w:val="caption"/>
    <w:basedOn w:val="Normal"/>
    <w:next w:val="Normal"/>
    <w:uiPriority w:val="35"/>
    <w:semiHidden/>
    <w:unhideWhenUsed/>
    <w:qFormat/>
    <w:rsid w:val="00A627D1"/>
    <w:pPr>
      <w:spacing w:after="200"/>
    </w:pPr>
    <w:rPr>
      <w:i/>
      <w:iCs/>
      <w:color w:val="775F55" w:themeColor="text2"/>
      <w:sz w:val="18"/>
      <w:szCs w:val="18"/>
    </w:rPr>
  </w:style>
  <w:style w:type="paragraph" w:styleId="Prrafodelista">
    <w:name w:val="List Paragraph"/>
    <w:basedOn w:val="Normal"/>
    <w:uiPriority w:val="34"/>
    <w:qFormat/>
    <w:rsid w:val="00565B3B"/>
    <w:pPr>
      <w:ind w:left="720"/>
      <w:contextualSpacing/>
    </w:pPr>
  </w:style>
  <w:style w:type="character" w:styleId="Hipervnculovisitado">
    <w:name w:val="FollowedHyperlink"/>
    <w:basedOn w:val="Fuentedeprrafopredeter"/>
    <w:uiPriority w:val="99"/>
    <w:semiHidden/>
    <w:unhideWhenUsed/>
    <w:rsid w:val="002D76CC"/>
    <w:rPr>
      <w:color w:val="704404"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unhideWhenUsed="0" w:qFormat="1"/>
    <w:lsdException w:name="Emphasis"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6"/>
    <w:qFormat/>
    <w:rsid w:val="001700F2"/>
    <w:rPr>
      <w:color w:val="000000" w:themeColor="text1"/>
    </w:rPr>
  </w:style>
  <w:style w:type="paragraph" w:styleId="Ttulo1">
    <w:name w:val="heading 1"/>
    <w:basedOn w:val="Normal"/>
    <w:next w:val="Normal"/>
    <w:link w:val="Ttulo1Car"/>
    <w:uiPriority w:val="2"/>
    <w:qFormat/>
    <w:rsid w:val="00CD50FD"/>
    <w:pPr>
      <w:jc w:val="center"/>
      <w:outlineLvl w:val="0"/>
    </w:pPr>
    <w:rPr>
      <w:rFonts w:cs="Times New Roman (Body CS)"/>
      <w:color w:val="FFFFFF"/>
      <w:spacing w:val="40"/>
    </w:rPr>
  </w:style>
  <w:style w:type="paragraph" w:styleId="Ttulo2">
    <w:name w:val="heading 2"/>
    <w:basedOn w:val="Normal"/>
    <w:next w:val="Normal"/>
    <w:link w:val="Ttulo2Car"/>
    <w:uiPriority w:val="9"/>
    <w:qFormat/>
    <w:rsid w:val="0040233B"/>
    <w:pPr>
      <w:outlineLvl w:val="1"/>
    </w:pPr>
    <w:rPr>
      <w:rFonts w:cs="Times New Roman (Body CS)"/>
      <w:color w:val="303848" w:themeColor="accent1"/>
      <w:spacing w:val="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316AD"/>
    <w:pPr>
      <w:tabs>
        <w:tab w:val="center" w:pos="4680"/>
        <w:tab w:val="right" w:pos="9360"/>
      </w:tabs>
    </w:pPr>
  </w:style>
  <w:style w:type="character" w:customStyle="1" w:styleId="EncabezadoCar">
    <w:name w:val="Encabezado Car"/>
    <w:basedOn w:val="Fuentedeprrafopredeter"/>
    <w:link w:val="Encabezado"/>
    <w:uiPriority w:val="99"/>
    <w:rsid w:val="00D20DA9"/>
    <w:rPr>
      <w:color w:val="000000" w:themeColor="text1"/>
    </w:rPr>
  </w:style>
  <w:style w:type="paragraph" w:styleId="Piedepgina">
    <w:name w:val="footer"/>
    <w:basedOn w:val="Normal"/>
    <w:link w:val="PiedepginaCar"/>
    <w:uiPriority w:val="99"/>
    <w:rsid w:val="00F316AD"/>
    <w:pPr>
      <w:tabs>
        <w:tab w:val="center" w:pos="4680"/>
        <w:tab w:val="right" w:pos="9360"/>
      </w:tabs>
    </w:pPr>
  </w:style>
  <w:style w:type="character" w:customStyle="1" w:styleId="PiedepginaCar">
    <w:name w:val="Pie de página Car"/>
    <w:basedOn w:val="Fuentedeprrafopredeter"/>
    <w:link w:val="Piedepgina"/>
    <w:uiPriority w:val="99"/>
    <w:rsid w:val="00D20DA9"/>
    <w:rPr>
      <w:color w:val="000000" w:themeColor="text1"/>
    </w:rPr>
  </w:style>
  <w:style w:type="table" w:styleId="Tablaconcuadrcula">
    <w:name w:val="Table Grid"/>
    <w:basedOn w:val="Tablanormal"/>
    <w:uiPriority w:val="39"/>
    <w:rsid w:val="00F31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F316AD"/>
    <w:pPr>
      <w:tabs>
        <w:tab w:val="left" w:pos="2121"/>
        <w:tab w:val="left" w:pos="4241"/>
      </w:tabs>
      <w:spacing w:before="120" w:after="120"/>
      <w:jc w:val="center"/>
    </w:pPr>
    <w:rPr>
      <w:rFonts w:cs="Times New Roman (Body CS)"/>
      <w:color w:val="303848" w:themeColor="accent1"/>
      <w:spacing w:val="80"/>
      <w:sz w:val="52"/>
    </w:rPr>
  </w:style>
  <w:style w:type="character" w:customStyle="1" w:styleId="TtuloCar">
    <w:name w:val="Título Car"/>
    <w:basedOn w:val="Fuentedeprrafopredeter"/>
    <w:link w:val="Ttulo"/>
    <w:rsid w:val="00D20DA9"/>
    <w:rPr>
      <w:rFonts w:cs="Times New Roman (Body CS)"/>
      <w:color w:val="303848" w:themeColor="accent1"/>
      <w:spacing w:val="80"/>
      <w:sz w:val="52"/>
    </w:rPr>
  </w:style>
  <w:style w:type="paragraph" w:styleId="Subttulo">
    <w:name w:val="Subtitle"/>
    <w:basedOn w:val="Normal"/>
    <w:next w:val="Normal"/>
    <w:link w:val="SubttuloCar"/>
    <w:uiPriority w:val="1"/>
    <w:qFormat/>
    <w:rsid w:val="0029715D"/>
    <w:pPr>
      <w:spacing w:before="120" w:after="120"/>
      <w:jc w:val="center"/>
    </w:pPr>
    <w:rPr>
      <w:rFonts w:cs="Times New Roman (Body CS)"/>
      <w:color w:val="303848" w:themeColor="accent1"/>
      <w:spacing w:val="80"/>
    </w:rPr>
  </w:style>
  <w:style w:type="character" w:customStyle="1" w:styleId="SubttuloCar">
    <w:name w:val="Subtítulo Car"/>
    <w:basedOn w:val="Fuentedeprrafopredeter"/>
    <w:link w:val="Subttulo"/>
    <w:uiPriority w:val="1"/>
    <w:rsid w:val="0029715D"/>
    <w:rPr>
      <w:rFonts w:cs="Times New Roman (Body CS)"/>
      <w:color w:val="303848" w:themeColor="accent1"/>
      <w:spacing w:val="80"/>
    </w:rPr>
  </w:style>
  <w:style w:type="character" w:customStyle="1" w:styleId="Ttulo1Car">
    <w:name w:val="Título 1 Car"/>
    <w:basedOn w:val="Fuentedeprrafopredeter"/>
    <w:link w:val="Ttulo1"/>
    <w:uiPriority w:val="2"/>
    <w:rsid w:val="00D20DA9"/>
    <w:rPr>
      <w:rFonts w:cs="Times New Roman (Body CS)"/>
      <w:color w:val="FFFFFF"/>
      <w:spacing w:val="40"/>
    </w:rPr>
  </w:style>
  <w:style w:type="paragraph" w:customStyle="1" w:styleId="Texto">
    <w:name w:val="Texto"/>
    <w:basedOn w:val="Normal"/>
    <w:next w:val="Normal"/>
    <w:uiPriority w:val="3"/>
    <w:qFormat/>
    <w:rsid w:val="0040233B"/>
    <w:pPr>
      <w:spacing w:line="288" w:lineRule="auto"/>
    </w:pPr>
    <w:rPr>
      <w:color w:val="404040" w:themeColor="text1" w:themeTint="BF"/>
      <w:sz w:val="20"/>
    </w:rPr>
  </w:style>
  <w:style w:type="character" w:customStyle="1" w:styleId="Ttulo2Car">
    <w:name w:val="Título 2 Car"/>
    <w:basedOn w:val="Fuentedeprrafopredeter"/>
    <w:link w:val="Ttulo2"/>
    <w:uiPriority w:val="9"/>
    <w:rsid w:val="001F4150"/>
    <w:rPr>
      <w:rFonts w:cs="Times New Roman (Body CS)"/>
      <w:color w:val="303848" w:themeColor="accent1"/>
      <w:spacing w:val="80"/>
    </w:rPr>
  </w:style>
  <w:style w:type="paragraph" w:customStyle="1" w:styleId="Textopequeo">
    <w:name w:val="Texto pequeño"/>
    <w:basedOn w:val="Normal"/>
    <w:next w:val="Normal"/>
    <w:uiPriority w:val="5"/>
    <w:qFormat/>
    <w:rsid w:val="0040233B"/>
    <w:rPr>
      <w:i/>
      <w:color w:val="404040" w:themeColor="text1" w:themeTint="BF"/>
      <w:sz w:val="20"/>
    </w:rPr>
  </w:style>
  <w:style w:type="character" w:styleId="Textodelmarcadordeposicin">
    <w:name w:val="Placeholder Text"/>
    <w:basedOn w:val="Fuentedeprrafopredeter"/>
    <w:uiPriority w:val="99"/>
    <w:semiHidden/>
    <w:rsid w:val="00D20DA9"/>
    <w:rPr>
      <w:color w:val="808080"/>
    </w:rPr>
  </w:style>
  <w:style w:type="character" w:customStyle="1" w:styleId="Resaltar">
    <w:name w:val="Resaltar"/>
    <w:basedOn w:val="Fuentedeprrafopredeter"/>
    <w:uiPriority w:val="1"/>
    <w:qFormat/>
    <w:rsid w:val="00D26A79"/>
    <w:rPr>
      <w:color w:val="BF9268" w:themeColor="accent2"/>
    </w:rPr>
  </w:style>
  <w:style w:type="character" w:styleId="Hipervnculo">
    <w:name w:val="Hyperlink"/>
    <w:basedOn w:val="Fuentedeprrafopredeter"/>
    <w:uiPriority w:val="99"/>
    <w:unhideWhenUsed/>
    <w:rsid w:val="00AC37CB"/>
    <w:rPr>
      <w:color w:val="F7B615" w:themeColor="hyperlink"/>
      <w:u w:val="single"/>
    </w:rPr>
  </w:style>
  <w:style w:type="character" w:customStyle="1" w:styleId="UnresolvedMention">
    <w:name w:val="Unresolved Mention"/>
    <w:basedOn w:val="Fuentedeprrafopredeter"/>
    <w:uiPriority w:val="99"/>
    <w:semiHidden/>
    <w:unhideWhenUsed/>
    <w:rsid w:val="00AC37CB"/>
    <w:rPr>
      <w:color w:val="605E5C"/>
      <w:shd w:val="clear" w:color="auto" w:fill="E1DFDD"/>
    </w:rPr>
  </w:style>
  <w:style w:type="paragraph" w:styleId="Epgrafe">
    <w:name w:val="caption"/>
    <w:basedOn w:val="Normal"/>
    <w:next w:val="Normal"/>
    <w:uiPriority w:val="35"/>
    <w:semiHidden/>
    <w:unhideWhenUsed/>
    <w:qFormat/>
    <w:rsid w:val="00A627D1"/>
    <w:pPr>
      <w:spacing w:after="200"/>
    </w:pPr>
    <w:rPr>
      <w:i/>
      <w:iCs/>
      <w:color w:val="775F55" w:themeColor="text2"/>
      <w:sz w:val="18"/>
      <w:szCs w:val="18"/>
    </w:rPr>
  </w:style>
  <w:style w:type="paragraph" w:styleId="Prrafodelista">
    <w:name w:val="List Paragraph"/>
    <w:basedOn w:val="Normal"/>
    <w:uiPriority w:val="34"/>
    <w:qFormat/>
    <w:rsid w:val="00565B3B"/>
    <w:pPr>
      <w:ind w:left="720"/>
      <w:contextualSpacing/>
    </w:pPr>
  </w:style>
  <w:style w:type="character" w:styleId="Hipervnculovisitado">
    <w:name w:val="FollowedHyperlink"/>
    <w:basedOn w:val="Fuentedeprrafopredeter"/>
    <w:uiPriority w:val="99"/>
    <w:semiHidden/>
    <w:unhideWhenUsed/>
    <w:rsid w:val="002D76CC"/>
    <w:rPr>
      <w:color w:val="70440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elcohetealaluna.com/vouchers-segregacion-y-desercion/?fbclid=IwAR3fkUmMiL_C1NjuM4nHMjWnFKVj1elKWySZ5uahaMiRmK5O4g_iV1cHjG4" TargetMode="External"/><Relationship Id="rId26" Type="http://schemas.openxmlformats.org/officeDocument/2006/relationships/hyperlink" Target="https://denadiesyderechos.files.wordpress.com/2010/02/pensarentremuros_brener.pdf" TargetMode="External"/><Relationship Id="rId39" Type="http://schemas.openxmlformats.org/officeDocument/2006/relationships/hyperlink" Target="https://www.lacapital.com.ar/educacion/transformar-la-hostilidad-hospitalidad-n2654457.html" TargetMode="External"/><Relationship Id="rId3" Type="http://schemas.openxmlformats.org/officeDocument/2006/relationships/customXml" Target="../customXml/item3.xml"/><Relationship Id="rId21" Type="http://schemas.openxmlformats.org/officeDocument/2006/relationships/hyperlink" Target="https://revista.elarcondeclio.com.ar/gabriel-brener-el-sistema-educativo-esta-condicionado-por-la-politica-economica-que-la-excede-y-fija-regulaciones-para-su-funcionamiento/?fbclid=IwAR0yB4nRF8_A8hi70GNdxEtCvkw8D0x5TLpO2S8toeWsD3Q-FXtqUrgUHCA" TargetMode="External"/><Relationship Id="rId34" Type="http://schemas.openxmlformats.org/officeDocument/2006/relationships/hyperlink" Target="https://www.tiempoar.com.ar/politica/dinamitar-la-democracia/" TargetMode="External"/><Relationship Id="rId42" Type="http://schemas.openxmlformats.org/officeDocument/2006/relationships/hyperlink" Target="https://eldesconcierto.com.ar/" TargetMode="Externa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amsafe.org.ar/nueva-edicion-de-la-revista-nuestra-idea-de-amsafe-%202/?fbclid=IwAR1J4AyyR2wHO77jJ6eJCMFHRpQ6t3IvsxN-u8AjRRDQksUJotlQnXmcGVw" TargetMode="External"/><Relationship Id="rId25" Type="http://schemas.openxmlformats.org/officeDocument/2006/relationships/hyperlink" Target="https://vocesenelfenix.economicas.uba.ar/el-bullying-tiene-quien-lo-exprima/" TargetMode="External"/><Relationship Id="rId33" Type="http://schemas.openxmlformats.org/officeDocument/2006/relationships/hyperlink" Target="https://www.tiempoar.com.ar/informacion-general/mercantilizacion-educativa-derecha/?fbclid=IwAR1wqAzjzmRmKUkqKJFW_jEEOKSL3d9bqQxlz0pLxvUJI-F2mHN0jCtd0fc" TargetMode="External"/><Relationship Id="rId38" Type="http://schemas.openxmlformats.org/officeDocument/2006/relationships/hyperlink" Target="https://www.lacapital.com.ar/educacion/la-delacion-como-deshumanizacion-n10033994.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ahur.edu.ar/wp-content/uploads/2022/03/Relatos-visuales-de-la-vida-en-pandemia-vista-pagina-doble.pdf" TargetMode="External"/><Relationship Id="rId20" Type="http://schemas.openxmlformats.org/officeDocument/2006/relationships/hyperlink" Target="https://abc.gob.ar/secretarias/sites/default/files/2023-07/GABRIEL%20BRENER%20%282%29_0.pdf" TargetMode="External"/><Relationship Id="rId29" Type="http://schemas.openxmlformats.org/officeDocument/2006/relationships/hyperlink" Target="https://buenosaires.gob.ar/areas/educacion/cepa/infancia.pdf" TargetMode="External"/><Relationship Id="rId41" Type="http://schemas.openxmlformats.org/officeDocument/2006/relationships/hyperlink" Target="https://www.youtube.com/watch?v=vvPqCQZXN1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lavoz.com.ar/ciudadanos/afirmar-piso-para-construir-techo/" TargetMode="External"/><Relationship Id="rId32" Type="http://schemas.openxmlformats.org/officeDocument/2006/relationships/hyperlink" Target="https://redaccionrosario.com/2023/10/16/hay-una-corrida-inflacionaria-en-terminos-educativos/?fbclid=IwAR1Avilaaq8qpMi6e7d-HBTc_jCjV8I5Rk4_1_9UALXVkqlEURYeEJHROrg" TargetMode="External"/><Relationship Id="rId37" Type="http://schemas.openxmlformats.org/officeDocument/2006/relationships/hyperlink" Target="https://www.lacapital.com.ar/educacion/cine-y-escuela-del-pararse-manos-al-pararse-palabra-n10028856.html" TargetMode="External"/><Relationship Id="rId40" Type="http://schemas.openxmlformats.org/officeDocument/2006/relationships/hyperlink" Target="https://www.youtube.com/watch?v=lZEWOUQJ0lM"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auravelasco.com.ar/la-esi-como-pedagogia-del-cuidado-gabriel-brener/" TargetMode="External"/><Relationship Id="rId23" Type="http://schemas.openxmlformats.org/officeDocument/2006/relationships/hyperlink" Target="https://issuu.com/barbaracouto/docs/para-juanito-22-web" TargetMode="External"/><Relationship Id="rId28" Type="http://schemas.openxmlformats.org/officeDocument/2006/relationships/hyperlink" Target="https://buenosaires.gob.ar/areas/educacion/cepa/posta.pdf" TargetMode="External"/><Relationship Id="rId36" Type="http://schemas.openxmlformats.org/officeDocument/2006/relationships/hyperlink" Target="https://www.lacapital.com.ar/educacion/memoria-y-justicia-hacer-mas-democratica-la-democracia-n10010809.html" TargetMode="External"/><Relationship Id="rId10" Type="http://schemas.openxmlformats.org/officeDocument/2006/relationships/footnotes" Target="footnotes.xml"/><Relationship Id="rId19" Type="http://schemas.openxmlformats.org/officeDocument/2006/relationships/hyperlink" Target="https://revista.suteba.org.ar/2023/08/16/democratizar-la-democracia-desafio-para-la-escuela/" TargetMode="External"/><Relationship Id="rId31" Type="http://schemas.openxmlformats.org/officeDocument/2006/relationships/hyperlink" Target="https://www.pagina12.com.ar/602364-las-escuelas-una-caja-de-resonancia-de-la-violencia-social?fbclid=IwAR1vlCXPhlX3705qR5sHJg5dr7QL3b5naweSOoKp2rBwzxJ3mdxk3FCwqN8" TargetMode="External"/><Relationship Id="rId44" Type="http://schemas.openxmlformats.org/officeDocument/2006/relationships/hyperlink" Target="https://www.tvpublica.com.ar/programa/caminos-de-tiz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eu.unsl.edu.ar/wp-content/uploads/2023/07/Educacion-Sup-como-derecho.pdf?fbclid=IwAR13NC1FChQ-u-zSkdR_yAOO4JfDtHVj5OYK6Z-wqv0NJfrnYuPW5yUVrNM" TargetMode="External"/><Relationship Id="rId22" Type="http://schemas.openxmlformats.org/officeDocument/2006/relationships/hyperlink" Target="https://www.sobretiza.com.ar/2021/04/15/era-en-abril-historias-por-detras-del-genocidio/" TargetMode="External"/><Relationship Id="rId27" Type="http://schemas.openxmlformats.org/officeDocument/2006/relationships/hyperlink" Target="https://haciendoescuelarn.educacionrionegro.edu.ar/post/el-imperativo-de-una-pedagogia-de-la-solidaridad-para-la-formacion-docente" TargetMode="External"/><Relationship Id="rId30" Type="http://schemas.openxmlformats.org/officeDocument/2006/relationships/hyperlink" Target="https://semanariodejunin.com.ar/nota/42232/hacer-mas-democratica-la-democracia-es-el-desafio-de-la-escuela/" TargetMode="External"/><Relationship Id="rId35" Type="http://schemas.openxmlformats.org/officeDocument/2006/relationships/hyperlink" Target="https://www.lavoz.com.ar/ciudadanos/gabriel-brener-en-una-sociedad-en-la-que-impera-la-violencia-la-escuela-puede-proponer-la-palabra/?register=facebook" TargetMode="External"/><Relationship Id="rId43" Type="http://schemas.openxmlformats.org/officeDocument/2006/relationships/hyperlink" Target="https://www.youtube.com/watch?v=52KFB7ErX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AppData\Roaming\Microsoft\Templates\Curr&#237;culum%20v&#237;tae%20minimalista.dotx" TargetMode="External"/></Relationship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3E90-79A2-4B5B-92B2-7F1F28C41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E7EC0-B0C1-47D5-B2B3-E423363C63FD}">
  <ds:schemaRefs>
    <ds:schemaRef ds:uri="http://schemas.microsoft.com/sharepoint/v3/contenttype/forms"/>
  </ds:schemaRefs>
</ds:datastoreItem>
</file>

<file path=customXml/itemProps3.xml><?xml version="1.0" encoding="utf-8"?>
<ds:datastoreItem xmlns:ds="http://schemas.openxmlformats.org/officeDocument/2006/customXml" ds:itemID="{02FFB3A9-0D22-476F-B4E7-F3F4C4E00959}">
  <ds:schemaRefs>
    <ds:schemaRef ds:uri="http://www.w3.org/XML/1998/namespace"/>
    <ds:schemaRef ds:uri="71af3243-3dd4-4a8d-8c0d-dd76da1f02a5"/>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16c05727-aa75-4e4a-9b5f-8a80a1165891"/>
    <ds:schemaRef ds:uri="http://purl.org/dc/dcmitype/"/>
    <ds:schemaRef ds:uri="http://purl.org/dc/terms/"/>
  </ds:schemaRefs>
</ds:datastoreItem>
</file>

<file path=customXml/itemProps4.xml><?xml version="1.0" encoding="utf-8"?>
<ds:datastoreItem xmlns:ds="http://schemas.openxmlformats.org/officeDocument/2006/customXml" ds:itemID="{07C45B7A-79C7-4D43-8E1E-446CE0F3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Currículum vítae minimalista</Template>
  <TotalTime>0</TotalTime>
  <Pages>23</Pages>
  <Words>12141</Words>
  <Characters>66776</Characters>
  <Application>Microsoft Office Word</Application>
  <DocSecurity>0</DocSecurity>
  <Lines>556</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78760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2024-06-13T16:16:00Z</dcterms:created>
  <dcterms:modified xsi:type="dcterms:W3CDTF">2024-06-13T16:16:00Z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