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widowControl w:val="0"/>
        <w:rPr>
          <w:rFonts w:ascii="Calibri" w:hAnsi="Calibri"/>
        </w:rPr>
      </w:pPr>
      <w:r w:rsidRPr="003B5186">
        <w:rPr>
          <w:rFonts w:ascii="Calibri" w:hAnsi="Calibri"/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jpg" o:spid="_x0000_i1025" type="#_x0000_t75" alt="Descripción: membrete carta" style="width:505.5pt;height:93.75pt;visibility:visible">
            <v:imagedata r:id="rId7" o:title=""/>
          </v:shape>
        </w:pict>
      </w:r>
    </w:p>
    <w:p w:rsidR="00552B6C" w:rsidRPr="001719B5" w:rsidRDefault="00552B6C">
      <w:pPr>
        <w:pStyle w:val="normal0"/>
        <w:jc w:val="center"/>
        <w:rPr>
          <w:rFonts w:ascii="Calibri" w:hAnsi="Calibri"/>
        </w:rPr>
      </w:pPr>
    </w:p>
    <w:p w:rsidR="00552B6C" w:rsidRPr="001719B5" w:rsidRDefault="00552B6C">
      <w:pPr>
        <w:pStyle w:val="normal0"/>
        <w:jc w:val="center"/>
        <w:rPr>
          <w:rFonts w:ascii="Calibri" w:hAnsi="Calibri"/>
        </w:rPr>
      </w:pPr>
    </w:p>
    <w:p w:rsidR="00552B6C" w:rsidRPr="001719B5" w:rsidRDefault="00552B6C" w:rsidP="001719B5">
      <w:pPr>
        <w:pStyle w:val="normal0"/>
        <w:jc w:val="center"/>
        <w:rPr>
          <w:rFonts w:ascii="Calibri" w:hAnsi="Calibri"/>
          <w:sz w:val="40"/>
          <w:szCs w:val="40"/>
        </w:rPr>
      </w:pPr>
      <w:r w:rsidRPr="001719B5">
        <w:rPr>
          <w:rFonts w:ascii="Calibri" w:hAnsi="Calibri"/>
          <w:sz w:val="40"/>
          <w:szCs w:val="40"/>
        </w:rPr>
        <w:t xml:space="preserve">Convocatoria </w:t>
      </w:r>
    </w:p>
    <w:p w:rsidR="00552B6C" w:rsidRPr="001719B5" w:rsidRDefault="00552B6C" w:rsidP="001719B5">
      <w:pPr>
        <w:pStyle w:val="normal0"/>
        <w:jc w:val="center"/>
        <w:rPr>
          <w:rFonts w:ascii="Calibri" w:hAnsi="Calibri"/>
          <w:sz w:val="40"/>
          <w:szCs w:val="40"/>
        </w:rPr>
      </w:pPr>
    </w:p>
    <w:p w:rsidR="00552B6C" w:rsidRPr="001719B5" w:rsidRDefault="00552B6C" w:rsidP="001719B5">
      <w:pPr>
        <w:pStyle w:val="normal0"/>
        <w:jc w:val="center"/>
        <w:rPr>
          <w:rFonts w:ascii="Calibri" w:hAnsi="Calibri"/>
          <w:b/>
          <w:sz w:val="40"/>
          <w:szCs w:val="40"/>
        </w:rPr>
      </w:pPr>
      <w:r w:rsidRPr="001719B5">
        <w:rPr>
          <w:rFonts w:ascii="Calibri" w:hAnsi="Calibri"/>
          <w:b/>
          <w:sz w:val="40"/>
          <w:szCs w:val="40"/>
        </w:rPr>
        <w:t xml:space="preserve">Sociales se Muestra </w:t>
      </w:r>
    </w:p>
    <w:p w:rsidR="00552B6C" w:rsidRPr="001719B5" w:rsidRDefault="00552B6C" w:rsidP="001719B5">
      <w:pPr>
        <w:pStyle w:val="normal0"/>
        <w:jc w:val="center"/>
        <w:rPr>
          <w:rFonts w:ascii="Calibri" w:hAnsi="Calibri"/>
          <w:sz w:val="40"/>
          <w:szCs w:val="40"/>
        </w:rPr>
      </w:pPr>
    </w:p>
    <w:p w:rsidR="00552B6C" w:rsidRPr="001719B5" w:rsidRDefault="00552B6C" w:rsidP="001719B5">
      <w:pPr>
        <w:pStyle w:val="normal0"/>
        <w:jc w:val="center"/>
        <w:rPr>
          <w:rFonts w:ascii="Calibri" w:hAnsi="Calibri"/>
          <w:sz w:val="40"/>
          <w:szCs w:val="40"/>
        </w:rPr>
      </w:pPr>
      <w:r w:rsidRPr="001719B5">
        <w:rPr>
          <w:rFonts w:ascii="Calibri" w:hAnsi="Calibri"/>
          <w:sz w:val="40"/>
          <w:szCs w:val="40"/>
        </w:rPr>
        <w:t xml:space="preserve">en fotos </w:t>
      </w:r>
    </w:p>
    <w:p w:rsidR="00552B6C" w:rsidRPr="001719B5" w:rsidRDefault="00552B6C">
      <w:pPr>
        <w:pStyle w:val="normal0"/>
        <w:jc w:val="center"/>
        <w:rPr>
          <w:rFonts w:ascii="Calibri" w:hAnsi="Calibri"/>
        </w:rPr>
      </w:pPr>
    </w:p>
    <w:p w:rsidR="00552B6C" w:rsidRPr="001719B5" w:rsidRDefault="00552B6C">
      <w:pPr>
        <w:pStyle w:val="normal0"/>
        <w:widowControl w:val="0"/>
        <w:rPr>
          <w:rFonts w:ascii="Calibri" w:hAnsi="Calibri"/>
        </w:rPr>
      </w:pPr>
    </w:p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  <w:r w:rsidRPr="001719B5">
        <w:rPr>
          <w:rFonts w:ascii="Calibri" w:hAnsi="Calibri"/>
          <w:b/>
          <w:szCs w:val="24"/>
          <w:u w:val="single"/>
        </w:rPr>
        <w:t>FICHA DE INSCRIPCIÓN</w:t>
      </w:r>
    </w:p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  <w:r w:rsidRPr="001719B5">
        <w:rPr>
          <w:rFonts w:ascii="Calibri" w:hAnsi="Calibri"/>
          <w:b/>
          <w:szCs w:val="24"/>
          <w:highlight w:val="white"/>
        </w:rPr>
        <w:t xml:space="preserve"> </w:t>
      </w: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100"/>
      </w:tblGrid>
      <w:tr w:rsidR="00552B6C" w:rsidRPr="001719B5" w:rsidTr="003B5186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 xml:space="preserve">Apellido </w:t>
            </w:r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085"/>
      </w:tblGrid>
      <w:tr w:rsidR="00552B6C" w:rsidRPr="001719B5" w:rsidTr="003B5186"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Nombre</w:t>
            </w:r>
          </w:p>
        </w:tc>
        <w:tc>
          <w:tcPr>
            <w:tcW w:w="8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8055"/>
      </w:tblGrid>
      <w:tr w:rsidR="00552B6C" w:rsidRPr="001719B5" w:rsidTr="003B5186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E-mail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8010"/>
      </w:tblGrid>
      <w:tr w:rsidR="00552B6C" w:rsidRPr="001719B5" w:rsidTr="003B518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Teléfono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7980"/>
      </w:tblGrid>
      <w:tr w:rsidR="00552B6C" w:rsidRPr="001719B5" w:rsidTr="003B518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Carrera: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1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70"/>
        <w:gridCol w:w="2490"/>
        <w:gridCol w:w="2341"/>
      </w:tblGrid>
      <w:tr w:rsidR="00552B6C" w:rsidRPr="001719B5" w:rsidTr="003B5186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 xml:space="preserve">Estudiante: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 xml:space="preserve">Docente: </w:t>
            </w: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No Docente:</w:t>
            </w:r>
          </w:p>
        </w:tc>
        <w:tc>
          <w:tcPr>
            <w:tcW w:w="23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 xml:space="preserve">Graduadx: </w:t>
            </w: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Heading3"/>
        <w:widowControl w:val="0"/>
        <w:ind w:left="720"/>
        <w:rPr>
          <w:rFonts w:ascii="Calibri" w:hAnsi="Calibri"/>
          <w:sz w:val="24"/>
          <w:szCs w:val="24"/>
        </w:rPr>
      </w:pPr>
      <w:bookmarkStart w:id="0" w:name="h.nsay1qk92lyw" w:colFirst="0" w:colLast="0"/>
      <w:bookmarkEnd w:id="0"/>
      <w:r w:rsidRPr="001719B5">
        <w:rPr>
          <w:rFonts w:ascii="Calibri" w:hAnsi="Calibri"/>
          <w:sz w:val="24"/>
          <w:szCs w:val="24"/>
          <w:u w:val="single"/>
        </w:rPr>
        <w:t>DATOS DE LAS OBRAS</w:t>
      </w:r>
    </w:p>
    <w:p w:rsidR="00552B6C" w:rsidRPr="001719B5" w:rsidRDefault="00552B6C">
      <w:pPr>
        <w:pStyle w:val="normal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Título 1.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Lugar de la toma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230"/>
      </w:tblGrid>
      <w:tr w:rsidR="00552B6C" w:rsidRPr="001719B5" w:rsidTr="003B5186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Año de realización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7145"/>
      </w:tblGrid>
      <w:tr w:rsidR="00552B6C" w:rsidRPr="001719B5" w:rsidTr="003B5186">
        <w:trPr>
          <w:trHeight w:val="2040"/>
        </w:trPr>
        <w:tc>
          <w:tcPr>
            <w:tcW w:w="2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Descripción/reseña</w:t>
            </w:r>
          </w:p>
        </w:tc>
        <w:tc>
          <w:tcPr>
            <w:tcW w:w="7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Título 2.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Lugar de la toma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230"/>
      </w:tblGrid>
      <w:tr w:rsidR="00552B6C" w:rsidRPr="001719B5" w:rsidTr="003B5186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Año de realización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005"/>
      </w:tblGrid>
      <w:tr w:rsidR="00552B6C" w:rsidRPr="001719B5" w:rsidTr="003B5186">
        <w:trPr>
          <w:trHeight w:val="170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Descripción/reseña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Título 3.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025"/>
      </w:tblGrid>
      <w:tr w:rsidR="00552B6C" w:rsidRPr="001719B5" w:rsidTr="003B5186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Lugar de la toma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230"/>
      </w:tblGrid>
      <w:tr w:rsidR="00552B6C" w:rsidRPr="001719B5" w:rsidTr="003B5186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Año de realización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tbl>
      <w:tblPr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005"/>
      </w:tblGrid>
      <w:tr w:rsidR="00552B6C" w:rsidRPr="001719B5" w:rsidTr="003B5186">
        <w:trPr>
          <w:trHeight w:val="146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b/>
                <w:szCs w:val="24"/>
                <w:highlight w:val="white"/>
              </w:rPr>
              <w:t>Descripción/reseña</w:t>
            </w:r>
          </w:p>
        </w:tc>
        <w:tc>
          <w:tcPr>
            <w:tcW w:w="7005" w:type="dxa"/>
            <w:tcMar>
              <w:left w:w="0" w:type="dxa"/>
              <w:right w:w="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  <w:p w:rsidR="00552B6C" w:rsidRPr="003B5186" w:rsidRDefault="00552B6C" w:rsidP="003B5186">
            <w:pPr>
              <w:pStyle w:val="normal0"/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rPr>
          <w:rFonts w:ascii="Calibri" w:hAnsi="Calibri"/>
          <w:szCs w:val="24"/>
        </w:rPr>
      </w:pPr>
    </w:p>
    <w:p w:rsidR="00552B6C" w:rsidRPr="001719B5" w:rsidRDefault="00552B6C">
      <w:pPr>
        <w:pStyle w:val="Heading2"/>
        <w:rPr>
          <w:rFonts w:ascii="Calibri" w:hAnsi="Calibri"/>
          <w:sz w:val="24"/>
          <w:szCs w:val="24"/>
        </w:rPr>
      </w:pPr>
      <w:bookmarkStart w:id="1" w:name="h.qvhfrkig7zsg" w:colFirst="0" w:colLast="0"/>
      <w:bookmarkEnd w:id="1"/>
      <w:r w:rsidRPr="001719B5">
        <w:rPr>
          <w:rFonts w:ascii="Calibri" w:hAnsi="Calibri"/>
          <w:sz w:val="24"/>
          <w:szCs w:val="24"/>
        </w:rPr>
        <w:t>Cesión de Derechos</w:t>
      </w: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  <w:r w:rsidRPr="001719B5">
        <w:rPr>
          <w:i/>
          <w:szCs w:val="24"/>
        </w:rPr>
        <w:t>♦</w:t>
      </w:r>
      <w:r w:rsidRPr="001719B5">
        <w:rPr>
          <w:rFonts w:ascii="Calibri" w:hAnsi="Calibri"/>
          <w:i/>
          <w:szCs w:val="24"/>
        </w:rPr>
        <w:t xml:space="preserve"> Participación en la Muestra ”Sociales se muestra” </w:t>
      </w: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rPr>
          <w:rFonts w:ascii="Calibri" w:hAnsi="Calibri"/>
          <w:i/>
          <w:szCs w:val="24"/>
        </w:rPr>
      </w:pPr>
      <w:r w:rsidRPr="001719B5">
        <w:rPr>
          <w:rFonts w:ascii="Calibri" w:hAnsi="Calibri"/>
          <w:i/>
          <w:szCs w:val="24"/>
        </w:rPr>
        <w:t>El participante acepta ceder a la Facultad de Ciencias Sociales de la Universidad de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Buenos Aires los derechos de reproducción o comunicación pública, de la/s obra/s que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envía. Los autores de las fotografías presentadas conservan el Derecho de Propiedad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Intelectual sobre su obra, de acuerdo a la Ley 11.723, y autorizan a la Facultad de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Sociales a exhibirlas, reproducirlas y difundirlas sin fines de lucro en el contexto de la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Muestra ”Sociales se muestra”, o con posterioridad en actividades institucionales,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culturales o académicas relacionadas a la misma, sin obtener una retribución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económica. En todos los casos, el organizador se compromete a mencionar la autoría y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respetar la integridad de la/s obras.</w:t>
      </w: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  <w:r w:rsidRPr="001719B5">
        <w:rPr>
          <w:rFonts w:ascii="Calibri" w:hAnsi="Calibri"/>
          <w:i/>
          <w:szCs w:val="24"/>
        </w:rPr>
        <w:t>El participante que remite la/s obra/s declara bajo juramento ser titular de los derechos de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propiedad intelectual y, por lo tanto, mantendrá indemne a la Facultad de Ciencias Sociales de</w:t>
      </w: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  <w:r w:rsidRPr="001719B5">
        <w:rPr>
          <w:rFonts w:ascii="Calibri" w:hAnsi="Calibri"/>
          <w:i/>
          <w:szCs w:val="24"/>
        </w:rPr>
        <w:t>la Universidad de Buenos Aires y a cualquier institución vinculada a ésta frente a cualquier</w:t>
      </w:r>
      <w:r>
        <w:rPr>
          <w:rFonts w:ascii="Calibri" w:hAnsi="Calibri"/>
          <w:i/>
          <w:szCs w:val="24"/>
        </w:rPr>
        <w:t xml:space="preserve"> </w:t>
      </w:r>
      <w:r w:rsidRPr="001719B5">
        <w:rPr>
          <w:rFonts w:ascii="Calibri" w:hAnsi="Calibri"/>
          <w:i/>
          <w:szCs w:val="24"/>
        </w:rPr>
        <w:t>reclamos de terceros.</w:t>
      </w:r>
    </w:p>
    <w:p w:rsidR="00552B6C" w:rsidRDefault="00552B6C" w:rsidP="001719B5">
      <w:pPr>
        <w:pStyle w:val="normal0"/>
        <w:widowControl w:val="0"/>
        <w:jc w:val="both"/>
        <w:rPr>
          <w:rFonts w:ascii="Calibri" w:hAnsi="Calibri"/>
          <w:i/>
          <w:szCs w:val="24"/>
        </w:rPr>
      </w:pPr>
    </w:p>
    <w:p w:rsidR="00552B6C" w:rsidRPr="001719B5" w:rsidRDefault="00552B6C" w:rsidP="001719B5">
      <w:pPr>
        <w:pStyle w:val="normal0"/>
        <w:widowControl w:val="0"/>
        <w:jc w:val="both"/>
        <w:rPr>
          <w:rFonts w:ascii="Calibri" w:hAnsi="Calibri"/>
          <w:i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b/>
          <w:i/>
          <w:szCs w:val="24"/>
        </w:rPr>
      </w:pPr>
      <w:r w:rsidRPr="001719B5">
        <w:rPr>
          <w:rFonts w:ascii="Calibri" w:hAnsi="Calibri"/>
          <w:b/>
          <w:i/>
          <w:szCs w:val="24"/>
        </w:rPr>
        <w:t>Archivo Fotográfico “Facultad de Ciencias Sociales”</w:t>
      </w: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b/>
          <w:i/>
          <w:szCs w:val="24"/>
        </w:rPr>
      </w:pP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szCs w:val="24"/>
        </w:rPr>
        <w:t>Las imágenes participantes pasarán a formar parte del archivo institucional de la Facultad de</w:t>
      </w:r>
      <w:r>
        <w:rPr>
          <w:rFonts w:ascii="Calibri" w:hAnsi="Calibri"/>
          <w:szCs w:val="24"/>
        </w:rPr>
        <w:t xml:space="preserve"> </w:t>
      </w:r>
      <w:r w:rsidRPr="001719B5">
        <w:rPr>
          <w:rFonts w:ascii="Calibri" w:hAnsi="Calibri"/>
          <w:szCs w:val="24"/>
        </w:rPr>
        <w:t>Ciencias Sociales, siempre y cuando el participante otorgue su consentimiento para dicho uso.</w:t>
      </w:r>
      <w:r>
        <w:rPr>
          <w:rFonts w:ascii="Calibri" w:hAnsi="Calibri"/>
          <w:szCs w:val="24"/>
        </w:rPr>
        <w:t xml:space="preserve"> </w:t>
      </w:r>
      <w:r w:rsidRPr="001719B5">
        <w:rPr>
          <w:rFonts w:ascii="Calibri" w:hAnsi="Calibri"/>
          <w:szCs w:val="24"/>
        </w:rPr>
        <w:t>Los autores que así lo consideren conservan el Derecho de Propiedad Intelectual sobre su obra</w:t>
      </w: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szCs w:val="24"/>
        </w:rPr>
        <w:t>de acuerdo a la Ley 11.723 y autorizan a la Facultad de Sociales el uso sin fines de lucro con</w:t>
      </w: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szCs w:val="24"/>
        </w:rPr>
        <w:t>motivos institucionales, académicos y/o culturales, sin obtener una retribución económica. En</w:t>
      </w: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szCs w:val="24"/>
        </w:rPr>
        <w:t>todos los casos, la Facultad se compromete consignar el crédito autoral y a respetar la</w:t>
      </w: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szCs w:val="24"/>
        </w:rPr>
        <w:t>integridad de la obra.</w:t>
      </w:r>
    </w:p>
    <w:p w:rsidR="00552B6C" w:rsidRDefault="00552B6C" w:rsidP="001719B5">
      <w:pPr>
        <w:pStyle w:val="normal0"/>
        <w:widowControl w:val="0"/>
        <w:ind w:left="720"/>
        <w:rPr>
          <w:rFonts w:ascii="Calibri" w:hAnsi="Calibri"/>
          <w:b/>
          <w:i/>
          <w:szCs w:val="24"/>
        </w:rPr>
      </w:pP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b/>
          <w:i/>
          <w:szCs w:val="24"/>
        </w:rPr>
      </w:pP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b/>
          <w:i/>
          <w:szCs w:val="24"/>
        </w:rPr>
      </w:pPr>
    </w:p>
    <w:p w:rsidR="00552B6C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i/>
          <w:szCs w:val="24"/>
        </w:rPr>
      </w:pPr>
      <w:r w:rsidRPr="001719B5">
        <w:rPr>
          <w:rFonts w:ascii="Calibri" w:hAnsi="Calibri"/>
          <w:i/>
          <w:szCs w:val="24"/>
        </w:rPr>
        <w:t xml:space="preserve">Acepto que mi/s obra/s pasen a formar parte del archivo de la Facultad de Ciencias Sociales: </w:t>
      </w:r>
    </w:p>
    <w:p w:rsidR="00552B6C" w:rsidRPr="001719B5" w:rsidRDefault="00552B6C" w:rsidP="001719B5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bookmarkStart w:id="2" w:name="_GoBack"/>
      <w:bookmarkEnd w:id="2"/>
    </w:p>
    <w:tbl>
      <w:tblPr>
        <w:tblW w:w="124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630"/>
      </w:tblGrid>
      <w:tr w:rsidR="00552B6C" w:rsidRPr="001719B5" w:rsidTr="003B5186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jc w:val="both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i/>
                <w:szCs w:val="24"/>
              </w:rPr>
              <w:t>Sí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  <w:r w:rsidRPr="001719B5">
        <w:rPr>
          <w:rFonts w:ascii="Calibri" w:hAnsi="Calibri"/>
          <w:i/>
          <w:szCs w:val="24"/>
        </w:rPr>
        <w:t xml:space="preserve"> </w:t>
      </w:r>
    </w:p>
    <w:tbl>
      <w:tblPr>
        <w:tblW w:w="124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630"/>
      </w:tblGrid>
      <w:tr w:rsidR="00552B6C" w:rsidRPr="001719B5" w:rsidTr="003B5186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jc w:val="both"/>
              <w:rPr>
                <w:rFonts w:ascii="Calibri" w:hAnsi="Calibri"/>
                <w:szCs w:val="24"/>
              </w:rPr>
            </w:pPr>
            <w:r w:rsidRPr="003B5186">
              <w:rPr>
                <w:rFonts w:ascii="Calibri" w:hAnsi="Calibri"/>
                <w:i/>
                <w:szCs w:val="24"/>
              </w:rPr>
              <w:t>No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6C" w:rsidRPr="003B5186" w:rsidRDefault="00552B6C" w:rsidP="003B5186">
            <w:pPr>
              <w:pStyle w:val="normal0"/>
              <w:widowControl w:val="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552B6C" w:rsidRPr="001719B5" w:rsidRDefault="00552B6C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jc w:val="both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widowControl w:val="0"/>
        <w:ind w:left="720"/>
        <w:rPr>
          <w:rFonts w:ascii="Calibri" w:hAnsi="Calibri"/>
          <w:szCs w:val="24"/>
        </w:rPr>
      </w:pPr>
    </w:p>
    <w:p w:rsidR="00552B6C" w:rsidRDefault="00552B6C" w:rsidP="001719B5">
      <w:pPr>
        <w:pStyle w:val="normal0"/>
        <w:rPr>
          <w:rFonts w:ascii="Calibri" w:hAnsi="Calibri"/>
          <w:b/>
          <w:i/>
          <w:szCs w:val="24"/>
        </w:rPr>
      </w:pPr>
      <w:r w:rsidRPr="001719B5">
        <w:rPr>
          <w:rFonts w:ascii="Calibri" w:hAnsi="Calibri"/>
          <w:b/>
          <w:i/>
          <w:szCs w:val="24"/>
        </w:rPr>
        <w:t>DECLARO CONOCER LAS BASES Y CONDICIONES DANDO MI CONFORMIDAD A LAS MISMAS</w:t>
      </w:r>
    </w:p>
    <w:p w:rsidR="00552B6C" w:rsidRPr="001719B5" w:rsidRDefault="00552B6C" w:rsidP="001719B5">
      <w:pPr>
        <w:pStyle w:val="normal0"/>
        <w:rPr>
          <w:rFonts w:ascii="Calibri" w:hAnsi="Calibri"/>
          <w:b/>
          <w:i/>
          <w:szCs w:val="24"/>
        </w:rPr>
      </w:pPr>
    </w:p>
    <w:p w:rsidR="00552B6C" w:rsidRPr="001719B5" w:rsidRDefault="00552B6C" w:rsidP="001719B5">
      <w:pPr>
        <w:pStyle w:val="normal0"/>
        <w:rPr>
          <w:rFonts w:ascii="Calibri" w:hAnsi="Calibri"/>
          <w:b/>
          <w:i/>
          <w:szCs w:val="24"/>
        </w:rPr>
      </w:pPr>
    </w:p>
    <w:p w:rsidR="00552B6C" w:rsidRPr="001719B5" w:rsidRDefault="00552B6C" w:rsidP="001719B5">
      <w:pPr>
        <w:pStyle w:val="normal0"/>
        <w:jc w:val="right"/>
        <w:rPr>
          <w:rFonts w:ascii="Calibri" w:hAnsi="Calibri"/>
          <w:b/>
          <w:i/>
          <w:szCs w:val="24"/>
        </w:rPr>
      </w:pPr>
      <w:r w:rsidRPr="001719B5">
        <w:rPr>
          <w:rFonts w:ascii="Calibri" w:hAnsi="Calibri"/>
          <w:b/>
          <w:i/>
          <w:szCs w:val="24"/>
        </w:rPr>
        <w:t xml:space="preserve"> Firma:………...…………….…………………………. </w:t>
      </w:r>
    </w:p>
    <w:p w:rsidR="00552B6C" w:rsidRPr="001719B5" w:rsidRDefault="00552B6C" w:rsidP="001719B5">
      <w:pPr>
        <w:pStyle w:val="normal0"/>
        <w:jc w:val="right"/>
        <w:rPr>
          <w:rFonts w:ascii="Calibri" w:hAnsi="Calibri"/>
          <w:b/>
          <w:i/>
          <w:szCs w:val="24"/>
        </w:rPr>
      </w:pPr>
    </w:p>
    <w:p w:rsidR="00552B6C" w:rsidRPr="001719B5" w:rsidRDefault="00552B6C" w:rsidP="001719B5">
      <w:pPr>
        <w:pStyle w:val="normal0"/>
        <w:jc w:val="right"/>
        <w:rPr>
          <w:rFonts w:ascii="Calibri" w:hAnsi="Calibri"/>
          <w:b/>
          <w:i/>
          <w:szCs w:val="24"/>
        </w:rPr>
      </w:pPr>
      <w:r w:rsidRPr="001719B5">
        <w:rPr>
          <w:rFonts w:ascii="Calibri" w:hAnsi="Calibri"/>
          <w:b/>
          <w:i/>
          <w:szCs w:val="24"/>
        </w:rPr>
        <w:t xml:space="preserve"> Aclaración…..…………………………………………. </w:t>
      </w:r>
    </w:p>
    <w:p w:rsidR="00552B6C" w:rsidRPr="001719B5" w:rsidRDefault="00552B6C" w:rsidP="001719B5">
      <w:pPr>
        <w:pStyle w:val="normal0"/>
        <w:jc w:val="right"/>
        <w:rPr>
          <w:rFonts w:ascii="Calibri" w:hAnsi="Calibri"/>
          <w:b/>
          <w:i/>
          <w:szCs w:val="24"/>
        </w:rPr>
      </w:pPr>
    </w:p>
    <w:p w:rsidR="00552B6C" w:rsidRPr="001719B5" w:rsidRDefault="00552B6C" w:rsidP="001719B5">
      <w:pPr>
        <w:pStyle w:val="normal0"/>
        <w:jc w:val="right"/>
        <w:rPr>
          <w:rFonts w:ascii="Calibri" w:hAnsi="Calibri"/>
          <w:szCs w:val="24"/>
        </w:rPr>
      </w:pPr>
      <w:r w:rsidRPr="001719B5">
        <w:rPr>
          <w:rFonts w:ascii="Calibri" w:hAnsi="Calibri"/>
          <w:b/>
          <w:i/>
          <w:szCs w:val="24"/>
        </w:rPr>
        <w:t>Tipo y Nº documento:…………………………….</w:t>
      </w:r>
    </w:p>
    <w:p w:rsidR="00552B6C" w:rsidRPr="001719B5" w:rsidRDefault="00552B6C" w:rsidP="001719B5">
      <w:pPr>
        <w:pStyle w:val="normal0"/>
        <w:jc w:val="right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rPr>
          <w:rFonts w:ascii="Calibri" w:hAnsi="Calibri"/>
          <w:szCs w:val="24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p w:rsidR="00552B6C" w:rsidRPr="001719B5" w:rsidRDefault="00552B6C">
      <w:pPr>
        <w:pStyle w:val="normal0"/>
        <w:rPr>
          <w:rFonts w:ascii="Calibri" w:hAnsi="Calibri"/>
        </w:rPr>
      </w:pPr>
    </w:p>
    <w:sectPr w:rsidR="00552B6C" w:rsidRPr="001719B5" w:rsidSect="001719B5">
      <w:headerReference w:type="default" r:id="rId8"/>
      <w:footerReference w:type="default" r:id="rId9"/>
      <w:pgSz w:w="11906" w:h="16838"/>
      <w:pgMar w:top="720" w:right="707" w:bottom="1134" w:left="9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6C" w:rsidRDefault="00552B6C">
      <w:r>
        <w:separator/>
      </w:r>
    </w:p>
  </w:endnote>
  <w:endnote w:type="continuationSeparator" w:id="0">
    <w:p w:rsidR="00552B6C" w:rsidRDefault="0055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C" w:rsidRDefault="00552B6C">
    <w:pPr>
      <w:pStyle w:val="normal0"/>
      <w:tabs>
        <w:tab w:val="right" w:pos="90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6C" w:rsidRDefault="00552B6C">
      <w:r>
        <w:separator/>
      </w:r>
    </w:p>
  </w:footnote>
  <w:footnote w:type="continuationSeparator" w:id="0">
    <w:p w:rsidR="00552B6C" w:rsidRDefault="0055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C" w:rsidRDefault="00552B6C">
    <w:pPr>
      <w:pStyle w:val="normal0"/>
      <w:tabs>
        <w:tab w:val="right" w:pos="90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58"/>
    <w:multiLevelType w:val="multilevel"/>
    <w:tmpl w:val="4E322AC2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">
    <w:nsid w:val="0E6E32EA"/>
    <w:multiLevelType w:val="multilevel"/>
    <w:tmpl w:val="FF306B98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">
    <w:nsid w:val="164B7D54"/>
    <w:multiLevelType w:val="multilevel"/>
    <w:tmpl w:val="B9EABDB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1A170AEC"/>
    <w:multiLevelType w:val="multilevel"/>
    <w:tmpl w:val="443AC548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4">
    <w:nsid w:val="3A062A9C"/>
    <w:multiLevelType w:val="multilevel"/>
    <w:tmpl w:val="CDC0F5AE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5">
    <w:nsid w:val="3BFB4879"/>
    <w:multiLevelType w:val="multilevel"/>
    <w:tmpl w:val="385EFB6A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6">
    <w:nsid w:val="4AB669EC"/>
    <w:multiLevelType w:val="multilevel"/>
    <w:tmpl w:val="B0949776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7">
    <w:nsid w:val="4DBC687E"/>
    <w:multiLevelType w:val="multilevel"/>
    <w:tmpl w:val="CAB298D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BB27AC7"/>
    <w:multiLevelType w:val="multilevel"/>
    <w:tmpl w:val="CFB6F45C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9">
    <w:nsid w:val="68350738"/>
    <w:multiLevelType w:val="multilevel"/>
    <w:tmpl w:val="280CB528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AB"/>
    <w:rsid w:val="001719B5"/>
    <w:rsid w:val="003550AB"/>
    <w:rsid w:val="003B5186"/>
    <w:rsid w:val="00552B6C"/>
    <w:rsid w:val="006B7E2D"/>
    <w:rsid w:val="00944370"/>
    <w:rsid w:val="00E1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39"/>
    <w:rPr>
      <w:color w:val="000000"/>
      <w:sz w:val="24"/>
      <w:szCs w:val="20"/>
      <w:lang w:val="es-ES_tradnl" w:eastAsia="es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16539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16539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16539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1653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16539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1653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3A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3A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3A1"/>
    <w:rPr>
      <w:rFonts w:asciiTheme="majorHAnsi" w:eastAsiaTheme="majorEastAsia" w:hAnsiTheme="majorHAnsi" w:cstheme="majorBidi"/>
      <w:b/>
      <w:bCs/>
      <w:color w:val="000000"/>
      <w:sz w:val="26"/>
      <w:szCs w:val="26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3A1"/>
    <w:rPr>
      <w:rFonts w:asciiTheme="minorHAnsi" w:eastAsiaTheme="minorEastAsia" w:hAnsiTheme="minorHAnsi" w:cstheme="minorBidi"/>
      <w:b/>
      <w:bCs/>
      <w:color w:val="000000"/>
      <w:sz w:val="28"/>
      <w:szCs w:val="28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3A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3A1"/>
    <w:rPr>
      <w:rFonts w:asciiTheme="minorHAnsi" w:eastAsiaTheme="minorEastAsia" w:hAnsiTheme="minorHAnsi" w:cstheme="minorBidi"/>
      <w:b/>
      <w:bCs/>
      <w:color w:val="000000"/>
      <w:lang w:val="es-ES_tradnl" w:eastAsia="es-ES"/>
    </w:rPr>
  </w:style>
  <w:style w:type="paragraph" w:customStyle="1" w:styleId="normal0">
    <w:name w:val="normal"/>
    <w:uiPriority w:val="99"/>
    <w:rsid w:val="00E16539"/>
    <w:rPr>
      <w:color w:val="000000"/>
      <w:sz w:val="24"/>
      <w:szCs w:val="20"/>
      <w:lang w:val="es-ES_tradnl" w:eastAsia="es-ES"/>
    </w:rPr>
  </w:style>
  <w:style w:type="table" w:customStyle="1" w:styleId="TableNormal1">
    <w:name w:val="Table Normal1"/>
    <w:uiPriority w:val="99"/>
    <w:rsid w:val="00E16539"/>
    <w:rPr>
      <w:color w:val="000000"/>
      <w:sz w:val="24"/>
      <w:szCs w:val="20"/>
      <w:lang w:val="es-ES_tradnl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E16539"/>
    <w:pPr>
      <w:keepNext/>
      <w:keepLines/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263A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ES_tradnl" w:eastAsia="es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16539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63A1"/>
    <w:rPr>
      <w:rFonts w:asciiTheme="majorHAnsi" w:eastAsiaTheme="majorEastAsia" w:hAnsiTheme="majorHAnsi" w:cstheme="majorBidi"/>
      <w:color w:val="000000"/>
      <w:sz w:val="24"/>
      <w:szCs w:val="24"/>
      <w:lang w:val="es-ES_tradnl" w:eastAsia="es-ES"/>
    </w:rPr>
  </w:style>
  <w:style w:type="table" w:customStyle="1" w:styleId="Estilo">
    <w:name w:val="Estilo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9">
    <w:name w:val="Estilo19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8">
    <w:name w:val="Estilo18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7">
    <w:name w:val="Estilo17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6">
    <w:name w:val="Estilo16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5">
    <w:name w:val="Estilo15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4">
    <w:name w:val="Estilo14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TableNormal1"/>
    <w:uiPriority w:val="99"/>
    <w:rsid w:val="00E165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E1653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53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1653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1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9B5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385</Words>
  <Characters>2122</Characters>
  <Application>Microsoft Office Outlook</Application>
  <DocSecurity>0</DocSecurity>
  <Lines>0</Lines>
  <Paragraphs>0</Paragraphs>
  <ScaleCrop>false</ScaleCrop>
  <Company>Casini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BasesyCondiciones.Muestra Area Fotografiìa.04.08.docx</dc:title>
  <dc:subject/>
  <dc:creator/>
  <cp:keywords/>
  <dc:description/>
  <cp:lastModifiedBy>admin</cp:lastModifiedBy>
  <cp:revision>2</cp:revision>
  <dcterms:created xsi:type="dcterms:W3CDTF">2014-10-10T12:51:00Z</dcterms:created>
  <dcterms:modified xsi:type="dcterms:W3CDTF">2014-10-10T12:51:00Z</dcterms:modified>
</cp:coreProperties>
</file>